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4147" w14:textId="77777777" w:rsidR="00283D16" w:rsidRDefault="00283D16"/>
    <w:p w14:paraId="49A44148" w14:textId="77777777" w:rsidR="0013054E" w:rsidRDefault="00273D78">
      <w:pPr>
        <w:rPr>
          <w:rFonts w:asciiTheme="minorHAnsi" w:hAnsiTheme="minorHAnsi" w:cstheme="minorHAnsi"/>
          <w:sz w:val="18"/>
          <w:szCs w:val="18"/>
        </w:rPr>
      </w:pPr>
      <w:r w:rsidRPr="004A45A7">
        <w:rPr>
          <w:rFonts w:asciiTheme="minorHAnsi" w:hAnsiTheme="minorHAnsi" w:cstheme="minorHAnsi"/>
          <w:sz w:val="18"/>
          <w:szCs w:val="18"/>
        </w:rPr>
        <w:t>The information provided in this Application will help SCS to determine eligibility and scope of service.  No charges will be incurred or work conducted until a Work Order is executed</w:t>
      </w:r>
      <w:r w:rsidR="00182FFE" w:rsidRPr="004A45A7">
        <w:rPr>
          <w:rFonts w:asciiTheme="minorHAnsi" w:hAnsiTheme="minorHAnsi" w:cstheme="minorHAnsi"/>
          <w:sz w:val="18"/>
          <w:szCs w:val="18"/>
        </w:rPr>
        <w:t>.</w:t>
      </w:r>
    </w:p>
    <w:p w14:paraId="49A44149" w14:textId="77777777" w:rsidR="00E13622" w:rsidRDefault="00E1362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2"/>
        <w:tblW w:w="9522" w:type="dxa"/>
        <w:tblLayout w:type="fixed"/>
        <w:tblLook w:val="06A0" w:firstRow="1" w:lastRow="0" w:firstColumn="1" w:lastColumn="0" w:noHBand="1" w:noVBand="1"/>
      </w:tblPr>
      <w:tblGrid>
        <w:gridCol w:w="3081"/>
        <w:gridCol w:w="541"/>
        <w:gridCol w:w="1473"/>
        <w:gridCol w:w="1144"/>
        <w:gridCol w:w="480"/>
        <w:gridCol w:w="2803"/>
      </w:tblGrid>
      <w:tr w:rsidR="00E13622" w14:paraId="49A4414B" w14:textId="77777777" w:rsidTr="005819B1">
        <w:trPr>
          <w:trHeight w:val="403"/>
        </w:trPr>
        <w:tc>
          <w:tcPr>
            <w:tcW w:w="9522" w:type="dxa"/>
            <w:gridSpan w:val="6"/>
            <w:shd w:val="clear" w:color="auto" w:fill="78A22F"/>
            <w:vAlign w:val="center"/>
            <w:hideMark/>
          </w:tcPr>
          <w:p w14:paraId="49A4414A" w14:textId="5B9070D5" w:rsidR="00124858" w:rsidRDefault="00124858" w:rsidP="00CA366B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 xml:space="preserve">Section 1: </w:t>
            </w:r>
            <w:r w:rsidR="00CA366B"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>Farm</w:t>
            </w: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>/Organization Information</w:t>
            </w: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ab/>
            </w:r>
          </w:p>
        </w:tc>
      </w:tr>
      <w:tr w:rsidR="00E13622" w14:paraId="49A4414D" w14:textId="77777777" w:rsidTr="005819B1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14:paraId="49A4414C" w14:textId="759BBBD2" w:rsidR="00124858" w:rsidRPr="005819B1" w:rsidRDefault="00124858" w:rsidP="00CA366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19B1">
              <w:rPr>
                <w:rFonts w:asciiTheme="minorHAnsi" w:hAnsiTheme="minorHAnsi"/>
                <w:b/>
                <w:sz w:val="18"/>
                <w:szCs w:val="18"/>
              </w:rPr>
              <w:t xml:space="preserve">1. </w:t>
            </w:r>
            <w:r w:rsidR="00CA366B">
              <w:rPr>
                <w:rFonts w:asciiTheme="minorHAnsi" w:hAnsiTheme="minorHAnsi"/>
                <w:b/>
                <w:sz w:val="18"/>
                <w:szCs w:val="18"/>
              </w:rPr>
              <w:t>FARM/ORGANIZATION</w:t>
            </w:r>
            <w:r w:rsidRPr="005819B1">
              <w:rPr>
                <w:rFonts w:asciiTheme="minorHAnsi" w:hAnsiTheme="minorHAnsi"/>
                <w:b/>
                <w:sz w:val="18"/>
                <w:szCs w:val="18"/>
              </w:rPr>
              <w:t xml:space="preserve"> INFORMATION </w:t>
            </w:r>
          </w:p>
        </w:tc>
      </w:tr>
      <w:tr w:rsidR="006E5F26" w14:paraId="49A4414F" w14:textId="77777777" w:rsidTr="005819B1">
        <w:trPr>
          <w:trHeight w:val="405"/>
        </w:trPr>
        <w:tc>
          <w:tcPr>
            <w:tcW w:w="9522" w:type="dxa"/>
            <w:gridSpan w:val="6"/>
            <w:vAlign w:val="center"/>
            <w:hideMark/>
          </w:tcPr>
          <w:p w14:paraId="49A4414E" w14:textId="4EE96C0B" w:rsidR="00124858" w:rsidRDefault="00CA366B" w:rsidP="003C6A7F">
            <w:pPr>
              <w:widowControl w:val="0"/>
              <w:spacing w:line="276" w:lineRule="auto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Farm or Organization </w:t>
            </w:r>
            <w:r w:rsidR="00124858">
              <w:rPr>
                <w:rFonts w:asciiTheme="minorHAnsi" w:hAnsiTheme="minorHAnsi"/>
                <w:spacing w:val="8"/>
                <w:sz w:val="18"/>
                <w:szCs w:val="18"/>
              </w:rPr>
              <w:t xml:space="preserve">Name </w:t>
            </w:r>
            <w:r w:rsidR="00124858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="00124858">
              <w:rPr>
                <w:rFonts w:asciiTheme="minorHAnsi" w:hAnsiTheme="minorHAnsi" w:cs="Tahoma"/>
                <w:i/>
                <w:sz w:val="18"/>
                <w:szCs w:val="18"/>
              </w:rPr>
              <w:t>as it would appear on a contract</w:t>
            </w:r>
            <w:r w:rsidR="00124858">
              <w:rPr>
                <w:rFonts w:asciiTheme="minorHAnsi" w:hAnsiTheme="minorHAnsi" w:cs="Tahoma"/>
                <w:sz w:val="18"/>
                <w:szCs w:val="18"/>
              </w:rPr>
              <w:t>)</w:t>
            </w:r>
            <w:r w:rsidR="00124858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  <w:r w:rsidR="008A23F6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6E5F26" w14:paraId="49A44151" w14:textId="77777777" w:rsidTr="005819B1">
        <w:trPr>
          <w:trHeight w:val="411"/>
        </w:trPr>
        <w:tc>
          <w:tcPr>
            <w:tcW w:w="9522" w:type="dxa"/>
            <w:gridSpan w:val="6"/>
            <w:vAlign w:val="center"/>
            <w:hideMark/>
          </w:tcPr>
          <w:p w14:paraId="49A44150" w14:textId="2F95751F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Street: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"/>
          </w:p>
        </w:tc>
      </w:tr>
      <w:tr w:rsidR="006E5F26" w14:paraId="49A44155" w14:textId="77777777" w:rsidTr="005819B1">
        <w:trPr>
          <w:trHeight w:val="411"/>
        </w:trPr>
        <w:tc>
          <w:tcPr>
            <w:tcW w:w="3081" w:type="dxa"/>
            <w:vAlign w:val="center"/>
            <w:hideMark/>
          </w:tcPr>
          <w:p w14:paraId="49A44152" w14:textId="47819026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City: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58" w:type="dxa"/>
            <w:gridSpan w:val="3"/>
            <w:vAlign w:val="center"/>
            <w:hideMark/>
          </w:tcPr>
          <w:p w14:paraId="49A44153" w14:textId="06036C5C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State/Province: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83" w:type="dxa"/>
            <w:gridSpan w:val="2"/>
            <w:vAlign w:val="center"/>
            <w:hideMark/>
          </w:tcPr>
          <w:p w14:paraId="49A44154" w14:textId="19AE883E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Postal Code: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4"/>
          </w:p>
        </w:tc>
      </w:tr>
      <w:tr w:rsidR="006E5F26" w14:paraId="49A44157" w14:textId="77777777" w:rsidTr="005819B1">
        <w:trPr>
          <w:trHeight w:val="411"/>
        </w:trPr>
        <w:tc>
          <w:tcPr>
            <w:tcW w:w="9522" w:type="dxa"/>
            <w:gridSpan w:val="6"/>
            <w:vAlign w:val="center"/>
            <w:hideMark/>
          </w:tcPr>
          <w:p w14:paraId="49A44156" w14:textId="1F119325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Country: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5"/>
          </w:p>
        </w:tc>
      </w:tr>
      <w:tr w:rsidR="006E5F26" w14:paraId="49A4415A" w14:textId="77777777" w:rsidTr="005819B1">
        <w:trPr>
          <w:trHeight w:val="411"/>
        </w:trPr>
        <w:tc>
          <w:tcPr>
            <w:tcW w:w="5095" w:type="dxa"/>
            <w:gridSpan w:val="3"/>
            <w:vAlign w:val="center"/>
            <w:hideMark/>
          </w:tcPr>
          <w:p w14:paraId="49A44158" w14:textId="0D819EE8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Main Phone: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27" w:type="dxa"/>
            <w:gridSpan w:val="3"/>
            <w:vAlign w:val="center"/>
            <w:hideMark/>
          </w:tcPr>
          <w:p w14:paraId="49A44159" w14:textId="797C1391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Website: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7"/>
          </w:p>
        </w:tc>
      </w:tr>
      <w:tr w:rsidR="00E13622" w14:paraId="49A4415F" w14:textId="77777777" w:rsidTr="005819B1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14:paraId="49A4415E" w14:textId="77777777" w:rsidR="00124858" w:rsidRDefault="00124858" w:rsidP="005819B1">
            <w:pPr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5819B1">
              <w:rPr>
                <w:rFonts w:asciiTheme="minorHAnsi" w:hAnsiTheme="minorHAnsi"/>
                <w:b/>
                <w:sz w:val="18"/>
                <w:szCs w:val="18"/>
              </w:rPr>
              <w:t>2. PRIMARY CONTACT PERSON</w:t>
            </w:r>
          </w:p>
        </w:tc>
      </w:tr>
      <w:tr w:rsidR="00E13622" w14:paraId="49A44163" w14:textId="77777777" w:rsidTr="005819B1">
        <w:trPr>
          <w:trHeight w:val="411"/>
        </w:trPr>
        <w:tc>
          <w:tcPr>
            <w:tcW w:w="3622" w:type="dxa"/>
            <w:gridSpan w:val="2"/>
            <w:vAlign w:val="center"/>
            <w:hideMark/>
          </w:tcPr>
          <w:p w14:paraId="49A44160" w14:textId="46BAFCB0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First Name: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97" w:type="dxa"/>
            <w:gridSpan w:val="3"/>
            <w:vAlign w:val="bottom"/>
            <w:hideMark/>
          </w:tcPr>
          <w:p w14:paraId="49A44161" w14:textId="675C9C32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Last Name: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03" w:type="dxa"/>
            <w:vAlign w:val="bottom"/>
            <w:hideMark/>
          </w:tcPr>
          <w:p w14:paraId="49A44162" w14:textId="368628F8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Title: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0"/>
          </w:p>
        </w:tc>
      </w:tr>
      <w:tr w:rsidR="006E5F26" w14:paraId="49A44166" w14:textId="77777777" w:rsidTr="005819B1">
        <w:trPr>
          <w:trHeight w:val="411"/>
        </w:trPr>
        <w:tc>
          <w:tcPr>
            <w:tcW w:w="3622" w:type="dxa"/>
            <w:gridSpan w:val="2"/>
            <w:vAlign w:val="center"/>
            <w:hideMark/>
          </w:tcPr>
          <w:p w14:paraId="49A44164" w14:textId="0D490C16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Direct Phone: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900" w:type="dxa"/>
            <w:gridSpan w:val="4"/>
            <w:vAlign w:val="center"/>
            <w:hideMark/>
          </w:tcPr>
          <w:p w14:paraId="49A44165" w14:textId="4598FB80" w:rsidR="00124858" w:rsidRDefault="00124858" w:rsidP="00E13622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Email: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2"/>
          </w:p>
        </w:tc>
      </w:tr>
      <w:tr w:rsidR="006E5F26" w14:paraId="49A4416D" w14:textId="77777777" w:rsidTr="005819B1">
        <w:trPr>
          <w:trHeight w:val="405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14:paraId="49A4416C" w14:textId="24110DB3" w:rsidR="000E3F6B" w:rsidRDefault="00B634E4" w:rsidP="0044588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aps/>
                <w:sz w:val="18"/>
                <w:szCs w:val="18"/>
              </w:rPr>
              <w:t>3</w:t>
            </w:r>
            <w:r w:rsidR="000E3F6B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. </w:t>
            </w:r>
            <w:r w:rsidR="0044588A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Farm </w:t>
            </w:r>
            <w:r w:rsidR="00CA366B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Certification </w:t>
            </w:r>
            <w:r w:rsidR="0044588A">
              <w:rPr>
                <w:rFonts w:asciiTheme="minorHAnsi" w:hAnsiTheme="minorHAnsi"/>
                <w:b/>
                <w:caps/>
                <w:sz w:val="18"/>
                <w:szCs w:val="18"/>
              </w:rPr>
              <w:t>scope</w:t>
            </w:r>
          </w:p>
        </w:tc>
      </w:tr>
      <w:tr w:rsidR="00D14D82" w14:paraId="49A44170" w14:textId="77777777" w:rsidTr="005819B1">
        <w:trPr>
          <w:trHeight w:val="927"/>
        </w:trPr>
        <w:tc>
          <w:tcPr>
            <w:tcW w:w="9522" w:type="dxa"/>
            <w:gridSpan w:val="6"/>
            <w:vAlign w:val="center"/>
            <w:hideMark/>
          </w:tcPr>
          <w:p w14:paraId="686932F1" w14:textId="07B9586D" w:rsidR="00D14D82" w:rsidRDefault="00B4203E" w:rsidP="00CA366B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a. </w:t>
            </w:r>
            <w:r w:rsidR="0044588A">
              <w:rPr>
                <w:rFonts w:asciiTheme="minorHAnsi" w:hAnsiTheme="minorHAnsi"/>
                <w:spacing w:val="8"/>
                <w:sz w:val="18"/>
                <w:szCs w:val="18"/>
              </w:rPr>
              <w:t>Types of farm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scope certification requested: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3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Farm(s) Certification  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4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Farm Group Certification</w:t>
            </w:r>
          </w:p>
          <w:p w14:paraId="49A4416F" w14:textId="1B594682" w:rsidR="00B4203E" w:rsidRPr="005819B1" w:rsidRDefault="00B4203E" w:rsidP="00CA366B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b. Number of Farms: 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5"/>
          </w:p>
        </w:tc>
      </w:tr>
    </w:tbl>
    <w:tbl>
      <w:tblPr>
        <w:tblStyle w:val="BodyTable"/>
        <w:tblW w:w="9516" w:type="dxa"/>
        <w:tblInd w:w="6" w:type="dxa"/>
        <w:tblLook w:val="06A0" w:firstRow="1" w:lastRow="0" w:firstColumn="1" w:lastColumn="0" w:noHBand="1" w:noVBand="1"/>
      </w:tblPr>
      <w:tblGrid>
        <w:gridCol w:w="9516"/>
      </w:tblGrid>
      <w:tr w:rsidR="00CA366B" w:rsidRPr="00341B6D" w14:paraId="71E02B87" w14:textId="77777777" w:rsidTr="00F83EB2">
        <w:trPr>
          <w:trHeight w:hRule="exact" w:val="403"/>
        </w:trPr>
        <w:tc>
          <w:tcPr>
            <w:tcW w:w="9516" w:type="dxa"/>
            <w:shd w:val="clear" w:color="auto" w:fill="78A22F"/>
            <w:vAlign w:val="center"/>
          </w:tcPr>
          <w:p w14:paraId="1D5F738A" w14:textId="77777777" w:rsidR="00CA366B" w:rsidRPr="008803F5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Section 2:</w:t>
            </w:r>
            <w:r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FARM LOCATIONS</w:t>
            </w:r>
            <w:r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CA366B" w:rsidRPr="00341B6D" w14:paraId="61EDBD2B" w14:textId="77777777" w:rsidTr="00F83EB2">
        <w:trPr>
          <w:trHeight w:val="576"/>
        </w:trPr>
        <w:tc>
          <w:tcPr>
            <w:tcW w:w="9516" w:type="dxa"/>
            <w:tcBorders>
              <w:bottom w:val="single" w:sz="8" w:space="0" w:color="5D8713" w:themeColor="text2"/>
            </w:tcBorders>
            <w:shd w:val="clear" w:color="auto" w:fill="E8EFDC" w:themeFill="accent5" w:themeFillTint="33"/>
          </w:tcPr>
          <w:p w14:paraId="3FF2D54D" w14:textId="23B96111" w:rsidR="00CA366B" w:rsidRPr="00341B6D" w:rsidRDefault="00CA366B" w:rsidP="00B4203E">
            <w:pPr>
              <w:spacing w:before="60"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 xml:space="preserve">Please identify all </w:t>
            </w:r>
            <w:r>
              <w:rPr>
                <w:rFonts w:asciiTheme="minorHAnsi" w:hAnsiTheme="minorHAnsi"/>
                <w:sz w:val="18"/>
                <w:szCs w:val="18"/>
              </w:rPr>
              <w:t>farm locations</w:t>
            </w:r>
            <w:r w:rsidRPr="00341B6D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4D8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Add additional </w:t>
            </w:r>
            <w:r w:rsidR="00B4203E">
              <w:rPr>
                <w:rFonts w:asciiTheme="minorHAnsi" w:hAnsiTheme="minorHAnsi"/>
                <w:b/>
                <w:i/>
                <w:sz w:val="18"/>
                <w:szCs w:val="18"/>
              </w:rPr>
              <w:t>lines</w:t>
            </w:r>
            <w:r w:rsidRPr="00D14D8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as necessary.</w:t>
            </w:r>
          </w:p>
        </w:tc>
      </w:tr>
      <w:tr w:rsidR="00CA366B" w:rsidRPr="00341B6D" w14:paraId="3AF37357" w14:textId="77777777" w:rsidTr="00F83EB2">
        <w:trPr>
          <w:trHeight w:val="461"/>
        </w:trPr>
        <w:tc>
          <w:tcPr>
            <w:tcW w:w="9516" w:type="dxa"/>
            <w:tcBorders>
              <w:top w:val="single" w:sz="8" w:space="0" w:color="5D8713" w:themeColor="text2"/>
            </w:tcBorders>
            <w:vAlign w:val="center"/>
          </w:tcPr>
          <w:p w14:paraId="26401C36" w14:textId="2E6D02DD" w:rsidR="00B4203E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br w:type="page"/>
            </w:r>
          </w:p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2880"/>
              <w:gridCol w:w="2790"/>
              <w:gridCol w:w="2888"/>
            </w:tblGrid>
            <w:tr w:rsidR="00B4203E" w14:paraId="6C416B3D" w14:textId="77777777" w:rsidTr="00B420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63533980" w14:textId="46DDD7BC" w:rsidR="00B4203E" w:rsidRPr="00B4203E" w:rsidRDefault="00B4203E" w:rsidP="00B4203E">
                  <w:pPr>
                    <w:tabs>
                      <w:tab w:val="left" w:pos="585"/>
                      <w:tab w:val="center" w:pos="829"/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FARM #</w:t>
                  </w:r>
                </w:p>
              </w:tc>
              <w:tc>
                <w:tcPr>
                  <w:tcW w:w="2880" w:type="dxa"/>
                </w:tcPr>
                <w:p w14:paraId="47AA2F86" w14:textId="77777777" w:rsid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 xml:space="preserve">Address </w:t>
                  </w:r>
                </w:p>
                <w:p w14:paraId="0AD1D6D1" w14:textId="51CBD35C" w:rsidR="00B4203E" w:rsidRP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>(City, State/Province, Postal Code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90" w:type="dxa"/>
                </w:tcPr>
                <w:p w14:paraId="13786038" w14:textId="77777777" w:rsid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 xml:space="preserve">Primary Contact </w:t>
                  </w:r>
                </w:p>
                <w:p w14:paraId="2F2AD84F" w14:textId="0C0FF81F" w:rsidR="00B4203E" w:rsidRP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>(First, Last Name)</w:t>
                  </w:r>
                </w:p>
              </w:tc>
              <w:tc>
                <w:tcPr>
                  <w:tcW w:w="2888" w:type="dxa"/>
                </w:tcPr>
                <w:p w14:paraId="7C81207A" w14:textId="0DA0CBEB" w:rsidR="00B4203E" w:rsidRP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>Contact Information</w:t>
                  </w:r>
                </w:p>
                <w:p w14:paraId="19B91403" w14:textId="13D67C9F" w:rsidR="00B4203E" w:rsidRPr="00B4203E" w:rsidRDefault="00B4203E" w:rsidP="00B4203E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(email/P</w:t>
                  </w:r>
                  <w:r w:rsidRPr="00B4203E">
                    <w:rPr>
                      <w:rFonts w:asciiTheme="minorHAnsi" w:hAnsiTheme="minorHAnsi"/>
                      <w:sz w:val="18"/>
                      <w:szCs w:val="18"/>
                    </w:rPr>
                    <w:t>hone)</w:t>
                  </w:r>
                </w:p>
              </w:tc>
            </w:tr>
            <w:tr w:rsidR="00B4203E" w14:paraId="6EA0C39A" w14:textId="77777777" w:rsidTr="00B420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24BBED30" w14:textId="547DA575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5886FED0" w14:textId="192C14B5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9"/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790" w:type="dxa"/>
                </w:tcPr>
                <w:p w14:paraId="4DEA4A21" w14:textId="07800E89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302AA24A" w14:textId="453C5481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452EFA5D" w14:textId="77777777" w:rsidTr="00B420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287CD92B" w14:textId="73414C4C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58A40197" w14:textId="421339F1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26DDD5D3" w14:textId="56BA5C8F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2760BC92" w14:textId="3682A1D8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062DC9E1" w14:textId="77777777" w:rsidTr="00B420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3647AD02" w14:textId="2B18F4CC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76C4FCCA" w14:textId="76A2AB56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7E22D421" w14:textId="467DBC08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1930F4D8" w14:textId="4C87B229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74E37147" w14:textId="77777777" w:rsidTr="00B420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19A576F0" w14:textId="7774133E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7BD09267" w14:textId="59940BCF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0B8D629F" w14:textId="60A34FD4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4A0D2223" w14:textId="0CCAAECE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7A0B4306" w14:textId="77777777" w:rsidTr="00B420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2A15BE9F" w14:textId="3B132942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14:paraId="1F3EA3DE" w14:textId="1F95F0EC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412147C7" w14:textId="743A5872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34CB65C0" w14:textId="56A0DB7E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4794E1CE" w14:textId="77777777" w:rsidTr="00B420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44674BC2" w14:textId="6922ACDB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14:paraId="49D21BA8" w14:textId="564856B7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1C7BCF21" w14:textId="7D6004D9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54C5E952" w14:textId="741155A0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03B14C9E" w14:textId="77777777" w:rsidTr="00B420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62043831" w14:textId="724E2C44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80" w:type="dxa"/>
                </w:tcPr>
                <w:p w14:paraId="56EC89F0" w14:textId="3033812C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4B74A9BB" w14:textId="67A6E733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55A05A33" w14:textId="580EC7B2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3F6CB94E" w14:textId="77777777" w:rsidTr="00B420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273CA38F" w14:textId="6FF39311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80" w:type="dxa"/>
                </w:tcPr>
                <w:p w14:paraId="5C5B629D" w14:textId="42EF54E5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38E30DAF" w14:textId="09007ECD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7990B495" w14:textId="4A0FD925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1E3A103C" w14:textId="77777777" w:rsidTr="00B420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78586D7A" w14:textId="6E5DE2BE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80" w:type="dxa"/>
                </w:tcPr>
                <w:p w14:paraId="736CDA8D" w14:textId="72989BD9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32094F61" w14:textId="730D27D5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2A371554" w14:textId="5D0A4658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4203E" w14:paraId="570EDAFA" w14:textId="77777777" w:rsidTr="00B420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4" w:type="dxa"/>
                </w:tcPr>
                <w:p w14:paraId="26B8EEA8" w14:textId="22D07EB3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80" w:type="dxa"/>
                </w:tcPr>
                <w:p w14:paraId="1FA867D1" w14:textId="639FB8AF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486FD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14:paraId="1AA38D07" w14:textId="5ABDFA68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0F65FFB1" w14:textId="6E397901" w:rsidR="00B4203E" w:rsidRDefault="00B4203E" w:rsidP="00F83EB2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792F4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4870C00" w14:textId="77777777" w:rsidR="00B4203E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BE4214F" w14:textId="77777777" w:rsidR="00B4203E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7EFE6C" w14:textId="017CFE26" w:rsidR="00CA366B" w:rsidRPr="00341B6D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3AC69F1" w14:textId="77777777" w:rsidR="00B4203E" w:rsidRDefault="00B4203E">
      <w:r>
        <w:br w:type="page"/>
      </w:r>
    </w:p>
    <w:tbl>
      <w:tblPr>
        <w:tblStyle w:val="BodyTable"/>
        <w:tblW w:w="9426" w:type="dxa"/>
        <w:tblInd w:w="6" w:type="dxa"/>
        <w:tblLook w:val="04A0" w:firstRow="1" w:lastRow="0" w:firstColumn="1" w:lastColumn="0" w:noHBand="0" w:noVBand="1"/>
      </w:tblPr>
      <w:tblGrid>
        <w:gridCol w:w="4943"/>
        <w:gridCol w:w="4483"/>
      </w:tblGrid>
      <w:tr w:rsidR="00CA366B" w:rsidRPr="00D14D82" w14:paraId="4CA95D19" w14:textId="77777777" w:rsidTr="00B4203E">
        <w:trPr>
          <w:trHeight w:hRule="exact" w:val="403"/>
        </w:trPr>
        <w:tc>
          <w:tcPr>
            <w:tcW w:w="9426" w:type="dxa"/>
            <w:gridSpan w:val="2"/>
            <w:shd w:val="clear" w:color="auto" w:fill="78A22F"/>
            <w:vAlign w:val="center"/>
          </w:tcPr>
          <w:p w14:paraId="04F52C19" w14:textId="262139A0" w:rsidR="00CA366B" w:rsidRPr="00167DC4" w:rsidRDefault="00167DC4" w:rsidP="00F83EB2">
            <w:pPr>
              <w:rPr>
                <w:rFonts w:asciiTheme="minorHAnsi" w:hAnsiTheme="minorHAnsi"/>
                <w:b/>
              </w:rPr>
            </w:pPr>
            <w:r w:rsidRPr="00167DC4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Section 3</w:t>
            </w:r>
            <w:r w:rsidR="00CA366B" w:rsidRPr="00167DC4">
              <w:rPr>
                <w:rFonts w:asciiTheme="minorHAnsi" w:hAnsiTheme="minorHAnsi"/>
                <w:b/>
                <w:color w:val="FFFFFF" w:themeColor="background1"/>
              </w:rPr>
              <w:t>: General Information</w:t>
            </w:r>
            <w:r w:rsidR="00CA366B" w:rsidRPr="00167DC4">
              <w:rPr>
                <w:rFonts w:asciiTheme="minorHAnsi" w:hAnsiTheme="minorHAnsi"/>
                <w:b/>
                <w:color w:val="FFFFFF" w:themeColor="background1"/>
              </w:rPr>
              <w:tab/>
            </w:r>
          </w:p>
        </w:tc>
      </w:tr>
      <w:tr w:rsidR="00CA366B" w:rsidRPr="00341B6D" w14:paraId="07168DA1" w14:textId="77777777" w:rsidTr="00B4203E">
        <w:tblPrEx>
          <w:tblCellMar>
            <w:top w:w="58" w:type="dxa"/>
            <w:left w:w="144" w:type="dxa"/>
            <w:bottom w:w="58" w:type="dxa"/>
            <w:right w:w="144" w:type="dxa"/>
          </w:tblCellMar>
        </w:tblPrEx>
        <w:trPr>
          <w:trHeight w:val="232"/>
        </w:trPr>
        <w:tc>
          <w:tcPr>
            <w:tcW w:w="9426" w:type="dxa"/>
            <w:gridSpan w:val="2"/>
          </w:tcPr>
          <w:p w14:paraId="186573C2" w14:textId="77777777" w:rsidR="00CA366B" w:rsidRPr="00EF2682" w:rsidRDefault="00CA366B" w:rsidP="00F83EB2">
            <w:pPr>
              <w:rPr>
                <w:b/>
              </w:rPr>
            </w:pP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What factors contributed to your interest in SCS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Global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S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ervices?</w:t>
            </w:r>
          </w:p>
        </w:tc>
      </w:tr>
      <w:tr w:rsidR="00CA366B" w:rsidRPr="00341B6D" w14:paraId="15D61DBB" w14:textId="77777777" w:rsidTr="00B4203E">
        <w:tblPrEx>
          <w:tblCellMar>
            <w:top w:w="58" w:type="dxa"/>
            <w:left w:w="144" w:type="dxa"/>
            <w:bottom w:w="58" w:type="dxa"/>
            <w:right w:w="144" w:type="dxa"/>
          </w:tblCellMar>
        </w:tblPrEx>
        <w:trPr>
          <w:trHeight w:val="1229"/>
        </w:trPr>
        <w:tc>
          <w:tcPr>
            <w:tcW w:w="4943" w:type="dxa"/>
          </w:tcPr>
          <w:p w14:paraId="07441D27" w14:textId="038FC3CE" w:rsidR="00CA366B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7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Compliance</w:t>
            </w:r>
          </w:p>
          <w:p w14:paraId="5B1F1577" w14:textId="37CFB994" w:rsidR="00CA366B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8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Customer Interest</w:t>
            </w:r>
          </w:p>
          <w:p w14:paraId="52876E31" w14:textId="3F076611" w:rsidR="00CA366B" w:rsidRPr="00C51CE5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9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Supplier Programs</w:t>
            </w:r>
          </w:p>
        </w:tc>
        <w:tc>
          <w:tcPr>
            <w:tcW w:w="4483" w:type="dxa"/>
          </w:tcPr>
          <w:p w14:paraId="309B2039" w14:textId="197123D6" w:rsidR="00CA366B" w:rsidRPr="00341B6D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0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Strategy</w:t>
            </w:r>
          </w:p>
          <w:p w14:paraId="4A2FFD0E" w14:textId="04089B24" w:rsidR="00CA366B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1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Buyer Requirement</w:t>
            </w:r>
          </w:p>
          <w:p w14:paraId="2E0BCD77" w14:textId="575034B5" w:rsidR="00CA366B" w:rsidRPr="00C51CE5" w:rsidRDefault="00B634E4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2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Other</w:t>
            </w:r>
          </w:p>
        </w:tc>
      </w:tr>
      <w:tr w:rsidR="00CA366B" w:rsidRPr="00341B6D" w14:paraId="64083818" w14:textId="77777777" w:rsidTr="00B4203E">
        <w:tblPrEx>
          <w:tblCellMar>
            <w:top w:w="58" w:type="dxa"/>
            <w:left w:w="144" w:type="dxa"/>
            <w:bottom w:w="58" w:type="dxa"/>
            <w:right w:w="144" w:type="dxa"/>
          </w:tblCellMar>
        </w:tblPrEx>
        <w:trPr>
          <w:trHeight w:val="266"/>
        </w:trPr>
        <w:tc>
          <w:tcPr>
            <w:tcW w:w="9426" w:type="dxa"/>
            <w:gridSpan w:val="2"/>
          </w:tcPr>
          <w:p w14:paraId="523F5E0F" w14:textId="77777777" w:rsidR="00CA366B" w:rsidRPr="003163AB" w:rsidRDefault="00CA366B" w:rsidP="00F83EB2">
            <w:pPr>
              <w:rPr>
                <w:b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341B6D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Would you like in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formation on any of our other services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?</w:t>
            </w:r>
          </w:p>
        </w:tc>
      </w:tr>
      <w:tr w:rsidR="00CA366B" w:rsidRPr="00341B6D" w14:paraId="5EE53AFE" w14:textId="77777777" w:rsidTr="00B4203E">
        <w:tblPrEx>
          <w:tblCellMar>
            <w:top w:w="58" w:type="dxa"/>
            <w:left w:w="144" w:type="dxa"/>
            <w:bottom w:w="58" w:type="dxa"/>
            <w:right w:w="144" w:type="dxa"/>
          </w:tblCellMar>
        </w:tblPrEx>
        <w:trPr>
          <w:trHeight w:val="1889"/>
        </w:trPr>
        <w:tc>
          <w:tcPr>
            <w:tcW w:w="4943" w:type="dxa"/>
          </w:tcPr>
          <w:p w14:paraId="2A5CD7F9" w14:textId="4816FD2E" w:rsidR="00CA366B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3"/>
            <w:r w:rsidR="00167DC4">
              <w:rPr>
                <w:rFonts w:asciiTheme="minorHAnsi" w:hAnsiTheme="minorHAnsi"/>
                <w:spacing w:val="8"/>
                <w:sz w:val="18"/>
                <w:szCs w:val="18"/>
              </w:rPr>
              <w:t>Supply Chain</w:t>
            </w:r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or Transaction Certificates </w:t>
            </w:r>
          </w:p>
          <w:p w14:paraId="46D62A79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576" w:right="490"/>
              <w:rPr>
                <w:rFonts w:asciiTheme="minorHAnsi" w:hAnsiTheme="minorHAnsi"/>
                <w:i/>
                <w:spacing w:val="8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(Responsible Wool Standard)</w:t>
            </w:r>
          </w:p>
          <w:p w14:paraId="21283495" w14:textId="77777777" w:rsidR="00CA366B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</w:p>
          <w:p w14:paraId="1E75FCB1" w14:textId="07CCC62C" w:rsidR="00CA366B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576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4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Environmental Claims</w:t>
            </w:r>
          </w:p>
          <w:p w14:paraId="2F6BCD7F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576" w:right="490"/>
              <w:rPr>
                <w:rFonts w:asciiTheme="minorHAnsi" w:hAnsiTheme="minorHAnsi"/>
                <w:i/>
                <w:spacing w:val="8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</w:t>
            </w:r>
            <w:r w:rsidRPr="0019630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Responsible Down Standard, GRS, Recycled Content,  Responsible Sourcing, etc)</w:t>
            </w:r>
          </w:p>
          <w:p w14:paraId="55B747A5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576" w:right="490"/>
              <w:rPr>
                <w:rFonts w:asciiTheme="minorHAnsi" w:hAnsiTheme="minorHAnsi"/>
                <w:i/>
                <w:spacing w:val="8"/>
                <w:sz w:val="16"/>
                <w:szCs w:val="16"/>
              </w:rPr>
            </w:pPr>
          </w:p>
        </w:tc>
        <w:tc>
          <w:tcPr>
            <w:tcW w:w="4483" w:type="dxa"/>
          </w:tcPr>
          <w:p w14:paraId="73445BDB" w14:textId="31192E5C" w:rsidR="00CA366B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5"/>
            <w:r w:rsidR="00CA366B" w:rsidRPr="00341B6D">
              <w:rPr>
                <w:rFonts w:asciiTheme="minorHAnsi" w:hAnsiTheme="minorHAnsi"/>
                <w:spacing w:val="8"/>
                <w:sz w:val="18"/>
                <w:szCs w:val="18"/>
              </w:rPr>
              <w:t>Responsible Forestry</w:t>
            </w:r>
          </w:p>
          <w:p w14:paraId="2084D560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right="-907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(FSC, PEFC, Chain of Custody, Timber Legality, etc.</w:t>
            </w:r>
            <w:r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)</w:t>
            </w:r>
          </w:p>
          <w:p w14:paraId="22FA7E3F" w14:textId="77777777" w:rsidR="00CA366B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</w:p>
          <w:p w14:paraId="7EC9FD77" w14:textId="39D6D271" w:rsidR="00CA366B" w:rsidRDefault="00B4203E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6"/>
            <w:r w:rsidR="00CA366B">
              <w:rPr>
                <w:rFonts w:asciiTheme="minorHAnsi" w:hAnsiTheme="minorHAnsi"/>
                <w:spacing w:val="8"/>
                <w:sz w:val="18"/>
                <w:szCs w:val="18"/>
              </w:rPr>
              <w:t>Sustainable Services</w:t>
            </w:r>
          </w:p>
          <w:p w14:paraId="260DC27B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right="-907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(Consulting, Supply Chain, Life Cycle Assessment, etc.)</w:t>
            </w:r>
          </w:p>
          <w:p w14:paraId="78EAB316" w14:textId="77777777" w:rsidR="00CA366B" w:rsidRPr="008A7DE2" w:rsidRDefault="00CA366B" w:rsidP="00F83EB2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right="-907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</w:p>
        </w:tc>
      </w:tr>
      <w:tr w:rsidR="00CA366B" w:rsidRPr="00341B6D" w14:paraId="0FC52E73" w14:textId="77777777" w:rsidTr="00B4203E">
        <w:tblPrEx>
          <w:tblCellMar>
            <w:top w:w="58" w:type="dxa"/>
            <w:left w:w="144" w:type="dxa"/>
            <w:bottom w:w="58" w:type="dxa"/>
            <w:right w:w="144" w:type="dxa"/>
          </w:tblCellMar>
        </w:tblPrEx>
        <w:trPr>
          <w:trHeight w:val="707"/>
        </w:trPr>
        <w:tc>
          <w:tcPr>
            <w:tcW w:w="9426" w:type="dxa"/>
            <w:gridSpan w:val="2"/>
            <w:tcBorders>
              <w:bottom w:val="single" w:sz="24" w:space="0" w:color="78A22F"/>
            </w:tcBorders>
          </w:tcPr>
          <w:p w14:paraId="1B15009C" w14:textId="783FEB14" w:rsidR="00CA366B" w:rsidRPr="00276E54" w:rsidRDefault="00CA366B" w:rsidP="00F83EB2">
            <w:pPr>
              <w:spacing w:before="60" w:after="120"/>
              <w:contextualSpacing/>
              <w:jc w:val="both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3. Additional comments:</w:t>
            </w:r>
            <w:r w:rsidR="00B4203E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B4203E">
              <w:rPr>
                <w:rFonts w:asciiTheme="minorHAnsi" w:hAnsiTheme="min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1A5F3C">
              <w:rPr>
                <w:rFonts w:asciiTheme="minorHAnsi" w:hAnsiTheme="minorHAnsi"/>
                <w:b/>
                <w:spacing w:val="8"/>
                <w:sz w:val="18"/>
                <w:szCs w:val="18"/>
              </w:rPr>
            </w:r>
            <w:r w:rsidR="001A5F3C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separate"/>
            </w:r>
            <w:r w:rsidR="00B4203E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49A44180" w14:textId="77777777" w:rsidR="00124858" w:rsidRDefault="00124858">
      <w:pPr>
        <w:rPr>
          <w:rFonts w:asciiTheme="minorHAnsi" w:hAnsiTheme="minorHAnsi" w:cstheme="minorHAnsi"/>
          <w:sz w:val="18"/>
          <w:szCs w:val="18"/>
        </w:rPr>
      </w:pPr>
    </w:p>
    <w:p w14:paraId="49A44181" w14:textId="77777777" w:rsidR="00EE15D6" w:rsidRDefault="00EE15D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"/>
        <w:tblW w:w="9540" w:type="dxa"/>
        <w:tblInd w:w="54" w:type="dxa"/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9540"/>
      </w:tblGrid>
      <w:tr w:rsidR="003C7606" w:rsidRPr="00C13459" w14:paraId="49A44226" w14:textId="77777777" w:rsidTr="005819B1">
        <w:trPr>
          <w:trHeight w:hRule="exact" w:val="403"/>
        </w:trPr>
        <w:tc>
          <w:tcPr>
            <w:tcW w:w="9540" w:type="dxa"/>
            <w:shd w:val="clear" w:color="auto" w:fill="78A22F"/>
            <w:vAlign w:val="center"/>
          </w:tcPr>
          <w:p w14:paraId="49A44225" w14:textId="23814521" w:rsidR="003C7606" w:rsidRPr="00167DC4" w:rsidRDefault="00EE15D6" w:rsidP="005819B1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D44B27" w:rsidRPr="00167DC4">
              <w:rPr>
                <w:rFonts w:asciiTheme="minorHAnsi" w:hAnsiTheme="minorHAnsi"/>
                <w:b/>
                <w:color w:val="FFFFFF" w:themeColor="background1"/>
              </w:rPr>
              <w:t xml:space="preserve">Section 5: </w:t>
            </w:r>
            <w:r w:rsidR="003C7606" w:rsidRPr="00167DC4">
              <w:rPr>
                <w:rFonts w:asciiTheme="minorHAnsi" w:hAnsiTheme="minorHAnsi"/>
                <w:b/>
                <w:color w:val="FFFFFF" w:themeColor="background1"/>
              </w:rPr>
              <w:t>Affirmation</w:t>
            </w:r>
          </w:p>
        </w:tc>
      </w:tr>
      <w:tr w:rsidR="003C7606" w:rsidRPr="00C13459" w14:paraId="49A44228" w14:textId="77777777" w:rsidTr="005819B1">
        <w:trPr>
          <w:trHeight w:val="576"/>
        </w:trPr>
        <w:tc>
          <w:tcPr>
            <w:tcW w:w="9540" w:type="dxa"/>
          </w:tcPr>
          <w:p w14:paraId="49A44227" w14:textId="77777777" w:rsidR="003C7606" w:rsidRPr="0035796F" w:rsidRDefault="003C7606" w:rsidP="00D14D82">
            <w:pPr>
              <w:spacing w:before="60" w:line="240" w:lineRule="exact"/>
              <w:jc w:val="both"/>
              <w:rPr>
                <w:rStyle w:val="Heading3Char"/>
              </w:rPr>
            </w:pPr>
            <w:r w:rsidRPr="0035796F">
              <w:rPr>
                <w:rFonts w:asciiTheme="minorHAnsi" w:hAnsiTheme="minorHAnsi"/>
                <w:sz w:val="18"/>
                <w:szCs w:val="18"/>
              </w:rPr>
              <w:t>I affirm that the information provided herein is true and correct to the best of my knowledge, and that I am duly authorized to sign this application.  Should our company decide to pursue certification, I agree to supply any information that is deemed necessary for the audit of the operation and/or products to be certified.</w:t>
            </w:r>
          </w:p>
        </w:tc>
      </w:tr>
      <w:tr w:rsidR="003C7606" w:rsidRPr="00C13459" w14:paraId="49A4422A" w14:textId="77777777" w:rsidTr="005819B1">
        <w:trPr>
          <w:trHeight w:val="662"/>
        </w:trPr>
        <w:tc>
          <w:tcPr>
            <w:tcW w:w="9540" w:type="dxa"/>
          </w:tcPr>
          <w:p w14:paraId="49A44229" w14:textId="3D6DDBDC" w:rsidR="003C7606" w:rsidRPr="0035796F" w:rsidRDefault="003C7606" w:rsidP="00167D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Print Name: 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167DC4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3C7606" w:rsidRPr="00C13459" w14:paraId="49A4422C" w14:textId="77777777" w:rsidTr="005819B1">
        <w:trPr>
          <w:trHeight w:val="662"/>
        </w:trPr>
        <w:tc>
          <w:tcPr>
            <w:tcW w:w="9540" w:type="dxa"/>
          </w:tcPr>
          <w:p w14:paraId="49A4422B" w14:textId="679406BD" w:rsidR="003C7606" w:rsidRPr="0035796F" w:rsidRDefault="003C7606" w:rsidP="00167D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Title: 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167DC4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3C7606" w:rsidRPr="00C13459" w14:paraId="49A4422F" w14:textId="77777777" w:rsidTr="005819B1">
        <w:trPr>
          <w:trHeight w:val="662"/>
        </w:trPr>
        <w:tc>
          <w:tcPr>
            <w:tcW w:w="9540" w:type="dxa"/>
          </w:tcPr>
          <w:p w14:paraId="49A4422D" w14:textId="785DCFA5" w:rsidR="003C7606" w:rsidRPr="0035796F" w:rsidRDefault="003C7606" w:rsidP="00167DC4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Signature 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(</w:t>
            </w:r>
            <w:r w:rsidRPr="00365E0D">
              <w:rPr>
                <w:rFonts w:asciiTheme="minorHAnsi" w:hAnsiTheme="minorHAnsi"/>
                <w:i/>
                <w:sz w:val="16"/>
                <w:szCs w:val="16"/>
              </w:rPr>
              <w:t>electronic or typed accepted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)</w:t>
            </w:r>
            <w:r w:rsidRPr="00365E0D">
              <w:rPr>
                <w:rFonts w:asciiTheme="minorHAnsi" w:hAnsiTheme="minorHAnsi"/>
                <w:sz w:val="18"/>
                <w:szCs w:val="18"/>
              </w:rPr>
              <w:t>:</w:t>
            </w:r>
            <w:r w:rsidRPr="003579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67DC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167DC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67DC4">
              <w:rPr>
                <w:rFonts w:asciiTheme="minorHAnsi" w:hAnsiTheme="minorHAnsi"/>
                <w:sz w:val="18"/>
                <w:szCs w:val="18"/>
              </w:rPr>
            </w:r>
            <w:r w:rsidR="00167D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67DC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  <w:p w14:paraId="49A4422E" w14:textId="77777777" w:rsidR="003C7606" w:rsidRPr="0035796F" w:rsidRDefault="003C7606" w:rsidP="00167DC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C7606" w:rsidRPr="00C13459" w14:paraId="49A44232" w14:textId="77777777" w:rsidTr="005819B1">
        <w:trPr>
          <w:trHeight w:val="254"/>
        </w:trPr>
        <w:tc>
          <w:tcPr>
            <w:tcW w:w="9540" w:type="dxa"/>
            <w:tcBorders>
              <w:bottom w:val="single" w:sz="24" w:space="0" w:color="78A22F"/>
            </w:tcBorders>
          </w:tcPr>
          <w:p w14:paraId="49A44230" w14:textId="536F2529" w:rsidR="003C7606" w:rsidRDefault="003C7606" w:rsidP="00167DC4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Date: 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167DC4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67DC4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1"/>
          </w:p>
          <w:p w14:paraId="49A44231" w14:textId="77777777" w:rsidR="003559B7" w:rsidRPr="0035796F" w:rsidRDefault="003559B7" w:rsidP="00167DC4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9A44233" w14:textId="77777777" w:rsidR="003C7606" w:rsidRDefault="003C7606" w:rsidP="003C7606"/>
    <w:p w14:paraId="49A44234" w14:textId="77777777" w:rsidR="003C7606" w:rsidRDefault="003C7606" w:rsidP="003C7606">
      <w:pPr>
        <w:spacing w:after="60"/>
        <w:jc w:val="center"/>
        <w:rPr>
          <w:rFonts w:asciiTheme="majorHAnsi" w:hAnsiTheme="majorHAnsi" w:cstheme="majorHAnsi"/>
        </w:rPr>
      </w:pPr>
    </w:p>
    <w:p w14:paraId="49A44235" w14:textId="4C30F7A6" w:rsidR="003C7606" w:rsidRPr="00F5474A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 w:rsidRPr="00F5474A">
        <w:rPr>
          <w:rFonts w:asciiTheme="majorHAnsi" w:hAnsiTheme="majorHAnsi" w:cstheme="majorHAnsi"/>
        </w:rPr>
        <w:t xml:space="preserve">Please </w:t>
      </w:r>
      <w:r w:rsidR="001A5F3C">
        <w:rPr>
          <w:rFonts w:asciiTheme="majorHAnsi" w:hAnsiTheme="majorHAnsi" w:cstheme="majorHAnsi"/>
        </w:rPr>
        <w:t>save</w:t>
      </w:r>
      <w:r w:rsidRPr="00F5474A">
        <w:rPr>
          <w:rFonts w:asciiTheme="majorHAnsi" w:hAnsiTheme="majorHAnsi" w:cstheme="majorHAnsi"/>
        </w:rPr>
        <w:t xml:space="preserve"> this application and email to:</w:t>
      </w:r>
    </w:p>
    <w:p w14:paraId="49A44236" w14:textId="74E3B2D9" w:rsidR="003C7606" w:rsidRPr="0044588A" w:rsidRDefault="001A5F3C" w:rsidP="003C7606">
      <w:pPr>
        <w:spacing w:after="60"/>
        <w:jc w:val="center"/>
        <w:rPr>
          <w:rStyle w:val="Hyperlink"/>
          <w:rFonts w:ascii="Calibri" w:hAnsi="Calibri"/>
          <w:color w:val="007FB2" w:themeColor="accent1"/>
          <w:szCs w:val="20"/>
        </w:rPr>
      </w:pPr>
      <w:hyperlink r:id="rId8" w:history="1">
        <w:r w:rsidRPr="00AD4513">
          <w:rPr>
            <w:rStyle w:val="Hyperlink"/>
            <w:rFonts w:ascii="Calibri" w:hAnsi="Calibri"/>
          </w:rPr>
          <w:t>rwscertified@scsglobalservices.c</w:t>
        </w:r>
        <w:r w:rsidRPr="00AD4513">
          <w:rPr>
            <w:rStyle w:val="Hyperlink"/>
            <w:rFonts w:ascii="Calibri" w:hAnsi="Calibri"/>
          </w:rPr>
          <w:t>o</w:t>
        </w:r>
        <w:r w:rsidRPr="00AD4513">
          <w:rPr>
            <w:rStyle w:val="Hyperlink"/>
            <w:rFonts w:ascii="Calibri" w:hAnsi="Calibri"/>
          </w:rPr>
          <w:t>m</w:t>
        </w:r>
      </w:hyperlink>
    </w:p>
    <w:p w14:paraId="49A44237" w14:textId="738902DA" w:rsidR="003C7606" w:rsidRPr="00F5474A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 w:rsidRPr="0044588A">
        <w:rPr>
          <w:rFonts w:asciiTheme="majorHAnsi" w:hAnsiTheme="majorHAnsi" w:cstheme="majorHAnsi"/>
          <w:highlight w:val="yellow"/>
        </w:rPr>
        <w:t xml:space="preserve">Phone: </w:t>
      </w:r>
      <w:r w:rsidR="0044588A">
        <w:rPr>
          <w:rFonts w:asciiTheme="majorHAnsi" w:hAnsiTheme="majorHAnsi" w:cstheme="majorHAnsi"/>
          <w:highlight w:val="yellow"/>
        </w:rPr>
        <w:t>+61.3.5962.6852</w:t>
      </w:r>
      <w:r w:rsidR="001D4F63" w:rsidRPr="0044588A">
        <w:rPr>
          <w:rFonts w:asciiTheme="majorHAnsi" w:hAnsiTheme="majorHAnsi" w:cstheme="majorHAnsi"/>
          <w:highlight w:val="yellow"/>
        </w:rPr>
        <w:t xml:space="preserve">  </w:t>
      </w:r>
      <w:r w:rsidR="00D44B27" w:rsidRPr="0044588A">
        <w:rPr>
          <w:rFonts w:asciiTheme="majorHAnsi" w:hAnsiTheme="majorHAnsi" w:cstheme="majorHAnsi"/>
          <w:highlight w:val="yellow"/>
        </w:rPr>
        <w:t xml:space="preserve">|  Fax: </w:t>
      </w:r>
      <w:r w:rsidR="0044588A">
        <w:rPr>
          <w:rFonts w:asciiTheme="majorHAnsi" w:hAnsiTheme="majorHAnsi" w:cstheme="majorHAnsi"/>
          <w:highlight w:val="yellow"/>
        </w:rPr>
        <w:t>+61.3.8648.6851</w:t>
      </w:r>
    </w:p>
    <w:p w14:paraId="49A44238" w14:textId="77777777" w:rsidR="003C7606" w:rsidRDefault="003C7606" w:rsidP="003C7606">
      <w:pPr>
        <w:rPr>
          <w:rFonts w:asciiTheme="majorHAnsi" w:hAnsiTheme="majorHAnsi" w:cstheme="majorHAnsi"/>
          <w:sz w:val="18"/>
          <w:szCs w:val="18"/>
        </w:rPr>
      </w:pPr>
    </w:p>
    <w:p w14:paraId="49A44239" w14:textId="77777777" w:rsidR="00D44B27" w:rsidRPr="00D44B27" w:rsidRDefault="00D44B27" w:rsidP="003C7606">
      <w:pPr>
        <w:rPr>
          <w:rFonts w:asciiTheme="majorHAnsi" w:hAnsiTheme="majorHAnsi" w:cstheme="majorHAnsi"/>
          <w:sz w:val="18"/>
          <w:szCs w:val="18"/>
        </w:rPr>
      </w:pPr>
      <w:bookmarkStart w:id="32" w:name="_GoBack"/>
      <w:bookmarkEnd w:id="32"/>
    </w:p>
    <w:p w14:paraId="49A4423A" w14:textId="77777777" w:rsidR="003C7606" w:rsidRPr="00C60A3D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be in touch as soon as possible.</w:t>
      </w:r>
    </w:p>
    <w:p w14:paraId="49A4423B" w14:textId="77777777" w:rsidR="0013054E" w:rsidRPr="00F5474A" w:rsidRDefault="003C7606" w:rsidP="00D44B27">
      <w:pPr>
        <w:spacing w:after="60"/>
        <w:jc w:val="center"/>
        <w:rPr>
          <w:rFonts w:asciiTheme="majorHAnsi" w:hAnsiTheme="majorHAnsi" w:cstheme="majorHAnsi"/>
          <w:b/>
          <w:sz w:val="24"/>
        </w:rPr>
      </w:pPr>
      <w:r w:rsidRPr="00F5474A">
        <w:rPr>
          <w:rFonts w:asciiTheme="majorHAnsi" w:hAnsiTheme="majorHAnsi" w:cstheme="majorHAnsi"/>
          <w:b/>
          <w:sz w:val="24"/>
        </w:rPr>
        <w:t>Thank you for choosing SCS.</w:t>
      </w:r>
    </w:p>
    <w:sectPr w:rsidR="0013054E" w:rsidRPr="00F5474A" w:rsidSect="005819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423E" w14:textId="77777777" w:rsidR="00A95578" w:rsidRDefault="00A95578" w:rsidP="005267BD">
      <w:r>
        <w:separator/>
      </w:r>
    </w:p>
  </w:endnote>
  <w:endnote w:type="continuationSeparator" w:id="0">
    <w:p w14:paraId="49A4423F" w14:textId="77777777" w:rsidR="00A95578" w:rsidRDefault="00A95578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4241" w14:textId="77777777" w:rsidR="00DC603F" w:rsidRDefault="00111F5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9A44244" wp14:editId="49A44245">
              <wp:simplePos x="0" y="0"/>
              <wp:positionH relativeFrom="column">
                <wp:posOffset>-914400</wp:posOffset>
              </wp:positionH>
              <wp:positionV relativeFrom="paragraph">
                <wp:posOffset>-234950</wp:posOffset>
              </wp:positionV>
              <wp:extent cx="7772400" cy="828675"/>
              <wp:effectExtent l="0" t="0" r="0" b="952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28675"/>
                        <a:chOff x="0" y="0"/>
                        <a:chExt cx="7772400" cy="828675"/>
                      </a:xfrm>
                    </wpg:grpSpPr>
                    <pic:pic xmlns:pic="http://schemas.openxmlformats.org/drawingml/2006/picture">
                      <pic:nvPicPr>
                        <pic:cNvPr id="18" name="Picture 18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7772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0"/>
                          <a:ext cx="62674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4246" w14:textId="1DC8552D" w:rsidR="00DC603F" w:rsidRPr="005A7D27" w:rsidRDefault="00DC603F" w:rsidP="00DC603F">
                            <w:pPr>
                              <w:spacing w:before="8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© </w:t>
                            </w:r>
                            <w:r w:rsidR="00BD18D6"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201</w:t>
                            </w:r>
                            <w:r w:rsidR="00C8440F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7</w:t>
                            </w:r>
                            <w:r w:rsidR="00BD18D6"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SCS Global Services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.  All rights reserved.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E51355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="00E51355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5F3C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="00E51355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49A44247" w14:textId="77777777" w:rsidR="00DC603F" w:rsidRPr="00C03D35" w:rsidRDefault="00DC603F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361950"/>
                          <a:ext cx="14801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4248" w14:textId="77777777" w:rsidR="00DC603F" w:rsidRPr="003B0CC4" w:rsidRDefault="001A5F3C" w:rsidP="00DC603F">
                            <w:pPr>
                              <w:spacing w:before="8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" w:history="1">
                              <w:r w:rsidR="00DC603F" w:rsidRPr="003B0CC4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  <w:p w14:paraId="49A44249" w14:textId="77777777" w:rsidR="00DC603F" w:rsidRPr="00C03D35" w:rsidRDefault="00DC603F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44244" id="Group 17" o:spid="_x0000_s1026" style="position:absolute;margin-left:-1in;margin-top:-18.5pt;width:612pt;height:65.25pt;z-index:251656192" coordsize="77724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SCS_LtrHd_v4-01" style="position:absolute;top:1524;width:77724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4U3CAAAA2wAAAA8AAABkcnMvZG93bnJldi54bWxEj81qwkAQx+8F32GZgre6W8GqqauIIkgP&#10;gtEHGLLTJJidDdlVo0/vHAq9zTD/j98sVr1v1I26WAe28DkyoIiL4GouLZxPu48ZqJiQHTaBycKD&#10;IqyWg7cFZi7c+Ui3PJVKQjhmaKFKqc20jkVFHuMotMRy+w2dxyRrV2rX4V3CfaPHxnxpjzVLQ4Ut&#10;bSoqLvnVS4mZ5PO9O07Xk5/TszlcNmZ7ra0dvvfrb1CJ+vQv/nPvneALrPwiA+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MeFNwgAAANsAAAAPAAAAAAAAAAAAAAAAAJ8C&#10;AABkcnMvZG93bnJldi54bWxQSwUGAAAAAAQABAD3AAAAjgMAAAAA&#10;">
                <v:imagedata r:id="rId3" o:title="SCS_LtrHd_v4-0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7715;width:62674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14:paraId="49A44246" w14:textId="1DC8552D" w:rsidR="00DC603F" w:rsidRPr="005A7D27" w:rsidRDefault="00DC603F" w:rsidP="00DC603F">
                      <w:pPr>
                        <w:spacing w:before="8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© </w:t>
                      </w:r>
                      <w:r w:rsidR="00BD18D6"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201</w:t>
                      </w:r>
                      <w:r w:rsidR="00C8440F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7</w:t>
                      </w:r>
                      <w:r w:rsidR="00BD18D6"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SCS Global Services</w:t>
                      </w:r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.  All rights reserved. </w:t>
                      </w:r>
                      <w:r w:rsidRPr="005A7D27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  <w:t xml:space="preserve">                   </w:t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Page </w:t>
                      </w:r>
                      <w:r w:rsidR="00E51355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="00E51355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1A5F3C">
                        <w:rPr>
                          <w:rFonts w:asciiTheme="minorHAnsi" w:hAnsiTheme="minorHAnsi" w:cstheme="minorHAnsi"/>
                          <w:b/>
                          <w:noProof/>
                          <w:sz w:val="16"/>
                          <w:szCs w:val="16"/>
                        </w:rPr>
                        <w:t>2</w:t>
                      </w:r>
                      <w:r w:rsidR="00E51355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14:paraId="49A44247" w14:textId="77777777" w:rsidR="00DC603F" w:rsidRPr="00C03D35" w:rsidRDefault="00DC603F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29" type="#_x0000_t202" style="position:absolute;left:7715;top:3619;width:14802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<v:textbox inset="0,0,0,0">
                  <w:txbxContent>
                    <w:p w14:paraId="49A44248" w14:textId="77777777" w:rsidR="00DC603F" w:rsidRPr="003B0CC4" w:rsidRDefault="001A5F3C" w:rsidP="00DC603F">
                      <w:pPr>
                        <w:spacing w:before="80"/>
                        <w:jc w:val="righ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4" w:history="1">
                        <w:r w:rsidR="00DC603F" w:rsidRPr="003B0CC4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  <w:p w14:paraId="49A44249" w14:textId="77777777" w:rsidR="00DC603F" w:rsidRPr="00C03D35" w:rsidRDefault="00DC603F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423C" w14:textId="77777777" w:rsidR="00A95578" w:rsidRDefault="00A95578" w:rsidP="005267BD">
      <w:r>
        <w:separator/>
      </w:r>
    </w:p>
  </w:footnote>
  <w:footnote w:type="continuationSeparator" w:id="0">
    <w:p w14:paraId="49A4423D" w14:textId="77777777" w:rsidR="00A95578" w:rsidRDefault="00A95578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4240" w14:textId="011F1D76" w:rsidR="00DC603F" w:rsidRPr="00F47EA5" w:rsidRDefault="00AE73B0" w:rsidP="005819B1">
    <w:pPr>
      <w:pStyle w:val="Header"/>
      <w:jc w:val="right"/>
      <w:rPr>
        <w:szCs w:val="28"/>
      </w:rPr>
    </w:pPr>
    <w:r>
      <w:rPr>
        <w:rFonts w:asciiTheme="majorHAnsi" w:hAnsiTheme="majorHAnsi" w:cstheme="majorHAnsi"/>
        <w:color w:val="525252" w:themeColor="text1" w:themeTint="BF"/>
        <w:sz w:val="52"/>
        <w:szCs w:val="52"/>
      </w:rPr>
      <w:t>Responsible Wool Standard</w:t>
    </w:r>
    <w:r w:rsidR="00842A15">
      <w:rPr>
        <w:rFonts w:asciiTheme="majorHAnsi" w:hAnsiTheme="majorHAnsi" w:cstheme="majorHAnsi"/>
        <w:color w:val="525252" w:themeColor="text1" w:themeTint="BF"/>
        <w:sz w:val="52"/>
        <w:szCs w:val="52"/>
      </w:rPr>
      <w:t xml:space="preserve"> </w:t>
    </w:r>
    <w:r w:rsidR="00842A15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9A44242" wp14:editId="49A44243">
          <wp:simplePos x="0" y="0"/>
          <wp:positionH relativeFrom="column">
            <wp:posOffset>-457200</wp:posOffset>
          </wp:positionH>
          <wp:positionV relativeFrom="paragraph">
            <wp:posOffset>-180975</wp:posOffset>
          </wp:positionV>
          <wp:extent cx="1990725" cy="561975"/>
          <wp:effectExtent l="0" t="0" r="9525" b="9525"/>
          <wp:wrapNone/>
          <wp:docPr id="3" name="Picture 3" descr="C:\Users\david.wallach\Desktop\scsGlobalServic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.wallach\Desktop\scsGlobalServices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3AAE">
      <w:rPr>
        <w:rFonts w:asciiTheme="majorHAnsi" w:hAnsiTheme="majorHAnsi" w:cstheme="majorHAnsi"/>
        <w:color w:val="525252" w:themeColor="text1" w:themeTint="BF"/>
        <w:szCs w:val="52"/>
      </w:rPr>
      <w:t>v.2016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67DA"/>
    <w:multiLevelType w:val="hybridMultilevel"/>
    <w:tmpl w:val="C254A43C"/>
    <w:lvl w:ilvl="0" w:tplc="BD7E31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BD"/>
    <w:rsid w:val="000031E4"/>
    <w:rsid w:val="0001117F"/>
    <w:rsid w:val="00034214"/>
    <w:rsid w:val="000613B2"/>
    <w:rsid w:val="000C62E3"/>
    <w:rsid w:val="000C68A3"/>
    <w:rsid w:val="000C7C6F"/>
    <w:rsid w:val="000E3F6B"/>
    <w:rsid w:val="000F1814"/>
    <w:rsid w:val="00111F55"/>
    <w:rsid w:val="00112A3B"/>
    <w:rsid w:val="00124858"/>
    <w:rsid w:val="0013054E"/>
    <w:rsid w:val="00167DC4"/>
    <w:rsid w:val="00182FFE"/>
    <w:rsid w:val="001A59EF"/>
    <w:rsid w:val="001A5F3C"/>
    <w:rsid w:val="001B0F94"/>
    <w:rsid w:val="001C4126"/>
    <w:rsid w:val="001D4015"/>
    <w:rsid w:val="001D4F63"/>
    <w:rsid w:val="001F040A"/>
    <w:rsid w:val="00207FB1"/>
    <w:rsid w:val="002109FE"/>
    <w:rsid w:val="00273D78"/>
    <w:rsid w:val="00283D16"/>
    <w:rsid w:val="002B4229"/>
    <w:rsid w:val="002B56C6"/>
    <w:rsid w:val="002D0C5A"/>
    <w:rsid w:val="002D3B2F"/>
    <w:rsid w:val="002D78C7"/>
    <w:rsid w:val="003163AB"/>
    <w:rsid w:val="0033228D"/>
    <w:rsid w:val="00350286"/>
    <w:rsid w:val="00351435"/>
    <w:rsid w:val="003559B7"/>
    <w:rsid w:val="00361071"/>
    <w:rsid w:val="003814F3"/>
    <w:rsid w:val="003873F0"/>
    <w:rsid w:val="003A1B7F"/>
    <w:rsid w:val="003C6A7F"/>
    <w:rsid w:val="003C7606"/>
    <w:rsid w:val="003D4375"/>
    <w:rsid w:val="00401C7E"/>
    <w:rsid w:val="0043266D"/>
    <w:rsid w:val="0044588A"/>
    <w:rsid w:val="004A45A7"/>
    <w:rsid w:val="004C1B2A"/>
    <w:rsid w:val="004C1EE2"/>
    <w:rsid w:val="004F448E"/>
    <w:rsid w:val="005267BD"/>
    <w:rsid w:val="00546C93"/>
    <w:rsid w:val="00552012"/>
    <w:rsid w:val="0056483C"/>
    <w:rsid w:val="00574EF8"/>
    <w:rsid w:val="005819B1"/>
    <w:rsid w:val="00582D8C"/>
    <w:rsid w:val="005A7D27"/>
    <w:rsid w:val="006045B8"/>
    <w:rsid w:val="006673AB"/>
    <w:rsid w:val="006773F7"/>
    <w:rsid w:val="00697763"/>
    <w:rsid w:val="006A694D"/>
    <w:rsid w:val="006B58D7"/>
    <w:rsid w:val="006C6B7A"/>
    <w:rsid w:val="006D2B45"/>
    <w:rsid w:val="006D71D9"/>
    <w:rsid w:val="006E5F26"/>
    <w:rsid w:val="007274E5"/>
    <w:rsid w:val="00736AE7"/>
    <w:rsid w:val="007446DA"/>
    <w:rsid w:val="00745325"/>
    <w:rsid w:val="0074695F"/>
    <w:rsid w:val="007663EF"/>
    <w:rsid w:val="007955BE"/>
    <w:rsid w:val="007A1377"/>
    <w:rsid w:val="007A6D8F"/>
    <w:rsid w:val="007D0C04"/>
    <w:rsid w:val="007E2E23"/>
    <w:rsid w:val="0081056F"/>
    <w:rsid w:val="00842A15"/>
    <w:rsid w:val="00857D92"/>
    <w:rsid w:val="008626BE"/>
    <w:rsid w:val="00874823"/>
    <w:rsid w:val="008803F5"/>
    <w:rsid w:val="00884C76"/>
    <w:rsid w:val="008A1D4E"/>
    <w:rsid w:val="008A23F6"/>
    <w:rsid w:val="008A761D"/>
    <w:rsid w:val="008C7F0D"/>
    <w:rsid w:val="00980201"/>
    <w:rsid w:val="00994CFB"/>
    <w:rsid w:val="009A4021"/>
    <w:rsid w:val="009B106C"/>
    <w:rsid w:val="009E0FB8"/>
    <w:rsid w:val="009E6EFB"/>
    <w:rsid w:val="009F1125"/>
    <w:rsid w:val="00A0127B"/>
    <w:rsid w:val="00A109BB"/>
    <w:rsid w:val="00A65FFE"/>
    <w:rsid w:val="00A677EE"/>
    <w:rsid w:val="00A84D6E"/>
    <w:rsid w:val="00A95578"/>
    <w:rsid w:val="00AC6ACF"/>
    <w:rsid w:val="00AC6B2D"/>
    <w:rsid w:val="00AD09AC"/>
    <w:rsid w:val="00AE73B0"/>
    <w:rsid w:val="00B20C20"/>
    <w:rsid w:val="00B4203E"/>
    <w:rsid w:val="00B53187"/>
    <w:rsid w:val="00B634E4"/>
    <w:rsid w:val="00BB405F"/>
    <w:rsid w:val="00BD18D6"/>
    <w:rsid w:val="00BD2D0B"/>
    <w:rsid w:val="00C03D35"/>
    <w:rsid w:val="00C14D67"/>
    <w:rsid w:val="00C3578B"/>
    <w:rsid w:val="00C51CE5"/>
    <w:rsid w:val="00C60A3D"/>
    <w:rsid w:val="00C771DA"/>
    <w:rsid w:val="00C8440F"/>
    <w:rsid w:val="00CA366B"/>
    <w:rsid w:val="00CD0697"/>
    <w:rsid w:val="00D05432"/>
    <w:rsid w:val="00D14D82"/>
    <w:rsid w:val="00D44B27"/>
    <w:rsid w:val="00D62BF3"/>
    <w:rsid w:val="00D663A5"/>
    <w:rsid w:val="00D77E85"/>
    <w:rsid w:val="00DC603F"/>
    <w:rsid w:val="00DE3898"/>
    <w:rsid w:val="00E13622"/>
    <w:rsid w:val="00E451A2"/>
    <w:rsid w:val="00E51355"/>
    <w:rsid w:val="00EB6C3A"/>
    <w:rsid w:val="00EB7D48"/>
    <w:rsid w:val="00EE15D6"/>
    <w:rsid w:val="00EF2682"/>
    <w:rsid w:val="00F37A57"/>
    <w:rsid w:val="00F47EA5"/>
    <w:rsid w:val="00F5474A"/>
    <w:rsid w:val="00F65AD4"/>
    <w:rsid w:val="00FC3AAE"/>
    <w:rsid w:val="00FD5418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A44147"/>
  <w15:docId w15:val="{24E8F082-9F2C-4605-A820-5ABF8C8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67B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526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rsid w:val="0052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BD"/>
  </w:style>
  <w:style w:type="character" w:customStyle="1" w:styleId="Heading3Char">
    <w:name w:val="Heading 3 Char"/>
    <w:basedOn w:val="DefaultParagraphFont"/>
    <w:link w:val="Heading3"/>
    <w:rsid w:val="005267BD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table" w:customStyle="1" w:styleId="BodyTable">
    <w:name w:val="Body Table"/>
    <w:basedOn w:val="TableNormal"/>
    <w:rsid w:val="005267BD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109F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626BE"/>
    <w:pPr>
      <w:ind w:left="720"/>
      <w:contextualSpacing/>
    </w:pPr>
  </w:style>
  <w:style w:type="table" w:customStyle="1" w:styleId="BodyTable2">
    <w:name w:val="Body Table2"/>
    <w:basedOn w:val="TableNormal"/>
    <w:rsid w:val="00124858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paragraph" w:styleId="NoSpacing">
    <w:name w:val="No Spacing"/>
    <w:uiPriority w:val="1"/>
    <w:qFormat/>
    <w:rsid w:val="00EE15D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4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8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88A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88A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B4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B4203E"/>
    <w:pPr>
      <w:spacing w:after="0" w:line="240" w:lineRule="auto"/>
    </w:pPr>
    <w:tblPr>
      <w:tblStyleRowBandSize w:val="1"/>
      <w:tblStyleColBandSize w:val="1"/>
      <w:tblBorders>
        <w:top w:val="single" w:sz="8" w:space="0" w:color="90B051" w:themeColor="accent5"/>
        <w:left w:val="single" w:sz="8" w:space="0" w:color="90B051" w:themeColor="accent5"/>
        <w:bottom w:val="single" w:sz="8" w:space="0" w:color="90B051" w:themeColor="accent5"/>
        <w:right w:val="single" w:sz="8" w:space="0" w:color="90B0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0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</w:tcBorders>
      </w:tcPr>
    </w:tblStylePr>
    <w:tblStylePr w:type="band1Horz"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B4203E"/>
    <w:pPr>
      <w:spacing w:after="0" w:line="240" w:lineRule="auto"/>
    </w:pPr>
    <w:tblPr>
      <w:tblStyleRowBandSize w:val="1"/>
      <w:tblStyleColBandSize w:val="1"/>
      <w:tblBorders>
        <w:top w:val="single" w:sz="8" w:space="0" w:color="90B051" w:themeColor="accent5"/>
        <w:left w:val="single" w:sz="8" w:space="0" w:color="90B051" w:themeColor="accent5"/>
        <w:bottom w:val="single" w:sz="8" w:space="0" w:color="90B051" w:themeColor="accent5"/>
        <w:right w:val="single" w:sz="8" w:space="0" w:color="90B051" w:themeColor="accent5"/>
        <w:insideH w:val="single" w:sz="8" w:space="0" w:color="90B051" w:themeColor="accent5"/>
        <w:insideV w:val="single" w:sz="8" w:space="0" w:color="90B0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18" w:space="0" w:color="90B051" w:themeColor="accent5"/>
          <w:right w:val="single" w:sz="8" w:space="0" w:color="90B051" w:themeColor="accent5"/>
          <w:insideH w:val="nil"/>
          <w:insideV w:val="single" w:sz="8" w:space="0" w:color="90B0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  <w:insideH w:val="nil"/>
          <w:insideV w:val="single" w:sz="8" w:space="0" w:color="90B0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</w:tcBorders>
      </w:tcPr>
    </w:tblStylePr>
    <w:tblStylePr w:type="band1Vert"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</w:tcBorders>
        <w:shd w:val="clear" w:color="auto" w:fill="E3EBD3" w:themeFill="accent5" w:themeFillTint="3F"/>
      </w:tcPr>
    </w:tblStylePr>
    <w:tblStylePr w:type="band1Horz"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  <w:insideV w:val="single" w:sz="8" w:space="0" w:color="90B051" w:themeColor="accent5"/>
        </w:tcBorders>
        <w:shd w:val="clear" w:color="auto" w:fill="E3EBD3" w:themeFill="accent5" w:themeFillTint="3F"/>
      </w:tcPr>
    </w:tblStylePr>
    <w:tblStylePr w:type="band2Horz">
      <w:tblPr/>
      <w:tcPr>
        <w:tcBorders>
          <w:top w:val="single" w:sz="8" w:space="0" w:color="90B051" w:themeColor="accent5"/>
          <w:left w:val="single" w:sz="8" w:space="0" w:color="90B051" w:themeColor="accent5"/>
          <w:bottom w:val="single" w:sz="8" w:space="0" w:color="90B051" w:themeColor="accent5"/>
          <w:right w:val="single" w:sz="8" w:space="0" w:color="90B051" w:themeColor="accent5"/>
          <w:insideV w:val="single" w:sz="8" w:space="0" w:color="90B051" w:themeColor="accent5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5F3C"/>
    <w:rPr>
      <w:color w:val="337BA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scertified@scsglobalservi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csglobal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AD48-5F00-46E8-A822-B9C46013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Wallach</dc:creator>
  <cp:lastModifiedBy>Janelle Agius</cp:lastModifiedBy>
  <cp:revision>4</cp:revision>
  <cp:lastPrinted>2014-02-05T23:52:00Z</cp:lastPrinted>
  <dcterms:created xsi:type="dcterms:W3CDTF">2017-02-23T00:19:00Z</dcterms:created>
  <dcterms:modified xsi:type="dcterms:W3CDTF">2017-03-06T23:21:00Z</dcterms:modified>
</cp:coreProperties>
</file>