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5A0FE" w14:textId="219E48BD" w:rsidR="009658B6" w:rsidRPr="00D43A37" w:rsidRDefault="009658B6" w:rsidP="0C51D2B6"/>
    <w:p w14:paraId="79AA8E21" w14:textId="77777777" w:rsidR="009658B6" w:rsidRPr="00D43A37" w:rsidRDefault="009658B6" w:rsidP="009658B6"/>
    <w:p w14:paraId="7AF77791" w14:textId="02B2EC5E" w:rsidR="009658B6" w:rsidRPr="00D43A37" w:rsidRDefault="009658B6" w:rsidP="009658B6">
      <w:pPr>
        <w:jc w:val="center"/>
      </w:pPr>
      <w:r>
        <w:rPr>
          <w:noProof/>
        </w:rPr>
        <w:drawing>
          <wp:inline distT="0" distB="0" distL="0" distR="0" wp14:anchorId="25227AD6" wp14:editId="532F5A39">
            <wp:extent cx="1382688" cy="1410342"/>
            <wp:effectExtent l="0" t="0" r="0" b="0"/>
            <wp:docPr id="161372563" name="Picture 1" descr="A logo of a person with long 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72563" name="Picture 1" descr="A logo of a person with long hair&#10;&#10;AI-generated content may be incorrect."/>
                    <pic:cNvPicPr/>
                  </pic:nvPicPr>
                  <pic:blipFill>
                    <a:blip r:embed="rId11">
                      <a:extLst>
                        <a:ext uri="{28A0092B-C50C-407E-A947-70E740481C1C}">
                          <a14:useLocalDpi xmlns:a14="http://schemas.microsoft.com/office/drawing/2010/main"/>
                        </a:ext>
                      </a:extLst>
                    </a:blip>
                    <a:stretch>
                      <a:fillRect/>
                    </a:stretch>
                  </pic:blipFill>
                  <pic:spPr>
                    <a:xfrm>
                      <a:off x="0" y="0"/>
                      <a:ext cx="1382688" cy="1410342"/>
                    </a:xfrm>
                    <a:prstGeom prst="rect">
                      <a:avLst/>
                    </a:prstGeom>
                  </pic:spPr>
                </pic:pic>
              </a:graphicData>
            </a:graphic>
          </wp:inline>
        </w:drawing>
      </w:r>
    </w:p>
    <w:p w14:paraId="441073A8" w14:textId="77777777" w:rsidR="00B934BE" w:rsidRPr="00D43A37" w:rsidRDefault="00B934BE" w:rsidP="009658B6">
      <w:pPr>
        <w:jc w:val="center"/>
      </w:pPr>
    </w:p>
    <w:p w14:paraId="31CC944F" w14:textId="0BB607C7" w:rsidR="009658B6" w:rsidRPr="00D43A37" w:rsidRDefault="5AFB7834" w:rsidP="009658B6">
      <w:pPr>
        <w:jc w:val="center"/>
      </w:pPr>
      <w:r>
        <w:rPr>
          <w:noProof/>
        </w:rPr>
        <w:drawing>
          <wp:inline distT="0" distB="0" distL="0" distR="0" wp14:anchorId="61551B68" wp14:editId="019FCCD0">
            <wp:extent cx="2626498" cy="259316"/>
            <wp:effectExtent l="0" t="0" r="2540" b="7620"/>
            <wp:docPr id="14718318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831891" name="Picture 1471831891"/>
                    <pic:cNvPicPr/>
                  </pic:nvPicPr>
                  <pic:blipFill>
                    <a:blip r:embed="rId12" cstate="print">
                      <a:biLevel thresh="75000"/>
                      <a:extLst>
                        <a:ext uri="{28A0092B-C50C-407E-A947-70E740481C1C}">
                          <a14:useLocalDpi xmlns:a14="http://schemas.microsoft.com/office/drawing/2010/main" val="0"/>
                        </a:ext>
                      </a:extLst>
                    </a:blip>
                    <a:srcRect/>
                    <a:stretch>
                      <a:fillRect/>
                    </a:stretch>
                  </pic:blipFill>
                  <pic:spPr>
                    <a:xfrm>
                      <a:off x="0" y="0"/>
                      <a:ext cx="2626498" cy="259316"/>
                    </a:xfrm>
                    <a:prstGeom prst="rect">
                      <a:avLst/>
                    </a:prstGeom>
                  </pic:spPr>
                </pic:pic>
              </a:graphicData>
            </a:graphic>
          </wp:inline>
        </w:drawing>
      </w:r>
    </w:p>
    <w:p w14:paraId="39852B40" w14:textId="77777777" w:rsidR="00247CA2" w:rsidRPr="00D43A37" w:rsidRDefault="00247CA2" w:rsidP="00D43A37"/>
    <w:p w14:paraId="54626A03" w14:textId="77777777" w:rsidR="00247CA2" w:rsidRPr="00D43A37" w:rsidRDefault="00247CA2" w:rsidP="00D43A37"/>
    <w:p w14:paraId="2BCF8BD8" w14:textId="77777777" w:rsidR="00D43A37" w:rsidRPr="00D43A37" w:rsidRDefault="00D43A37" w:rsidP="00D43A37"/>
    <w:p w14:paraId="476A3829" w14:textId="6FD0D6D9" w:rsidR="007349D5" w:rsidRPr="00E54BE8" w:rsidRDefault="001D3B64" w:rsidP="0C51D2B6">
      <w:pPr>
        <w:pStyle w:val="Title"/>
        <w:shd w:val="clear" w:color="auto" w:fill="006241" w:themeFill="accent5"/>
        <w:ind w:left="2448" w:right="2448"/>
        <w:jc w:val="center"/>
        <w:rPr>
          <w:b/>
          <w:bCs/>
          <w:color w:val="FFFFFF" w:themeColor="background1"/>
          <w:lang w:val="es-ES"/>
        </w:rPr>
      </w:pPr>
      <w:r w:rsidRPr="00E54BE8">
        <w:rPr>
          <w:b/>
          <w:bCs/>
          <w:color w:val="FFFFFF" w:themeColor="background1"/>
          <w:lang w:val="es-ES"/>
        </w:rPr>
        <w:t>C.A.F.E. Practices</w:t>
      </w:r>
    </w:p>
    <w:p w14:paraId="195BE00E" w14:textId="77777777" w:rsidR="009B14A6" w:rsidRPr="00E54BE8" w:rsidRDefault="009B14A6" w:rsidP="009B14A6">
      <w:pPr>
        <w:rPr>
          <w:lang w:val="es-ES"/>
        </w:rPr>
      </w:pPr>
    </w:p>
    <w:p w14:paraId="51F4E3D8" w14:textId="75916E0C" w:rsidR="0C51D2B6" w:rsidRPr="00E54BE8" w:rsidRDefault="0C51D2B6" w:rsidP="0C51D2B6">
      <w:pPr>
        <w:rPr>
          <w:lang w:val="es-ES"/>
        </w:rPr>
      </w:pPr>
    </w:p>
    <w:p w14:paraId="2B6A3F9F" w14:textId="5F6AEF30" w:rsidR="28549FCE" w:rsidRPr="00E54BE8" w:rsidRDefault="28549FCE" w:rsidP="28549FCE">
      <w:pPr>
        <w:rPr>
          <w:lang w:val="es-ES"/>
        </w:rPr>
      </w:pPr>
    </w:p>
    <w:p w14:paraId="3E05296D" w14:textId="7013143C" w:rsidR="00190436" w:rsidRDefault="001D3B64" w:rsidP="0C51D2B6">
      <w:pPr>
        <w:jc w:val="center"/>
        <w:rPr>
          <w:b/>
          <w:bCs/>
          <w:sz w:val="36"/>
          <w:szCs w:val="36"/>
          <w:u w:val="single"/>
        </w:rPr>
      </w:pPr>
      <w:r w:rsidRPr="0C51D2B6">
        <w:rPr>
          <w:b/>
          <w:bCs/>
          <w:sz w:val="36"/>
          <w:szCs w:val="36"/>
          <w:u w:val="single"/>
        </w:rPr>
        <w:t xml:space="preserve">Herramienta de </w:t>
      </w:r>
      <w:r w:rsidR="3015AEC2" w:rsidRPr="0C51D2B6">
        <w:rPr>
          <w:b/>
          <w:bCs/>
          <w:sz w:val="36"/>
          <w:szCs w:val="36"/>
          <w:u w:val="single"/>
        </w:rPr>
        <w:t>E</w:t>
      </w:r>
      <w:r w:rsidRPr="0C51D2B6">
        <w:rPr>
          <w:b/>
          <w:bCs/>
          <w:sz w:val="36"/>
          <w:szCs w:val="36"/>
          <w:u w:val="single"/>
        </w:rPr>
        <w:t xml:space="preserve">valuación de </w:t>
      </w:r>
      <w:r w:rsidR="582D3230" w:rsidRPr="0C51D2B6">
        <w:rPr>
          <w:b/>
          <w:bCs/>
          <w:sz w:val="36"/>
          <w:szCs w:val="36"/>
          <w:u w:val="single"/>
        </w:rPr>
        <w:t>R</w:t>
      </w:r>
      <w:r w:rsidRPr="0C51D2B6">
        <w:rPr>
          <w:b/>
          <w:bCs/>
          <w:sz w:val="36"/>
          <w:szCs w:val="36"/>
          <w:u w:val="single"/>
        </w:rPr>
        <w:t xml:space="preserve">iesgo de </w:t>
      </w:r>
      <w:r w:rsidR="12D13587" w:rsidRPr="0C51D2B6">
        <w:rPr>
          <w:b/>
          <w:bCs/>
          <w:sz w:val="36"/>
          <w:szCs w:val="36"/>
          <w:u w:val="single"/>
        </w:rPr>
        <w:t>T</w:t>
      </w:r>
      <w:r w:rsidRPr="0C51D2B6">
        <w:rPr>
          <w:b/>
          <w:bCs/>
          <w:sz w:val="36"/>
          <w:szCs w:val="36"/>
          <w:u w:val="single"/>
        </w:rPr>
        <w:t xml:space="preserve">rabajo </w:t>
      </w:r>
      <w:r w:rsidR="18640E7B" w:rsidRPr="0C51D2B6">
        <w:rPr>
          <w:b/>
          <w:bCs/>
          <w:sz w:val="36"/>
          <w:szCs w:val="36"/>
          <w:u w:val="single"/>
        </w:rPr>
        <w:t>I</w:t>
      </w:r>
      <w:r w:rsidRPr="0C51D2B6">
        <w:rPr>
          <w:b/>
          <w:bCs/>
          <w:sz w:val="36"/>
          <w:szCs w:val="36"/>
          <w:u w:val="single"/>
        </w:rPr>
        <w:t>nfantil</w:t>
      </w:r>
    </w:p>
    <w:p w14:paraId="4CE34C7D" w14:textId="77777777" w:rsidR="00500DF1" w:rsidRPr="001D3B64" w:rsidRDefault="00500DF1" w:rsidP="00D43A37">
      <w:pPr>
        <w:jc w:val="center"/>
        <w:rPr>
          <w:b/>
          <w:bCs/>
          <w:sz w:val="28"/>
          <w:szCs w:val="28"/>
          <w:highlight w:val="yellow"/>
          <w:u w:val="single"/>
        </w:rPr>
      </w:pPr>
    </w:p>
    <w:p w14:paraId="391538CF" w14:textId="165E3CDC" w:rsidR="00D43A37" w:rsidRPr="00FE730B" w:rsidRDefault="00D43A37" w:rsidP="28549FCE">
      <w:pPr>
        <w:jc w:val="center"/>
        <w:rPr>
          <w:b/>
          <w:bCs/>
          <w:sz w:val="28"/>
          <w:szCs w:val="28"/>
          <w:highlight w:val="yellow"/>
          <w:u w:val="single"/>
        </w:rPr>
      </w:pPr>
    </w:p>
    <w:p w14:paraId="49F5B616" w14:textId="41C6CA96" w:rsidR="00D43A37" w:rsidRPr="00EB250F" w:rsidRDefault="00D43A37" w:rsidP="0C51D2B6">
      <w:pPr>
        <w:jc w:val="center"/>
        <w:rPr>
          <w:b/>
          <w:bCs/>
          <w:sz w:val="28"/>
          <w:szCs w:val="28"/>
        </w:rPr>
      </w:pPr>
      <w:r w:rsidRPr="00EB250F">
        <w:rPr>
          <w:b/>
          <w:bCs/>
          <w:sz w:val="28"/>
          <w:szCs w:val="28"/>
        </w:rPr>
        <w:t xml:space="preserve">Fecha de publicación: </w:t>
      </w:r>
      <w:r w:rsidR="00EB250F" w:rsidRPr="00EB250F">
        <w:rPr>
          <w:b/>
          <w:bCs/>
          <w:sz w:val="28"/>
          <w:szCs w:val="28"/>
        </w:rPr>
        <w:t>08</w:t>
      </w:r>
      <w:r w:rsidRPr="00EB250F">
        <w:rPr>
          <w:b/>
          <w:bCs/>
          <w:sz w:val="28"/>
          <w:szCs w:val="28"/>
        </w:rPr>
        <w:t>.</w:t>
      </w:r>
      <w:r w:rsidR="00EB250F" w:rsidRPr="00EB250F">
        <w:rPr>
          <w:b/>
          <w:bCs/>
          <w:sz w:val="28"/>
          <w:szCs w:val="28"/>
        </w:rPr>
        <w:t>25</w:t>
      </w:r>
      <w:r w:rsidRPr="00EB250F">
        <w:rPr>
          <w:b/>
          <w:bCs/>
          <w:sz w:val="28"/>
          <w:szCs w:val="28"/>
        </w:rPr>
        <w:t>.2025</w:t>
      </w:r>
    </w:p>
    <w:p w14:paraId="743A0199" w14:textId="5A5020FE" w:rsidR="00A82B4E" w:rsidRPr="001D3B64" w:rsidRDefault="00A82B4E" w:rsidP="0C51D2B6">
      <w:pPr>
        <w:jc w:val="center"/>
        <w:rPr>
          <w:b/>
          <w:bCs/>
        </w:rPr>
      </w:pPr>
      <w:r w:rsidRPr="00EB250F">
        <w:rPr>
          <w:b/>
          <w:bCs/>
        </w:rPr>
        <w:t xml:space="preserve">Versión: </w:t>
      </w:r>
      <w:r w:rsidR="00EB250F" w:rsidRPr="00EB250F">
        <w:rPr>
          <w:b/>
          <w:bCs/>
        </w:rPr>
        <w:t>1</w:t>
      </w:r>
      <w:r w:rsidRPr="00EB250F">
        <w:rPr>
          <w:b/>
          <w:bCs/>
        </w:rPr>
        <w:t>.</w:t>
      </w:r>
      <w:r w:rsidR="00EB250F" w:rsidRPr="00EB250F">
        <w:rPr>
          <w:b/>
          <w:bCs/>
        </w:rPr>
        <w:t>0</w:t>
      </w:r>
    </w:p>
    <w:p w14:paraId="34869771" w14:textId="77777777" w:rsidR="00DC25BB" w:rsidRDefault="00DC25BB" w:rsidP="00DC25BB">
      <w:pPr>
        <w:rPr>
          <w:highlight w:val="lightGray"/>
        </w:rPr>
      </w:pPr>
    </w:p>
    <w:p w14:paraId="219F389E" w14:textId="77777777" w:rsidR="00DC25BB" w:rsidRDefault="00DC25BB" w:rsidP="00DC25BB">
      <w:pPr>
        <w:rPr>
          <w:highlight w:val="lightGray"/>
        </w:rPr>
      </w:pPr>
    </w:p>
    <w:p w14:paraId="1CB4A4DD" w14:textId="77777777" w:rsidR="00DC25BB" w:rsidRDefault="00DC25BB" w:rsidP="00DC25BB">
      <w:pPr>
        <w:rPr>
          <w:highlight w:val="lightGray"/>
        </w:rPr>
      </w:pPr>
    </w:p>
    <w:p w14:paraId="0F4B6276" w14:textId="77777777" w:rsidR="0072270C" w:rsidRDefault="0072270C" w:rsidP="00DC25BB">
      <w:pPr>
        <w:rPr>
          <w:i/>
          <w:iCs/>
        </w:rPr>
      </w:pPr>
    </w:p>
    <w:p w14:paraId="0FB0CB99" w14:textId="1C8FFEA2" w:rsidR="00A82B4E" w:rsidRPr="000A4DAF" w:rsidRDefault="0072270C" w:rsidP="00A82B4E">
      <w:pPr>
        <w:rPr>
          <w:i/>
          <w:iCs/>
          <w:highlight w:val="lightGray"/>
        </w:rPr>
      </w:pPr>
      <w:r w:rsidRPr="0072270C">
        <w:rPr>
          <w:i/>
          <w:iCs/>
        </w:rPr>
        <w:t>El contenido de esta herramienta se ha desarrollado en colaboración con Verité, una organización independiente de la sociedad civil que lleva más de 30 años trabajando con empresas, gobiernos, trabajadores y sus defensores para promover condiciones laborales justas en las cadenas de suministro globales.</w:t>
      </w:r>
      <w:r w:rsidR="00247CA2" w:rsidRPr="0072270C">
        <w:rPr>
          <w:i/>
          <w:iCs/>
          <w:highlight w:val="lightGray"/>
        </w:rPr>
        <w:br w:type="page"/>
      </w:r>
    </w:p>
    <w:p w14:paraId="1D26BDC1" w14:textId="6E22C0F5" w:rsidR="00467E49" w:rsidRPr="00D43A37" w:rsidRDefault="000020CA" w:rsidP="00FE730B">
      <w:pPr>
        <w:pStyle w:val="Heading1"/>
        <w:numPr>
          <w:ilvl w:val="0"/>
          <w:numId w:val="20"/>
        </w:numPr>
      </w:pPr>
      <w:r w:rsidRPr="00D43A37">
        <w:lastRenderedPageBreak/>
        <w:t>Antecedentes y objetivos</w:t>
      </w:r>
    </w:p>
    <w:p w14:paraId="67F6D710" w14:textId="30295B46" w:rsidR="00ED42DC" w:rsidRPr="00D43A37" w:rsidRDefault="00ED42DC" w:rsidP="00ED42DC">
      <w:pPr>
        <w:rPr>
          <w:rFonts w:ascii="Calibri" w:eastAsia="Calibri" w:hAnsi="Calibri" w:cs="Calibri"/>
        </w:rPr>
      </w:pPr>
      <w:r w:rsidRPr="00D43A37">
        <w:rPr>
          <w:rFonts w:ascii="Calibri" w:eastAsia="Calibri" w:hAnsi="Calibri" w:cs="Calibri"/>
        </w:rPr>
        <w:t>El trabajo infantil es una práctica extendida en el sector agrícola de todo el mundo. A nivel global, el 70% de los casos de trabajo infantil se encuentra en la agricultura, lo que equivale a 112 millones de niños.</w:t>
      </w:r>
      <w:r w:rsidRPr="00D43A37">
        <w:rPr>
          <w:rStyle w:val="FootnoteReference"/>
          <w:rFonts w:ascii="Calibri" w:eastAsia="Calibri" w:hAnsi="Calibri" w:cs="Calibri"/>
        </w:rPr>
        <w:footnoteReference w:id="2"/>
      </w:r>
      <w:r w:rsidRPr="00D43A37">
        <w:rPr>
          <w:rFonts w:ascii="Calibri" w:eastAsia="Calibri" w:hAnsi="Calibri" w:cs="Calibri"/>
        </w:rPr>
        <w:t xml:space="preserve"> En la producción de café, los niños están expuestos a pesticidas nocivos, temperaturas extremas, largas jornadas de trabajo, herramientas peligrosas entre otros riesgos</w:t>
      </w:r>
      <w:r w:rsidR="000C3355" w:rsidRPr="00D43A37">
        <w:rPr>
          <w:rFonts w:ascii="Calibri" w:eastAsia="Calibri" w:hAnsi="Calibri" w:cs="Calibri"/>
        </w:rPr>
        <w:t>. A</w:t>
      </w:r>
      <w:r w:rsidRPr="00D43A37">
        <w:rPr>
          <w:rFonts w:ascii="Calibri" w:eastAsia="Calibri" w:hAnsi="Calibri" w:cs="Calibri"/>
        </w:rPr>
        <w:t xml:space="preserve"> veces</w:t>
      </w:r>
      <w:r w:rsidR="001D109E" w:rsidRPr="00D43A37">
        <w:rPr>
          <w:rFonts w:ascii="Calibri" w:eastAsia="Calibri" w:hAnsi="Calibri" w:cs="Calibri"/>
        </w:rPr>
        <w:t>,</w:t>
      </w:r>
      <w:r w:rsidR="00852FB2" w:rsidRPr="00D43A37">
        <w:rPr>
          <w:rFonts w:ascii="Calibri" w:eastAsia="Calibri" w:hAnsi="Calibri" w:cs="Calibri"/>
        </w:rPr>
        <w:t xml:space="preserve"> incluso</w:t>
      </w:r>
      <w:r w:rsidRPr="00D43A37">
        <w:rPr>
          <w:rFonts w:ascii="Calibri" w:eastAsia="Calibri" w:hAnsi="Calibri" w:cs="Calibri"/>
        </w:rPr>
        <w:t xml:space="preserve"> faltan a la escuela para trabajar durante los picos de producción.</w:t>
      </w:r>
      <w:r w:rsidRPr="00D43A37">
        <w:rPr>
          <w:rStyle w:val="FootnoteReference"/>
          <w:rFonts w:ascii="Calibri" w:eastAsia="Calibri" w:hAnsi="Calibri" w:cs="Calibri"/>
        </w:rPr>
        <w:footnoteReference w:id="3"/>
      </w:r>
      <w:r w:rsidRPr="00D43A37">
        <w:rPr>
          <w:rFonts w:ascii="Calibri" w:eastAsia="Calibri" w:hAnsi="Calibri" w:cs="Calibri"/>
        </w:rPr>
        <w:t xml:space="preserve"> No todo el trabajo en la producción de café es perjudicial para los niños: ciertas tareas, como el deshierbe manual, la recolección ocasional de cerezas y la clasificación manual</w:t>
      </w:r>
      <w:r w:rsidR="000D05D7" w:rsidRPr="00D43A37">
        <w:rPr>
          <w:rFonts w:ascii="Calibri" w:eastAsia="Calibri" w:hAnsi="Calibri" w:cs="Calibri"/>
        </w:rPr>
        <w:t xml:space="preserve">, </w:t>
      </w:r>
      <w:r w:rsidRPr="00D43A37">
        <w:rPr>
          <w:rFonts w:ascii="Calibri" w:eastAsia="Calibri" w:hAnsi="Calibri" w:cs="Calibri"/>
        </w:rPr>
        <w:t xml:space="preserve">pueden contribuir a su desarrollo. Sin embargo, actividades como la manipulación de productos agroquímicos, el transporte de cargas pesadas, el trabajo en pendientes pronunciadas y el manejo de maquinaria son perjudiciales para </w:t>
      </w:r>
      <w:r w:rsidR="00915572" w:rsidRPr="00D43A37">
        <w:rPr>
          <w:rFonts w:ascii="Calibri" w:eastAsia="Calibri" w:hAnsi="Calibri" w:cs="Calibri"/>
        </w:rPr>
        <w:t xml:space="preserve">ellos </w:t>
      </w:r>
      <w:r w:rsidRPr="00D43A37">
        <w:rPr>
          <w:rFonts w:ascii="Calibri" w:eastAsia="Calibri" w:hAnsi="Calibri" w:cs="Calibri"/>
        </w:rPr>
        <w:t>y se consideran trabajo infantil.</w:t>
      </w:r>
    </w:p>
    <w:p w14:paraId="03A575A1" w14:textId="1E08F416" w:rsidR="00ED42DC" w:rsidRPr="00D43A37" w:rsidRDefault="00ED42DC" w:rsidP="00ED42DC">
      <w:pPr>
        <w:rPr>
          <w:rFonts w:ascii="Calibri" w:eastAsia="Calibri" w:hAnsi="Calibri" w:cs="Calibri"/>
        </w:rPr>
      </w:pPr>
      <w:r w:rsidRPr="00D43A37">
        <w:rPr>
          <w:rFonts w:ascii="Calibri" w:eastAsia="Calibri" w:hAnsi="Calibri" w:cs="Calibri"/>
        </w:rPr>
        <w:t xml:space="preserve">Teniendo en cuenta la magnitud de este riesgo, Starbucks ha priorizado como un asunto clave para la Debida Diligencia en materia de Derechos Humanos (HRDD) la detección de trabajo infantil en sus cadenas de suministro de café. La existencia de trabajo infantil se considera un Indicador de Cero Tolerancia (ZT, </w:t>
      </w:r>
      <w:r w:rsidRPr="00D43A37">
        <w:rPr>
          <w:rFonts w:ascii="Calibri" w:eastAsia="Calibri" w:hAnsi="Calibri" w:cs="Calibri"/>
          <w:i/>
          <w:iCs/>
        </w:rPr>
        <w:t>Zero Tolerance</w:t>
      </w:r>
      <w:r w:rsidRPr="00D43A37">
        <w:rPr>
          <w:rFonts w:ascii="Calibri" w:eastAsia="Calibri" w:hAnsi="Calibri" w:cs="Calibri"/>
        </w:rPr>
        <w:t xml:space="preserve"> por sus siglas en inglés) en el Estándar de C.A.F.E. Practices (SR-H4.3) que exige su cumplimiento para obtener el estatus de verificación de C.A.F.E. Practices. Además, los indicadores de Fincas Grandes, Beneficios, Almacenes y Organizaciones de Apoyo al Productor (OAP) incluyen Indicadores mayores para realizar evaluación del riesgo de trabajo infantil e implementar un plan de monitoreo y mitigación del riesgo de este (SR-H4.1 para Fincas Grandes, Beneficios y Almacenes, y PS-L1.2 y PS-L1.3 para </w:t>
      </w:r>
      <w:r w:rsidR="00ED369B" w:rsidRPr="00D43A37">
        <w:rPr>
          <w:rFonts w:ascii="Calibri" w:eastAsia="Calibri" w:hAnsi="Calibri" w:cs="Calibri"/>
        </w:rPr>
        <w:t xml:space="preserve">las </w:t>
      </w:r>
      <w:r w:rsidRPr="00D43A37">
        <w:rPr>
          <w:rFonts w:ascii="Calibri" w:eastAsia="Calibri" w:hAnsi="Calibri" w:cs="Calibri"/>
        </w:rPr>
        <w:t>OAP).</w:t>
      </w:r>
    </w:p>
    <w:p w14:paraId="7D9E5BC7" w14:textId="46CD9F63" w:rsidR="00ED42DC" w:rsidRPr="00D43A37" w:rsidRDefault="00ED42DC" w:rsidP="00ED42DC">
      <w:r w:rsidRPr="00D43A37">
        <w:t>Esta herramienta de orientación está diseñada para ayudar a Fincas Grandes, OAP, Beneficios y Almacenes ("entidades") en la realización de sus evaluaciones de riesgos de trabajo infantil y a crear sus planes de monitorización y mitigación de riesgos de acuerdo con los requisitos de C.A.F.E. Practices</w:t>
      </w:r>
      <w:r w:rsidR="00DE0031" w:rsidRPr="00D43A37">
        <w:t xml:space="preserve">, facilitándoles </w:t>
      </w:r>
      <w:r w:rsidRPr="00D43A37">
        <w:t>a comprender mejor las condiciones que pueden dar lugar a situaciones de trabajo infantil y a tomar medidas preventivas antes de que éstas ocurran. El uso de esta herramienta de orientación, así como los formatos proporcionados, es opcional y su uso no garantiza que las organizaciones serán evaluadas en cumplimiento de los requisitos SR-H4.1, PS-L1.2 o PS-L1.3 de C.A.F.E. Practices. Más bien, la herramienta presenta un posible enfoque que puede facilitar el proceso de evaluación de riesgos para estas entidades.</w:t>
      </w:r>
    </w:p>
    <w:p w14:paraId="03F8FE91" w14:textId="0459AF2C" w:rsidR="00227B6E" w:rsidRPr="00D43A37" w:rsidRDefault="00227B6E" w:rsidP="00BB6847"/>
    <w:p w14:paraId="51448168" w14:textId="1C8739DE" w:rsidR="00FF4110" w:rsidRPr="00D43A37" w:rsidRDefault="00ED42DC" w:rsidP="00FE730B">
      <w:pPr>
        <w:pStyle w:val="Heading1"/>
        <w:numPr>
          <w:ilvl w:val="0"/>
          <w:numId w:val="20"/>
        </w:numPr>
      </w:pPr>
      <w:r w:rsidRPr="00D43A37">
        <w:t>Proceso de evaluación de riesgos</w:t>
      </w:r>
    </w:p>
    <w:p w14:paraId="4A91B669" w14:textId="6CB6157D" w:rsidR="44AEFF27" w:rsidRPr="00D43A37" w:rsidRDefault="00B83C86" w:rsidP="00BB6847">
      <w:pPr>
        <w:pStyle w:val="Heading2"/>
      </w:pPr>
      <w:r w:rsidRPr="00D43A37">
        <w:t>2.1</w:t>
      </w:r>
      <w:r w:rsidRPr="00D43A37">
        <w:tab/>
      </w:r>
      <w:r w:rsidR="00ED42DC" w:rsidRPr="00D43A37">
        <w:t>Elija su cuestionario</w:t>
      </w:r>
    </w:p>
    <w:p w14:paraId="49682514" w14:textId="4A6D2654" w:rsidR="00612A95" w:rsidRPr="00D43A37" w:rsidRDefault="00612A95" w:rsidP="00612A95">
      <w:r w:rsidRPr="00D43A37">
        <w:t xml:space="preserve">La elección del cuestionario depende del tipo de aplicación. Las </w:t>
      </w:r>
      <w:r w:rsidRPr="00D43A37">
        <w:rPr>
          <w:b/>
          <w:bCs/>
        </w:rPr>
        <w:t>Fincas Grandes</w:t>
      </w:r>
      <w:r w:rsidRPr="00D43A37">
        <w:t xml:space="preserve"> deben utilizar el Anexo 1 para realizar su evaluación de riesgos. Las OAP deben utilizar el Anexo 2, y los beneficios/almacenes, el Anexo 3.</w:t>
      </w:r>
    </w:p>
    <w:p w14:paraId="4D9A0A01" w14:textId="72F00F1C" w:rsidR="00A133CC" w:rsidRPr="00D43A37" w:rsidRDefault="00E9583C" w:rsidP="00BB6847">
      <w:pPr>
        <w:pStyle w:val="Heading2"/>
      </w:pPr>
      <w:r w:rsidRPr="00D43A37">
        <w:lastRenderedPageBreak/>
        <w:t>2.2</w:t>
      </w:r>
      <w:r w:rsidRPr="00D43A37">
        <w:tab/>
      </w:r>
      <w:r w:rsidR="2E151606" w:rsidRPr="00D43A37">
        <w:t>Revi</w:t>
      </w:r>
      <w:r w:rsidR="00612A95" w:rsidRPr="00D43A37">
        <w:t>se la legislaci</w:t>
      </w:r>
      <w:r w:rsidR="00DD38B4" w:rsidRPr="00D43A37">
        <w:t>ón de su país</w:t>
      </w:r>
    </w:p>
    <w:p w14:paraId="209BD80F" w14:textId="44015D9A" w:rsidR="00285C72" w:rsidRPr="00D43A37" w:rsidRDefault="00285C72" w:rsidP="00285C72">
      <w:r w:rsidRPr="00D43A37">
        <w:t>Los requisitos de trabajo infantil de C.A.F.E. Practices se basan tanto en estándares internacionales como en le</w:t>
      </w:r>
      <w:r w:rsidR="22CA5E7A" w:rsidRPr="00D43A37">
        <w:t>yes</w:t>
      </w:r>
      <w:r w:rsidRPr="00D43A37">
        <w:t xml:space="preserve"> nacionales. Por lo tanto, es fundamental que las entidades conozcan bien la legislación sobre trabajo infantil de su país. Cada Anexo comienza con una breve hoja de trabajo que los usuarios deben completar con información sobre las le</w:t>
      </w:r>
      <w:r w:rsidR="630531FB" w:rsidRPr="00D43A37">
        <w:t>yes</w:t>
      </w:r>
      <w:r w:rsidRPr="00D43A37">
        <w:t xml:space="preserve"> pertinentes. Los siguientes recursos pueden ser útiles para completar dicha hoja:</w:t>
      </w:r>
    </w:p>
    <w:p w14:paraId="32BE7B83" w14:textId="1BB1ED4F" w:rsidR="00CB672F" w:rsidRPr="00D43A37" w:rsidRDefault="00CB672F" w:rsidP="00CB672F">
      <w:pPr>
        <w:pStyle w:val="ListParagraph"/>
      </w:pPr>
      <w:hyperlink r:id="rId13" w:history="1">
        <w:r w:rsidRPr="00D43A37">
          <w:rPr>
            <w:rStyle w:val="Hyperlink"/>
          </w:rPr>
          <w:t>Base de datos NATLEX</w:t>
        </w:r>
      </w:hyperlink>
      <w:r w:rsidRPr="00D43A37">
        <w:rPr>
          <w:rStyle w:val="Hyperlink"/>
          <w:color w:val="auto"/>
          <w:u w:val="none"/>
        </w:rPr>
        <w:t xml:space="preserve"> </w:t>
      </w:r>
      <w:r w:rsidRPr="00D43A37">
        <w:t>de la Organización Internacional del Trabajo</w:t>
      </w:r>
    </w:p>
    <w:p w14:paraId="5095306C" w14:textId="0B56713F" w:rsidR="00CB672F" w:rsidRPr="00D43A37" w:rsidRDefault="00CB672F" w:rsidP="00CB672F">
      <w:pPr>
        <w:pStyle w:val="ListParagraph"/>
      </w:pPr>
      <w:hyperlink r:id="rId14" w:history="1">
        <w:r w:rsidRPr="00D43A37">
          <w:rPr>
            <w:rStyle w:val="Hyperlink"/>
            <w:i/>
            <w:iCs/>
          </w:rPr>
          <w:t>Hallazgos sobre las peores formas de trabajo infantil</w:t>
        </w:r>
      </w:hyperlink>
      <w:r w:rsidRPr="00D43A37">
        <w:rPr>
          <w:rStyle w:val="Hyperlink"/>
          <w:color w:val="auto"/>
          <w:u w:val="none"/>
        </w:rPr>
        <w:t xml:space="preserve"> </w:t>
      </w:r>
      <w:r w:rsidRPr="00D43A37">
        <w:t>reporte del Departamento de Trabajo de EE.UU.</w:t>
      </w:r>
    </w:p>
    <w:p w14:paraId="23E1EBA5" w14:textId="366A017E" w:rsidR="200B9327" w:rsidRPr="00D43A37" w:rsidRDefault="00CA623F" w:rsidP="00BB6847">
      <w:pPr>
        <w:pStyle w:val="Heading2"/>
      </w:pPr>
      <w:r w:rsidRPr="00D43A37">
        <w:t>2.3</w:t>
      </w:r>
      <w:r w:rsidRPr="00D43A37">
        <w:tab/>
      </w:r>
      <w:r w:rsidR="2E151606" w:rsidRPr="00D43A37">
        <w:t>Complet</w:t>
      </w:r>
      <w:r w:rsidR="00BA3AD5" w:rsidRPr="00D43A37">
        <w:t>ar el</w:t>
      </w:r>
      <w:r w:rsidR="015EF0B3" w:rsidRPr="00D43A37">
        <w:t xml:space="preserve"> </w:t>
      </w:r>
      <w:r w:rsidR="00BA3AD5" w:rsidRPr="00D43A37">
        <w:t>cuestionario</w:t>
      </w:r>
    </w:p>
    <w:p w14:paraId="5D16A03F" w14:textId="77777777" w:rsidR="008754C4" w:rsidRPr="00D43A37" w:rsidRDefault="008754C4" w:rsidP="008754C4">
      <w:r w:rsidRPr="00D43A37">
        <w:t xml:space="preserve">La evaluación de riesgos consiste en cuestionarios flexibles diseñados para identificar las áreas de riesgo que suelen presentarse en la producción y el procesamiento del café. No todos los riesgos son pertinentes en todos los contextos, por lo que los usuarios deben sentirse libres de añadir, modificar u omitir preguntas para adaptarlas a su contexto local. Si no se mitigan los riesgos pertinentes, los niños pueden estar expuestos a lesiones, enfermedades o ausentarse de la escuela y la finca podría quedar excluida del programa.  </w:t>
      </w:r>
    </w:p>
    <w:p w14:paraId="480E6D7F" w14:textId="77777777" w:rsidR="008754C4" w:rsidRPr="00D43A37" w:rsidRDefault="008754C4" w:rsidP="008754C4">
      <w:r w:rsidRPr="00D43A37">
        <w:t>Cada pregunta es de respuesta binaria (sí/no). Si la respuesta correcta es "a veces", el usuario debe seleccionar "sí". Si el usuario selecciona una respuesta para la que no se indican medidas de mitigación, no es necesario realizar ninguna medida adicional. Si el usuario selecciona una respuesta para la que se sugieren medidas de mitigación debe considerar incluirlas en su plan de mitigación de riesgos (véase la parte III).</w:t>
      </w:r>
    </w:p>
    <w:p w14:paraId="22B605BE" w14:textId="05C18B92" w:rsidR="082BC1D3" w:rsidRPr="00D43A37" w:rsidRDefault="00CA623F" w:rsidP="00BB6847">
      <w:pPr>
        <w:pStyle w:val="Heading2"/>
      </w:pPr>
      <w:r w:rsidRPr="00D43A37">
        <w:t>2.4</w:t>
      </w:r>
      <w:r w:rsidRPr="00D43A37">
        <w:tab/>
      </w:r>
      <w:r w:rsidR="00B81585" w:rsidRPr="00D43A37">
        <w:t xml:space="preserve">Buenas </w:t>
      </w:r>
      <w:r w:rsidR="00B81585" w:rsidRPr="00D43A37">
        <w:rPr>
          <w:rFonts w:ascii="Calibri" w:eastAsia="Calibri" w:hAnsi="Calibri" w:cs="Calibri"/>
        </w:rPr>
        <w:t>prácticas para completar la Evaluación de Riesgos</w:t>
      </w:r>
      <w:r w:rsidR="48FE8324" w:rsidRPr="00D43A37">
        <w:t xml:space="preserve"> </w:t>
      </w:r>
    </w:p>
    <w:p w14:paraId="2D32FC48" w14:textId="622F2F09" w:rsidR="00A42072" w:rsidRPr="00D43A37" w:rsidRDefault="00A42072" w:rsidP="00A42072">
      <w:r w:rsidRPr="00D43A37">
        <w:t>Para iniciar el proceso de evaluación de riesgos, las entidades deben tratar de comprender las condiciones locales que pueden hacer que los niños sean más vulnerables al trabajo infantil. Por ejemplo, las investigaciones han demostrado que existe un mayor riesgo de trabajo infantil en lugares con altos niveles de pobreza, baja tasa de escolarización, falta de servicios educativos de calidad para los niños,</w:t>
      </w:r>
      <w:r w:rsidR="00207862" w:rsidRPr="00D43A37">
        <w:t xml:space="preserve"> presencia de poblaciones indígenas, e</w:t>
      </w:r>
      <w:r w:rsidRPr="00D43A37">
        <w:t xml:space="preserve"> importantes flujos migratorios hacia y a través de la región. La persona o el equipo responsable de realizar la evaluación de riesgos debe empezar por recopilar información sobre estas cuestiones, para comprender los factores de riesgo presentes en el contexto local.</w:t>
      </w:r>
    </w:p>
    <w:p w14:paraId="329EE2DF" w14:textId="0F3184FD" w:rsidR="00857CCE" w:rsidRPr="00D43A37" w:rsidRDefault="00A42072">
      <w:r w:rsidRPr="00D43A37">
        <w:t>Al recopilar esta información y rellenar el cuestionario de evaluación de riesgos, las entidades deben incluir/consultar a todas las partes interesadas relevantes, como los distintos niveles de dirección de la empresa/OAP, los reclutadores de mano de obra que operan en la zona, los productores, los trabajadores y otras partes interesadas relevantes en la comunidad. Esta es una parte vital del proceso, en consonancia con las mejores prácticas globales de DDHH.</w:t>
      </w:r>
    </w:p>
    <w:p w14:paraId="48862E2B" w14:textId="77777777" w:rsidR="000A4DAF" w:rsidRDefault="000A4DAF">
      <w:pPr>
        <w:rPr>
          <w:rFonts w:asciiTheme="majorHAnsi" w:eastAsiaTheme="majorEastAsia" w:hAnsiTheme="majorHAnsi" w:cstheme="majorBidi"/>
          <w:b/>
          <w:bCs/>
          <w:color w:val="00754A" w:themeColor="accent3"/>
          <w:sz w:val="36"/>
          <w:szCs w:val="36"/>
        </w:rPr>
      </w:pPr>
      <w:r>
        <w:br w:type="page"/>
      </w:r>
    </w:p>
    <w:p w14:paraId="55814770" w14:textId="1CA6DD58" w:rsidR="00A11C08" w:rsidRPr="00D43A37" w:rsidRDefault="00A42072" w:rsidP="00FE730B">
      <w:pPr>
        <w:pStyle w:val="Heading1"/>
        <w:numPr>
          <w:ilvl w:val="0"/>
          <w:numId w:val="20"/>
        </w:numPr>
      </w:pPr>
      <w:r w:rsidRPr="00D43A37">
        <w:lastRenderedPageBreak/>
        <w:t>Plan de monitoreo y mitigación de riesgos</w:t>
      </w:r>
    </w:p>
    <w:p w14:paraId="0C640CAD" w14:textId="77777777" w:rsidR="002135A9" w:rsidRPr="00D43A37" w:rsidRDefault="002135A9" w:rsidP="002135A9">
      <w:r w:rsidRPr="00D43A37">
        <w:t xml:space="preserve">El cuestionario de evaluación de riesgos ofrece sugerencias de acciones que las entidades pueden implementar para mitigar cada uno de los riesgos identificados. Dado que cada región cafetalera es diferente, es posible que algunas de las medidas de mitigación del cuestionario no se ajusten a un contexto específico; en este caso, pueden proponerse otras medidas de mitigación que se adapten mejor al contexto. </w:t>
      </w:r>
    </w:p>
    <w:p w14:paraId="7547059D" w14:textId="77777777" w:rsidR="002135A9" w:rsidRPr="00D43A37" w:rsidRDefault="002135A9" w:rsidP="002135A9">
      <w:r w:rsidRPr="00D43A37">
        <w:t>Las entidades deben incluir/consultar a todas las partes relevantes en el proceso de elaboración de sus planes, como los distintos niveles de dirección de la empresa/ OAP, los reclutadores de mano de obra, los productores, los trabajadores y otras partes interesadas de la comunidad. Las distintas partes interesadas suelen proponer soluciones diferentes a los problemas, y las mejores soluciones suelen surgir a través del diálogo. El proceso de involucramiento de las partes interesadas también fomenta la confianza y la aceptación de las soluciones por parte de todos los actores. Esta es una parte vital del proceso, en consonancia con las mejores prácticas globales de DDHH.</w:t>
      </w:r>
    </w:p>
    <w:p w14:paraId="40AF3DCA" w14:textId="6922A5C8" w:rsidR="002135A9" w:rsidRPr="00D43A37" w:rsidRDefault="002135A9" w:rsidP="002135A9">
      <w:r w:rsidRPr="00D43A37">
        <w:t xml:space="preserve">El </w:t>
      </w:r>
      <w:r w:rsidR="00003DE5" w:rsidRPr="00D43A37">
        <w:t>A</w:t>
      </w:r>
      <w:r w:rsidRPr="00D43A37">
        <w:t xml:space="preserve">nexo 4 proporciona una plantilla para un plan de monitoreo y mitigación de riesgos que las entidades pueden utilizar. Los riesgos y las medidas de mitigación propuestas deben enumerarse por orden de ejecución; es decir, los riesgos, las medidas y los plazos más inmediatos deben figurar en primer lugar. Los riesgos cuya resolución requiera más tiempo deben enumerarse en la parte inferior de la tabla. </w:t>
      </w:r>
    </w:p>
    <w:p w14:paraId="1BA8AF86" w14:textId="5C35D8DB" w:rsidR="004A56C3" w:rsidRPr="00D43A37" w:rsidRDefault="002135A9" w:rsidP="002135A9">
      <w:r w:rsidRPr="00D43A37">
        <w:t xml:space="preserve">Una vez desarrolladas, la entidad pertinente debe comprobar periódicamente los progresos para confirmar que las acciones planificadas avanzan según lo previsto. Una buena práctica sería comprobarlo al menos trimestralmente. Es posible que las entidades necesiten desarrollar su capacidad interna para implementarlo, por ejemplo, formando al personal o a otras personas de apoyo. El plan que muestra el proceso y el estado de cada acción debe estar a disposición de los auditores de C.A.F.E. Practices para que lo examinen. </w:t>
      </w:r>
      <w:r w:rsidR="004A56C3" w:rsidRPr="00D43A37">
        <w:br w:type="page"/>
      </w:r>
    </w:p>
    <w:p w14:paraId="6F2C43D7" w14:textId="5FD826D3" w:rsidR="0081545D" w:rsidRPr="00D43A37" w:rsidRDefault="30A029C7" w:rsidP="00FC02B4">
      <w:pPr>
        <w:pStyle w:val="Heading1"/>
        <w:numPr>
          <w:ilvl w:val="0"/>
          <w:numId w:val="0"/>
        </w:numPr>
      </w:pPr>
      <w:r w:rsidRPr="00D43A37">
        <w:lastRenderedPageBreak/>
        <w:t>Anex</w:t>
      </w:r>
      <w:r w:rsidR="002135A9" w:rsidRPr="00D43A37">
        <w:t>o</w:t>
      </w:r>
      <w:r w:rsidRPr="00D43A37">
        <w:t xml:space="preserve"> </w:t>
      </w:r>
      <w:r w:rsidR="00D0610F" w:rsidRPr="00D43A37">
        <w:t xml:space="preserve">1: </w:t>
      </w:r>
      <w:r w:rsidR="002135A9" w:rsidRPr="00D43A37">
        <w:t>Gestión de Fincas Grandes</w:t>
      </w:r>
    </w:p>
    <w:p w14:paraId="6511B79E" w14:textId="62D44903" w:rsidR="00377FDF" w:rsidRPr="00D43A37" w:rsidRDefault="004665E2" w:rsidP="00377FDF">
      <w:pPr>
        <w:pStyle w:val="Heading2"/>
      </w:pPr>
      <w:r w:rsidRPr="00D43A37">
        <w:t>Ficha de trabajo: Legislación pertinente sobre trabajo infantil</w:t>
      </w:r>
    </w:p>
    <w:tbl>
      <w:tblPr>
        <w:tblStyle w:val="Starbuckstable1"/>
        <w:tblpPr w:leftFromText="180" w:rightFromText="180" w:vertAnchor="page" w:horzAnchor="margin" w:tblpY="2926"/>
        <w:tblW w:w="5088" w:type="pct"/>
        <w:tblLook w:val="04A0" w:firstRow="1" w:lastRow="0" w:firstColumn="1" w:lastColumn="0" w:noHBand="0" w:noVBand="1"/>
        <w:tblCaption w:val="Worksheet: Relevant Child Labor Laws"/>
      </w:tblPr>
      <w:tblGrid>
        <w:gridCol w:w="4040"/>
        <w:gridCol w:w="6197"/>
      </w:tblGrid>
      <w:tr w:rsidR="002E3F1C" w:rsidRPr="00D43A37" w14:paraId="5BEBDD2A" w14:textId="77777777" w:rsidTr="1FF26F49">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20B72170" w14:textId="78C1DBB9" w:rsidR="00377FDF" w:rsidRPr="00D43A37" w:rsidRDefault="00CF1ED8" w:rsidP="00493028">
            <w:pPr>
              <w:rPr>
                <w:sz w:val="24"/>
                <w:szCs w:val="24"/>
              </w:rPr>
            </w:pPr>
            <w:r w:rsidRPr="00D43A37">
              <w:rPr>
                <w:sz w:val="24"/>
                <w:szCs w:val="24"/>
              </w:rPr>
              <w:t>Pregunta</w:t>
            </w:r>
          </w:p>
        </w:tc>
        <w:tc>
          <w:tcPr>
            <w:tcW w:w="3027" w:type="pct"/>
          </w:tcPr>
          <w:p w14:paraId="2C8A97BC" w14:textId="7CA393D9" w:rsidR="00377FDF" w:rsidRPr="00D43A37" w:rsidRDefault="00CF1ED8" w:rsidP="00493028">
            <w:pPr>
              <w:cnfStyle w:val="100000000000" w:firstRow="1" w:lastRow="0" w:firstColumn="0" w:lastColumn="0" w:oddVBand="0" w:evenVBand="0" w:oddHBand="0" w:evenHBand="0" w:firstRowFirstColumn="0" w:firstRowLastColumn="0" w:lastRowFirstColumn="0" w:lastRowLastColumn="0"/>
              <w:rPr>
                <w:sz w:val="24"/>
                <w:szCs w:val="24"/>
              </w:rPr>
            </w:pPr>
            <w:r w:rsidRPr="00D43A37">
              <w:rPr>
                <w:sz w:val="24"/>
                <w:szCs w:val="24"/>
              </w:rPr>
              <w:t>Respuesta</w:t>
            </w:r>
          </w:p>
        </w:tc>
      </w:tr>
      <w:tr w:rsidR="003C4698" w:rsidRPr="00190436" w14:paraId="6EB85E89" w14:textId="77777777" w:rsidTr="1FF26F49">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0290743F" w14:textId="0BA4B4C0" w:rsidR="00377FDF" w:rsidRPr="00D43A37" w:rsidRDefault="00CF1ED8" w:rsidP="00377FDF">
            <w:r w:rsidRPr="00D43A37">
              <w:t>País</w:t>
            </w:r>
          </w:p>
        </w:tc>
        <w:sdt>
          <w:sdtPr>
            <w:id w:val="366883140"/>
            <w:placeholder>
              <w:docPart w:val="605663DD005143B5B949CA29CDFD050F"/>
            </w:placeholder>
            <w:showingPlcHdr/>
            <w:text/>
          </w:sdtPr>
          <w:sdtEndPr/>
          <w:sdtContent>
            <w:tc>
              <w:tcPr>
                <w:tcW w:w="3027" w:type="pct"/>
              </w:tcPr>
              <w:p w14:paraId="7AC83C25" w14:textId="65DE5B92" w:rsidR="00377FDF" w:rsidRPr="00190436" w:rsidRDefault="004D6AC4" w:rsidP="00377FDF">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tr>
      <w:tr w:rsidR="003C4698" w:rsidRPr="00190436" w14:paraId="6B1F88C7" w14:textId="77777777" w:rsidTr="1FF26F49">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320FB1B8" w14:textId="5DF1F885" w:rsidR="00377FDF" w:rsidRPr="00D43A37" w:rsidRDefault="00217B6A" w:rsidP="00377FDF">
            <w:r w:rsidRPr="00D43A37">
              <w:rPr>
                <w:rFonts w:ascii="Calibri" w:eastAsia="Calibri" w:hAnsi="Calibri" w:cs="Calibri"/>
              </w:rPr>
              <w:t>Edad mínima legal para trabajar (general</w:t>
            </w:r>
            <w:r w:rsidR="00377FDF" w:rsidRPr="00D43A37">
              <w:t>)</w:t>
            </w:r>
          </w:p>
        </w:tc>
        <w:sdt>
          <w:sdtPr>
            <w:id w:val="1414429453"/>
            <w:placeholder>
              <w:docPart w:val="517A930E3B0D4B34836B408574F227EB"/>
            </w:placeholder>
            <w:showingPlcHdr/>
            <w:text/>
          </w:sdtPr>
          <w:sdtEndPr/>
          <w:sdtContent>
            <w:tc>
              <w:tcPr>
                <w:tcW w:w="3027" w:type="pct"/>
              </w:tcPr>
              <w:p w14:paraId="1F21B4BD" w14:textId="76077425" w:rsidR="00377FDF" w:rsidRPr="00190436" w:rsidRDefault="00063AF3" w:rsidP="00377FDF">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tr>
      <w:tr w:rsidR="003C4698" w:rsidRPr="00190436" w14:paraId="5C7DA916" w14:textId="77777777" w:rsidTr="1FF26F49">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33CF3D7E" w14:textId="4A72D807" w:rsidR="00377FDF" w:rsidRPr="00D43A37" w:rsidRDefault="000E6D1E" w:rsidP="00377FDF">
            <w:r w:rsidRPr="00D43A37">
              <w:rPr>
                <w:rFonts w:ascii="Calibri" w:eastAsia="Calibri" w:hAnsi="Calibri" w:cs="Calibri"/>
              </w:rPr>
              <w:t>Edad mínima legal para trabajar en la agricultura (si es diferente)</w:t>
            </w:r>
          </w:p>
        </w:tc>
        <w:sdt>
          <w:sdtPr>
            <w:id w:val="-1401515685"/>
            <w:placeholder>
              <w:docPart w:val="35B2174F3BF543DEA9A3DD885D66B9F0"/>
            </w:placeholder>
            <w:showingPlcHdr/>
            <w:text/>
          </w:sdtPr>
          <w:sdtEndPr/>
          <w:sdtContent>
            <w:tc>
              <w:tcPr>
                <w:tcW w:w="3027" w:type="pct"/>
              </w:tcPr>
              <w:p w14:paraId="3076E6B6" w14:textId="4E478834" w:rsidR="00377FDF" w:rsidRPr="00190436" w:rsidRDefault="00063AF3" w:rsidP="00377FDF">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tr>
      <w:tr w:rsidR="003C4698" w:rsidRPr="00190436" w14:paraId="5B17AC34" w14:textId="77777777" w:rsidTr="1FF26F49">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5BCC8A15" w14:textId="5339113A" w:rsidR="00377FDF" w:rsidRPr="00D43A37" w:rsidRDefault="001C2C45" w:rsidP="00377FDF">
            <w:r w:rsidRPr="00D43A37">
              <w:rPr>
                <w:rFonts w:ascii="Calibri" w:eastAsia="Calibri" w:hAnsi="Calibri" w:cs="Calibri"/>
              </w:rPr>
              <w:t>Edad mínima legal para trabajos ligeros</w:t>
            </w:r>
          </w:p>
        </w:tc>
        <w:sdt>
          <w:sdtPr>
            <w:id w:val="1103075483"/>
            <w:placeholder>
              <w:docPart w:val="D675DD2874BC4DD8BCFF39CB4FFAFB6A"/>
            </w:placeholder>
            <w:showingPlcHdr/>
            <w:text/>
          </w:sdtPr>
          <w:sdtEndPr/>
          <w:sdtContent>
            <w:tc>
              <w:tcPr>
                <w:tcW w:w="3027" w:type="pct"/>
              </w:tcPr>
              <w:p w14:paraId="50DA2058" w14:textId="6A776892" w:rsidR="00377FDF" w:rsidRPr="00190436" w:rsidRDefault="00063AF3" w:rsidP="00377FDF">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tr>
      <w:tr w:rsidR="003C4698" w:rsidRPr="00190436" w14:paraId="2D744B22" w14:textId="77777777" w:rsidTr="1FF26F49">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363637BC" w14:textId="4B32D891" w:rsidR="00377FDF" w:rsidRPr="00D43A37" w:rsidRDefault="005049B6" w:rsidP="00377FDF">
            <w:r w:rsidRPr="00D43A37">
              <w:rPr>
                <w:rFonts w:ascii="Calibri" w:eastAsia="Calibri" w:hAnsi="Calibri" w:cs="Calibri"/>
              </w:rPr>
              <w:t>Edad de escolarización obligatoria</w:t>
            </w:r>
          </w:p>
        </w:tc>
        <w:sdt>
          <w:sdtPr>
            <w:id w:val="-800223257"/>
            <w:placeholder>
              <w:docPart w:val="8DFFD6DCB091411B92B30CCD6641D99D"/>
            </w:placeholder>
            <w:showingPlcHdr/>
            <w:text/>
          </w:sdtPr>
          <w:sdtEndPr/>
          <w:sdtContent>
            <w:tc>
              <w:tcPr>
                <w:tcW w:w="3027" w:type="pct"/>
              </w:tcPr>
              <w:p w14:paraId="5904EFE7" w14:textId="7B2A8AB6" w:rsidR="00377FDF" w:rsidRPr="00190436" w:rsidRDefault="00063AF3" w:rsidP="00377FDF">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tr>
      <w:tr w:rsidR="003C4698" w:rsidRPr="00190436" w14:paraId="5A3DD267" w14:textId="77777777" w:rsidTr="1FF26F49">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61732580" w14:textId="0EA22E4D" w:rsidR="00377FDF" w:rsidRPr="00D43A37" w:rsidRDefault="005B6A0C" w:rsidP="00377FDF">
            <w:r w:rsidRPr="00D43A37">
              <w:rPr>
                <w:rFonts w:ascii="Calibri" w:eastAsia="Calibri" w:hAnsi="Calibri" w:cs="Calibri"/>
              </w:rPr>
              <w:t>¿Permite este país que los niños trabajen en las fincas familiares a cualquier edad?</w:t>
            </w:r>
          </w:p>
        </w:tc>
        <w:sdt>
          <w:sdtPr>
            <w:id w:val="896173495"/>
            <w:placeholder>
              <w:docPart w:val="AB6F8130FE98438486D78E31FD587D9A"/>
            </w:placeholder>
            <w:showingPlcHdr/>
            <w:text/>
          </w:sdtPr>
          <w:sdtEndPr/>
          <w:sdtContent>
            <w:tc>
              <w:tcPr>
                <w:tcW w:w="3027" w:type="pct"/>
              </w:tcPr>
              <w:p w14:paraId="19728AA6" w14:textId="73B241BB" w:rsidR="00377FDF" w:rsidRPr="00190436" w:rsidRDefault="00063AF3" w:rsidP="1FF26F49">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tr>
      <w:tr w:rsidR="003C4698" w:rsidRPr="00E54BE8" w14:paraId="6F1DB5F6" w14:textId="77777777" w:rsidTr="1FF26F49">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10BD99EE" w14:textId="7D693C6C" w:rsidR="00377FDF" w:rsidRPr="00D43A37" w:rsidRDefault="006C6918" w:rsidP="00377FDF">
            <w:r w:rsidRPr="00D43A37">
              <w:rPr>
                <w:rFonts w:ascii="Calibri" w:eastAsia="Calibri" w:hAnsi="Calibri" w:cs="Calibri"/>
              </w:rPr>
              <w:t>¿Prohíbe la ley alguna actividad agrícola específica a los menores de 18 años?</w:t>
            </w:r>
          </w:p>
        </w:tc>
        <w:tc>
          <w:tcPr>
            <w:tcW w:w="3027" w:type="pct"/>
          </w:tcPr>
          <w:p w14:paraId="54C6F123" w14:textId="51C686C4" w:rsidR="00377FDF" w:rsidRPr="00190436" w:rsidRDefault="00442BB9" w:rsidP="00377FDF">
            <w:pPr>
              <w:cnfStyle w:val="000000100000" w:firstRow="0" w:lastRow="0" w:firstColumn="0" w:lastColumn="0" w:oddVBand="0" w:evenVBand="0" w:oddHBand="1" w:evenHBand="0" w:firstRowFirstColumn="0" w:firstRowLastColumn="0" w:lastRowFirstColumn="0" w:lastRowLastColumn="0"/>
              <w:rPr>
                <w:lang w:val="en-US"/>
              </w:rPr>
            </w:pPr>
            <w:r w:rsidRPr="00190436">
              <w:rPr>
                <w:rFonts w:ascii="Calibri" w:eastAsia="Calibri" w:hAnsi="Calibri" w:cs="Calibri"/>
                <w:i/>
                <w:iCs/>
                <w:lang w:val="en-US"/>
              </w:rPr>
              <w:t>Enumér</w:t>
            </w:r>
            <w:r w:rsidR="000A0A87" w:rsidRPr="00190436">
              <w:rPr>
                <w:rFonts w:ascii="Calibri" w:eastAsia="Calibri" w:hAnsi="Calibri" w:cs="Calibri"/>
                <w:i/>
                <w:iCs/>
                <w:lang w:val="en-US"/>
              </w:rPr>
              <w:t>e</w:t>
            </w:r>
            <w:r w:rsidRPr="00190436">
              <w:rPr>
                <w:rFonts w:ascii="Calibri" w:eastAsia="Calibri" w:hAnsi="Calibri" w:cs="Calibri"/>
                <w:i/>
                <w:iCs/>
                <w:lang w:val="en-US"/>
              </w:rPr>
              <w:t>los</w:t>
            </w:r>
            <w:r w:rsidR="00377FDF" w:rsidRPr="00190436">
              <w:rPr>
                <w:i/>
                <w:iCs/>
                <w:lang w:val="en-US"/>
              </w:rPr>
              <w:t>:</w:t>
            </w:r>
            <w:r w:rsidR="005308B8" w:rsidRPr="00190436">
              <w:rPr>
                <w:i/>
                <w:iCs/>
                <w:lang w:val="en-US"/>
              </w:rPr>
              <w:t xml:space="preserve"> </w:t>
            </w:r>
            <w:sdt>
              <w:sdtPr>
                <w:rPr>
                  <w:i/>
                  <w:iCs/>
                </w:rPr>
                <w:id w:val="-480776832"/>
                <w:placeholder>
                  <w:docPart w:val="10C109E04C1C4480B8FF3E9060A5A963"/>
                </w:placeholder>
                <w:showingPlcHdr/>
                <w:text/>
              </w:sdtPr>
              <w:sdtEndPr/>
              <w:sdtContent>
                <w:r w:rsidR="00063AF3" w:rsidRPr="00E54BE8">
                  <w:rPr>
                    <w:rStyle w:val="PlaceholderText"/>
                    <w:lang w:val="en-US"/>
                  </w:rPr>
                  <w:t>Click or tap here to enter text.</w:t>
                </w:r>
              </w:sdtContent>
            </w:sdt>
          </w:p>
        </w:tc>
      </w:tr>
      <w:tr w:rsidR="003C4698" w:rsidRPr="00190436" w14:paraId="196DE3A7" w14:textId="77777777" w:rsidTr="1FF26F49">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73" w:type="pct"/>
          </w:tcPr>
          <w:p w14:paraId="61DA8DEF" w14:textId="2A8AD306" w:rsidR="00377FDF" w:rsidRPr="00D43A37" w:rsidRDefault="0075553B" w:rsidP="00377FDF">
            <w:r w:rsidRPr="00D43A37">
              <w:rPr>
                <w:rFonts w:ascii="Calibri" w:eastAsia="Calibri" w:hAnsi="Calibri" w:cs="Calibri"/>
              </w:rPr>
              <w:t>¿Hay alguna otra normativa relevante relacionada con la ayuda de los niños en fincas familiares?</w:t>
            </w:r>
          </w:p>
        </w:tc>
        <w:sdt>
          <w:sdtPr>
            <w:id w:val="-897597351"/>
            <w:placeholder>
              <w:docPart w:val="F5363273703B4AD08E034EE8A588C6AF"/>
            </w:placeholder>
            <w:showingPlcHdr/>
            <w:text/>
          </w:sdtPr>
          <w:sdtEndPr/>
          <w:sdtContent>
            <w:tc>
              <w:tcPr>
                <w:tcW w:w="3027" w:type="pct"/>
              </w:tcPr>
              <w:p w14:paraId="1883F580" w14:textId="39D023F9" w:rsidR="00377FDF" w:rsidRPr="00190436" w:rsidRDefault="00063AF3" w:rsidP="00377FDF">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tr>
    </w:tbl>
    <w:p w14:paraId="7B8B048B" w14:textId="77777777" w:rsidR="00377FDF" w:rsidRPr="00190436" w:rsidRDefault="00377FDF" w:rsidP="00D17AC2">
      <w:pPr>
        <w:rPr>
          <w:lang w:val="en-US"/>
        </w:rPr>
      </w:pPr>
    </w:p>
    <w:p w14:paraId="7A9DADD1" w14:textId="2E322C11" w:rsidR="00F1769F" w:rsidRPr="00D43A37" w:rsidRDefault="003B327C" w:rsidP="007F0D23">
      <w:pPr>
        <w:pStyle w:val="Heading2"/>
        <w:spacing w:after="240"/>
      </w:pPr>
      <w:r w:rsidRPr="00D43A37">
        <w:t>Cuestionario de evaluación de riesgos y medidas de mitigación sugeridas</w:t>
      </w:r>
    </w:p>
    <w:tbl>
      <w:tblPr>
        <w:tblStyle w:val="Starbuckstable2"/>
        <w:tblW w:w="10255" w:type="dxa"/>
        <w:tblLook w:val="04A0" w:firstRow="1" w:lastRow="0" w:firstColumn="1" w:lastColumn="0" w:noHBand="0" w:noVBand="1"/>
      </w:tblPr>
      <w:tblGrid>
        <w:gridCol w:w="2974"/>
        <w:gridCol w:w="1395"/>
        <w:gridCol w:w="5886"/>
      </w:tblGrid>
      <w:tr w:rsidR="00135696" w:rsidRPr="00D43A37" w14:paraId="44F44552" w14:textId="77777777" w:rsidTr="012911F8">
        <w:trPr>
          <w:cnfStyle w:val="100000000000" w:firstRow="1" w:lastRow="0" w:firstColumn="0" w:lastColumn="0" w:oddVBand="0" w:evenVBand="0" w:oddHBand="0" w:evenHBand="0" w:firstRowFirstColumn="0" w:firstRowLastColumn="0" w:lastRowFirstColumn="0" w:lastRowLastColumn="0"/>
          <w:trHeight w:val="395"/>
        </w:trPr>
        <w:tc>
          <w:tcPr>
            <w:tcW w:w="2974" w:type="dxa"/>
          </w:tcPr>
          <w:p w14:paraId="02A2713E" w14:textId="62BDA2C7" w:rsidR="41688385" w:rsidRPr="00D43A37" w:rsidRDefault="003B327C" w:rsidP="00493028">
            <w:pPr>
              <w:rPr>
                <w:sz w:val="24"/>
                <w:szCs w:val="24"/>
              </w:rPr>
            </w:pPr>
            <w:r w:rsidRPr="00D43A37">
              <w:rPr>
                <w:sz w:val="24"/>
                <w:szCs w:val="24"/>
              </w:rPr>
              <w:t>Pregunta de riesgo</w:t>
            </w:r>
          </w:p>
        </w:tc>
        <w:tc>
          <w:tcPr>
            <w:tcW w:w="1395" w:type="dxa"/>
          </w:tcPr>
          <w:p w14:paraId="677177FF" w14:textId="21CA695A" w:rsidR="41688385" w:rsidRPr="00D43A37" w:rsidRDefault="003B327C" w:rsidP="00493028">
            <w:pPr>
              <w:rPr>
                <w:sz w:val="24"/>
                <w:szCs w:val="24"/>
              </w:rPr>
            </w:pPr>
            <w:r w:rsidRPr="00D43A37">
              <w:rPr>
                <w:sz w:val="24"/>
                <w:szCs w:val="24"/>
              </w:rPr>
              <w:t>Respuesta</w:t>
            </w:r>
          </w:p>
        </w:tc>
        <w:tc>
          <w:tcPr>
            <w:tcW w:w="5886" w:type="dxa"/>
          </w:tcPr>
          <w:p w14:paraId="736FF951" w14:textId="75DA3724" w:rsidR="41688385" w:rsidRPr="00D43A37" w:rsidRDefault="003B327C" w:rsidP="00493028">
            <w:pPr>
              <w:rPr>
                <w:sz w:val="24"/>
                <w:szCs w:val="24"/>
              </w:rPr>
            </w:pPr>
            <w:r w:rsidRPr="00D43A37">
              <w:rPr>
                <w:sz w:val="24"/>
                <w:szCs w:val="24"/>
              </w:rPr>
              <w:t>Medidas propuestas</w:t>
            </w:r>
          </w:p>
        </w:tc>
      </w:tr>
      <w:tr w:rsidR="60502C03" w:rsidRPr="00D43A37" w14:paraId="231FA8FC" w14:textId="77777777" w:rsidTr="00620900">
        <w:trPr>
          <w:cnfStyle w:val="000000100000" w:firstRow="0" w:lastRow="0" w:firstColumn="0" w:lastColumn="0" w:oddVBand="0" w:evenVBand="0" w:oddHBand="1" w:evenHBand="0" w:firstRowFirstColumn="0" w:firstRowLastColumn="0" w:lastRowFirstColumn="0" w:lastRowLastColumn="0"/>
          <w:trHeight w:val="300"/>
        </w:trPr>
        <w:tc>
          <w:tcPr>
            <w:tcW w:w="10255" w:type="dxa"/>
            <w:gridSpan w:val="3"/>
            <w:tcBorders>
              <w:bottom w:val="single" w:sz="8" w:space="0" w:color="006241" w:themeColor="accent1"/>
            </w:tcBorders>
            <w:shd w:val="clear" w:color="auto" w:fill="DFDACE" w:themeFill="accent4" w:themeFillShade="E6"/>
          </w:tcPr>
          <w:p w14:paraId="5A7CCC60" w14:textId="565CBE38" w:rsidR="75A2CBFA" w:rsidRPr="00D43A37" w:rsidRDefault="00720C21" w:rsidP="00D17AC2">
            <w:pPr>
              <w:rPr>
                <w:b/>
              </w:rPr>
            </w:pPr>
            <w:r w:rsidRPr="00D43A37">
              <w:rPr>
                <w:b/>
              </w:rPr>
              <w:t>Sección 1: Trabajadores y reclutamiento</w:t>
            </w:r>
          </w:p>
        </w:tc>
      </w:tr>
      <w:tr w:rsidR="00493028" w:rsidRPr="00D43A37" w14:paraId="6594AEA6" w14:textId="77777777" w:rsidTr="00620900">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tcBorders>
              <w:right w:val="single" w:sz="8" w:space="0" w:color="006241" w:themeColor="accent1"/>
            </w:tcBorders>
            <w:shd w:val="clear" w:color="auto" w:fill="FFFFFF" w:themeFill="background1"/>
          </w:tcPr>
          <w:p w14:paraId="384E005E" w14:textId="2676C2BC" w:rsidR="702591A4" w:rsidRPr="00D43A37" w:rsidRDefault="002054E1" w:rsidP="00FE730B">
            <w:pPr>
              <w:pStyle w:val="ListParagraph"/>
              <w:numPr>
                <w:ilvl w:val="0"/>
                <w:numId w:val="9"/>
              </w:numPr>
              <w:rPr>
                <w:b/>
              </w:rPr>
            </w:pPr>
            <w:r w:rsidRPr="00D43A37">
              <w:rPr>
                <w:b/>
              </w:rPr>
              <w:t>¿La finca verifica la edad de todas las personas que trabajan?</w:t>
            </w:r>
          </w:p>
        </w:tc>
        <w:tc>
          <w:tcPr>
            <w:tcW w:w="1395" w:type="dxa"/>
            <w:tcBorders>
              <w:left w:val="single" w:sz="8" w:space="0" w:color="006241" w:themeColor="accent1"/>
              <w:right w:val="single" w:sz="8" w:space="0" w:color="006241" w:themeColor="accent1"/>
            </w:tcBorders>
            <w:shd w:val="clear" w:color="auto" w:fill="FFFFFF" w:themeFill="background1"/>
          </w:tcPr>
          <w:p w14:paraId="35045526" w14:textId="1116B0AC" w:rsidR="41688385" w:rsidRPr="00D43A37" w:rsidRDefault="00EB250F" w:rsidP="00D17AC2">
            <w:sdt>
              <w:sdtPr>
                <w:id w:val="1817064887"/>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886" w:type="dxa"/>
            <w:tcBorders>
              <w:left w:val="single" w:sz="8" w:space="0" w:color="006241" w:themeColor="accent1"/>
            </w:tcBorders>
            <w:shd w:val="clear" w:color="auto" w:fill="FFFFFF" w:themeFill="background1"/>
          </w:tcPr>
          <w:p w14:paraId="649141A7" w14:textId="2C398827" w:rsidR="41688385" w:rsidRPr="00D43A37" w:rsidRDefault="41688385" w:rsidP="00D17AC2"/>
        </w:tc>
      </w:tr>
      <w:tr w:rsidR="00135696" w:rsidRPr="00D43A37" w14:paraId="627AD13F"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4365E752" w14:textId="77777777" w:rsidR="008B4A3A" w:rsidRPr="00D43A37" w:rsidRDefault="008B4A3A" w:rsidP="00D17AC2">
            <w:pPr>
              <w:rPr>
                <w:b/>
              </w:rPr>
            </w:pPr>
          </w:p>
        </w:tc>
        <w:tc>
          <w:tcPr>
            <w:tcW w:w="1395" w:type="dxa"/>
          </w:tcPr>
          <w:p w14:paraId="664814C2" w14:textId="469E6826" w:rsidR="41688385" w:rsidRPr="00D43A37" w:rsidRDefault="00EB250F" w:rsidP="00D17AC2">
            <w:sdt>
              <w:sdtPr>
                <w:id w:val="-463270247"/>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14132BB" w:rsidRPr="00D43A37">
              <w:t>No</w:t>
            </w:r>
          </w:p>
        </w:tc>
        <w:tc>
          <w:tcPr>
            <w:tcW w:w="5886" w:type="dxa"/>
          </w:tcPr>
          <w:p w14:paraId="6E7758B3" w14:textId="18031F97" w:rsidR="720E83CA" w:rsidRPr="00D43A37" w:rsidRDefault="00595D9C" w:rsidP="00FE730B">
            <w:pPr>
              <w:pStyle w:val="ListParagraph"/>
              <w:numPr>
                <w:ilvl w:val="0"/>
                <w:numId w:val="5"/>
              </w:numPr>
            </w:pPr>
            <w:r w:rsidRPr="00D43A37">
              <w:t>Como parte del proceso de contratación de cada persona que trabaje en la finca, verifique el comprobante de edad, como un certificado/registro oficial de nacimiento, un documento de identidad u otra documentación oficial emitida por el gobierno.</w:t>
            </w:r>
          </w:p>
        </w:tc>
      </w:tr>
      <w:tr w:rsidR="00FE6526" w:rsidRPr="00D43A37" w14:paraId="5C3A4755" w14:textId="77777777" w:rsidTr="00620900">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tcBorders>
              <w:right w:val="single" w:sz="8" w:space="0" w:color="006241" w:themeColor="accent1"/>
            </w:tcBorders>
          </w:tcPr>
          <w:p w14:paraId="5712C78A" w14:textId="7E13E8DF" w:rsidR="41688385" w:rsidRPr="00D43A37" w:rsidRDefault="00476CB9" w:rsidP="00FE730B">
            <w:pPr>
              <w:pStyle w:val="ListParagraph"/>
              <w:numPr>
                <w:ilvl w:val="0"/>
                <w:numId w:val="9"/>
              </w:numPr>
              <w:rPr>
                <w:b/>
              </w:rPr>
            </w:pPr>
            <w:r w:rsidRPr="00D43A37">
              <w:rPr>
                <w:b/>
              </w:rPr>
              <w:t xml:space="preserve">¿Pueden todos los trabajadores aportar documentación para verificar su edad? </w:t>
            </w:r>
            <w:r w:rsidRPr="00D43A37">
              <w:rPr>
                <w:b/>
                <w:i/>
                <w:iCs/>
              </w:rPr>
              <w:t>(es posible que algunos no puedan, debido al inadecuado sistema de registro de nacimientos en el país)</w:t>
            </w:r>
          </w:p>
        </w:tc>
        <w:tc>
          <w:tcPr>
            <w:tcW w:w="1395" w:type="dxa"/>
            <w:tcBorders>
              <w:left w:val="single" w:sz="8" w:space="0" w:color="006241" w:themeColor="accent1"/>
              <w:right w:val="single" w:sz="8" w:space="0" w:color="006241" w:themeColor="accent1"/>
            </w:tcBorders>
          </w:tcPr>
          <w:p w14:paraId="5A21D54C" w14:textId="2B0F7AF4" w:rsidR="41688385" w:rsidRPr="00D43A37" w:rsidRDefault="00EB250F" w:rsidP="00D17AC2">
            <w:sdt>
              <w:sdtPr>
                <w:id w:val="-1546209725"/>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886" w:type="dxa"/>
            <w:tcBorders>
              <w:left w:val="single" w:sz="8" w:space="0" w:color="006241" w:themeColor="accent1"/>
            </w:tcBorders>
          </w:tcPr>
          <w:p w14:paraId="60AE9664" w14:textId="3D20A8E3" w:rsidR="40B000B4" w:rsidRPr="00D43A37" w:rsidRDefault="40B000B4" w:rsidP="006671A4">
            <w:pPr>
              <w:pStyle w:val="ListParagraph"/>
              <w:numPr>
                <w:ilvl w:val="0"/>
                <w:numId w:val="0"/>
              </w:numPr>
              <w:ind w:left="720"/>
            </w:pPr>
          </w:p>
        </w:tc>
      </w:tr>
      <w:tr w:rsidR="41688385" w:rsidRPr="00D43A37" w14:paraId="3152BFC5" w14:textId="77777777" w:rsidTr="00620900">
        <w:trPr>
          <w:cnfStyle w:val="000000100000" w:firstRow="0" w:lastRow="0" w:firstColumn="0" w:lastColumn="0" w:oddVBand="0" w:evenVBand="0" w:oddHBand="1" w:evenHBand="0" w:firstRowFirstColumn="0" w:firstRowLastColumn="0" w:lastRowFirstColumn="0" w:lastRowLastColumn="0"/>
          <w:trHeight w:val="300"/>
        </w:trPr>
        <w:tc>
          <w:tcPr>
            <w:tcW w:w="2974" w:type="dxa"/>
            <w:vMerge/>
            <w:tcBorders>
              <w:bottom w:val="single" w:sz="8" w:space="0" w:color="006241" w:themeColor="accent1"/>
            </w:tcBorders>
          </w:tcPr>
          <w:p w14:paraId="4689B156" w14:textId="77777777" w:rsidR="008B4A3A" w:rsidRPr="00D43A37" w:rsidRDefault="008B4A3A" w:rsidP="00D17AC2">
            <w:pPr>
              <w:rPr>
                <w:b/>
              </w:rPr>
            </w:pPr>
          </w:p>
        </w:tc>
        <w:tc>
          <w:tcPr>
            <w:tcW w:w="1395" w:type="dxa"/>
            <w:tcBorders>
              <w:bottom w:val="single" w:sz="8" w:space="0" w:color="006241" w:themeColor="accent1"/>
            </w:tcBorders>
            <w:shd w:val="clear" w:color="auto" w:fill="F2F2F2" w:themeFill="background1" w:themeFillShade="F2"/>
          </w:tcPr>
          <w:p w14:paraId="7AFD7A56" w14:textId="1B5CE527" w:rsidR="41688385" w:rsidRPr="00D43A37" w:rsidRDefault="00EB250F" w:rsidP="00D17AC2">
            <w:sdt>
              <w:sdtPr>
                <w:id w:val="-2080978216"/>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14132BB" w:rsidRPr="00D43A37">
              <w:t>No</w:t>
            </w:r>
          </w:p>
        </w:tc>
        <w:tc>
          <w:tcPr>
            <w:tcW w:w="5886" w:type="dxa"/>
            <w:tcBorders>
              <w:bottom w:val="single" w:sz="8" w:space="0" w:color="006241" w:themeColor="accent1"/>
            </w:tcBorders>
            <w:shd w:val="clear" w:color="auto" w:fill="F2F2F2" w:themeFill="background1" w:themeFillShade="F2"/>
          </w:tcPr>
          <w:p w14:paraId="46721853" w14:textId="3D76CEF3" w:rsidR="41688385" w:rsidRPr="00D43A37" w:rsidRDefault="00917801" w:rsidP="00FE730B">
            <w:pPr>
              <w:pStyle w:val="ListParagraph"/>
              <w:numPr>
                <w:ilvl w:val="0"/>
                <w:numId w:val="5"/>
              </w:numPr>
            </w:pPr>
            <w:r w:rsidRPr="00D43A37">
              <w:t>Implementar un sistema de verificación de edad mediante representante, como un examen médico o una declaración de un familiar; documentar todas las verificaciones y quién las ha facilitado.</w:t>
            </w:r>
          </w:p>
        </w:tc>
      </w:tr>
      <w:tr w:rsidR="00493028" w:rsidRPr="00D43A37" w14:paraId="4E841017" w14:textId="77777777" w:rsidTr="00620900">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tcBorders>
              <w:right w:val="single" w:sz="8" w:space="0" w:color="006241" w:themeColor="accent1"/>
            </w:tcBorders>
            <w:shd w:val="clear" w:color="auto" w:fill="FFFFFF" w:themeFill="background1"/>
          </w:tcPr>
          <w:p w14:paraId="746910C7" w14:textId="191167C3" w:rsidR="1344FAA6" w:rsidRPr="00D43A37" w:rsidRDefault="00F34755" w:rsidP="00FE730B">
            <w:pPr>
              <w:pStyle w:val="ListParagraph"/>
              <w:numPr>
                <w:ilvl w:val="0"/>
                <w:numId w:val="9"/>
              </w:numPr>
              <w:rPr>
                <w:b/>
              </w:rPr>
            </w:pPr>
            <w:r w:rsidRPr="00D43A37">
              <w:rPr>
                <w:b/>
              </w:rPr>
              <w:lastRenderedPageBreak/>
              <w:t>¿Hay trabajadores inmigrantes o indígenas en la finca?</w:t>
            </w:r>
          </w:p>
        </w:tc>
        <w:tc>
          <w:tcPr>
            <w:tcW w:w="1395" w:type="dxa"/>
            <w:tcBorders>
              <w:left w:val="single" w:sz="8" w:space="0" w:color="006241" w:themeColor="accent1"/>
              <w:right w:val="single" w:sz="8" w:space="0" w:color="006241" w:themeColor="accent1"/>
            </w:tcBorders>
            <w:shd w:val="clear" w:color="auto" w:fill="FFFFFF" w:themeFill="background1"/>
          </w:tcPr>
          <w:p w14:paraId="35DEC4ED" w14:textId="0F2244BF" w:rsidR="1344FAA6" w:rsidRPr="00D43A37" w:rsidRDefault="00EB250F" w:rsidP="00D17AC2">
            <w:sdt>
              <w:sdtPr>
                <w:id w:val="1722168436"/>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886" w:type="dxa"/>
            <w:tcBorders>
              <w:left w:val="single" w:sz="8" w:space="0" w:color="006241" w:themeColor="accent1"/>
            </w:tcBorders>
            <w:shd w:val="clear" w:color="auto" w:fill="FFFFFF" w:themeFill="background1"/>
          </w:tcPr>
          <w:p w14:paraId="01F39F8C" w14:textId="75739673" w:rsidR="1344FAA6" w:rsidRPr="00D43A37" w:rsidRDefault="00D96B2D" w:rsidP="00FE730B">
            <w:pPr>
              <w:pStyle w:val="ListParagraph"/>
              <w:numPr>
                <w:ilvl w:val="0"/>
                <w:numId w:val="3"/>
              </w:numPr>
            </w:pPr>
            <w:r w:rsidRPr="00D43A37">
              <w:t>Si este factor de riesgo está presente, aumenta el riesgo general de trabajo infantil en la finca y los recursos para el monitoreo deben tenerlo en cuenta.</w:t>
            </w:r>
          </w:p>
        </w:tc>
      </w:tr>
      <w:tr w:rsidR="00CC4667" w:rsidRPr="00D43A37" w14:paraId="4D8E96B8"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33B2BCE2" w14:textId="4880006D" w:rsidR="1344FAA6" w:rsidRPr="00D43A37" w:rsidRDefault="1344FAA6" w:rsidP="00D17AC2">
            <w:pPr>
              <w:rPr>
                <w:b/>
              </w:rPr>
            </w:pPr>
          </w:p>
        </w:tc>
        <w:tc>
          <w:tcPr>
            <w:tcW w:w="1395" w:type="dxa"/>
          </w:tcPr>
          <w:p w14:paraId="66907545" w14:textId="20C91F26" w:rsidR="1344FAA6" w:rsidRPr="00D43A37" w:rsidRDefault="00EB250F" w:rsidP="00D17AC2">
            <w:sdt>
              <w:sdtPr>
                <w:id w:val="-738174376"/>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1B642F97" w:rsidRPr="00D43A37">
              <w:t>No</w:t>
            </w:r>
          </w:p>
        </w:tc>
        <w:tc>
          <w:tcPr>
            <w:tcW w:w="5886" w:type="dxa"/>
          </w:tcPr>
          <w:p w14:paraId="795E6870" w14:textId="365B9C0C" w:rsidR="1344FAA6" w:rsidRPr="00D43A37" w:rsidRDefault="1344FAA6" w:rsidP="00D17AC2"/>
        </w:tc>
      </w:tr>
      <w:tr w:rsidR="00493028" w:rsidRPr="00D43A37" w14:paraId="0EF107A7" w14:textId="77777777" w:rsidTr="00620900">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tcBorders>
              <w:right w:val="single" w:sz="8" w:space="0" w:color="006241" w:themeColor="accent1"/>
            </w:tcBorders>
          </w:tcPr>
          <w:p w14:paraId="76728BC9" w14:textId="5682A369" w:rsidR="0016362E" w:rsidRPr="00D43A37" w:rsidRDefault="003A20C9" w:rsidP="00FE730B">
            <w:pPr>
              <w:pStyle w:val="ListParagraph"/>
              <w:numPr>
                <w:ilvl w:val="0"/>
                <w:numId w:val="9"/>
              </w:numPr>
              <w:rPr>
                <w:b/>
              </w:rPr>
            </w:pPr>
            <w:r w:rsidRPr="00D43A37">
              <w:rPr>
                <w:b/>
              </w:rPr>
              <w:t>¿La finca utiliza terceros para reclutar contratar y/o gestionar a los trabajadores?</w:t>
            </w:r>
          </w:p>
        </w:tc>
        <w:tc>
          <w:tcPr>
            <w:tcW w:w="1395" w:type="dxa"/>
            <w:tcBorders>
              <w:left w:val="single" w:sz="8" w:space="0" w:color="006241" w:themeColor="accent1"/>
              <w:right w:val="single" w:sz="8" w:space="0" w:color="006241" w:themeColor="accent1"/>
            </w:tcBorders>
          </w:tcPr>
          <w:p w14:paraId="0F5D4D99" w14:textId="0475699A" w:rsidR="41688385" w:rsidRPr="00D43A37" w:rsidRDefault="00EB250F" w:rsidP="00D17AC2">
            <w:sdt>
              <w:sdtPr>
                <w:id w:val="212015758"/>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886" w:type="dxa"/>
            <w:tcBorders>
              <w:left w:val="single" w:sz="8" w:space="0" w:color="006241" w:themeColor="accent1"/>
            </w:tcBorders>
          </w:tcPr>
          <w:p w14:paraId="44E804AE" w14:textId="77777777" w:rsidR="000F3B2D" w:rsidRPr="00D43A37" w:rsidRDefault="000F3B2D" w:rsidP="00FE730B">
            <w:pPr>
              <w:pStyle w:val="ListParagraph"/>
              <w:numPr>
                <w:ilvl w:val="0"/>
                <w:numId w:val="5"/>
              </w:numPr>
            </w:pPr>
            <w:r w:rsidRPr="00D43A37">
              <w:t>Exigir al tercero que proporcione documentación sobre la edad de cada trabajador.</w:t>
            </w:r>
          </w:p>
          <w:p w14:paraId="14086267" w14:textId="77777777" w:rsidR="000F3B2D" w:rsidRPr="00D43A37" w:rsidRDefault="000F3B2D" w:rsidP="00FE730B">
            <w:pPr>
              <w:pStyle w:val="ListParagraph"/>
              <w:numPr>
                <w:ilvl w:val="0"/>
                <w:numId w:val="5"/>
              </w:numPr>
            </w:pPr>
            <w:r w:rsidRPr="00D43A37">
              <w:t>Validar dicha documentación exigiendo a terceros que faciliten periódicamente sus registros en los que conste su proceso de verificación de la edad para una muestra de trabajadores.</w:t>
            </w:r>
          </w:p>
          <w:p w14:paraId="5EC6C1E5" w14:textId="20B3BF12" w:rsidR="52849693" w:rsidRPr="00D43A37" w:rsidRDefault="000F3B2D" w:rsidP="00FE730B">
            <w:pPr>
              <w:pStyle w:val="ListParagraph"/>
              <w:numPr>
                <w:ilvl w:val="0"/>
                <w:numId w:val="5"/>
              </w:numPr>
            </w:pPr>
            <w:r w:rsidRPr="00D43A37">
              <w:t>Comunicar los requisitos de trabajo infantil de C.A.F.E. Practices directamente a todos los trabajadores a través de contratos, formaciones, reuniones u otros métodos; no depender de terceros para hacerlo.</w:t>
            </w:r>
          </w:p>
        </w:tc>
      </w:tr>
      <w:tr w:rsidR="00CC4667" w:rsidRPr="00D43A37" w14:paraId="142B1B05"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178BB464" w14:textId="564169AC" w:rsidR="41688385" w:rsidRPr="00D43A37" w:rsidRDefault="41688385" w:rsidP="00D17AC2">
            <w:pPr>
              <w:rPr>
                <w:b/>
              </w:rPr>
            </w:pPr>
          </w:p>
        </w:tc>
        <w:tc>
          <w:tcPr>
            <w:tcW w:w="1395" w:type="dxa"/>
            <w:shd w:val="clear" w:color="auto" w:fill="F2F2F2" w:themeFill="background1" w:themeFillShade="F2"/>
          </w:tcPr>
          <w:p w14:paraId="748D4F0F" w14:textId="6F91F83F" w:rsidR="41688385" w:rsidRPr="00D43A37" w:rsidRDefault="00EB250F" w:rsidP="00D17AC2">
            <w:sdt>
              <w:sdtPr>
                <w:id w:val="1738750821"/>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14132BB" w:rsidRPr="00D43A37">
              <w:t>No</w:t>
            </w:r>
          </w:p>
        </w:tc>
        <w:tc>
          <w:tcPr>
            <w:tcW w:w="5886" w:type="dxa"/>
            <w:shd w:val="clear" w:color="auto" w:fill="F2F2F2" w:themeFill="background1" w:themeFillShade="F2"/>
          </w:tcPr>
          <w:p w14:paraId="7D7EB1AD" w14:textId="66E4627A" w:rsidR="41688385" w:rsidRPr="00D43A37" w:rsidRDefault="41688385" w:rsidP="00D17AC2"/>
        </w:tc>
      </w:tr>
      <w:tr w:rsidR="00FE6526" w:rsidRPr="00D43A37" w14:paraId="1E7309A5" w14:textId="77777777" w:rsidTr="00620900">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tcBorders>
              <w:right w:val="single" w:sz="8" w:space="0" w:color="006241" w:themeColor="accent1"/>
            </w:tcBorders>
            <w:shd w:val="clear" w:color="auto" w:fill="FFFFFF" w:themeFill="background1"/>
          </w:tcPr>
          <w:p w14:paraId="4300C009" w14:textId="4774497A" w:rsidR="1344FAA6" w:rsidRPr="00D43A37" w:rsidRDefault="00F52672" w:rsidP="00FE730B">
            <w:pPr>
              <w:pStyle w:val="ListParagraph"/>
              <w:numPr>
                <w:ilvl w:val="0"/>
                <w:numId w:val="9"/>
              </w:numPr>
              <w:rPr>
                <w:b/>
              </w:rPr>
            </w:pPr>
            <w:r w:rsidRPr="00D43A37">
              <w:rPr>
                <w:b/>
              </w:rPr>
              <w:t>¿Algunos trabajadores llevan a sus familias a la finca?</w:t>
            </w:r>
          </w:p>
        </w:tc>
        <w:tc>
          <w:tcPr>
            <w:tcW w:w="1395" w:type="dxa"/>
            <w:tcBorders>
              <w:left w:val="single" w:sz="8" w:space="0" w:color="006241" w:themeColor="accent1"/>
              <w:right w:val="single" w:sz="8" w:space="0" w:color="006241" w:themeColor="accent1"/>
            </w:tcBorders>
            <w:shd w:val="clear" w:color="auto" w:fill="FFFFFF" w:themeFill="background1"/>
          </w:tcPr>
          <w:p w14:paraId="0F20D383" w14:textId="4A60D3AB" w:rsidR="1344FAA6" w:rsidRPr="00D43A37" w:rsidRDefault="00EB250F" w:rsidP="00D17AC2">
            <w:sdt>
              <w:sdtPr>
                <w:id w:val="368120154"/>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886" w:type="dxa"/>
            <w:tcBorders>
              <w:left w:val="single" w:sz="8" w:space="0" w:color="006241" w:themeColor="accent1"/>
            </w:tcBorders>
            <w:shd w:val="clear" w:color="auto" w:fill="FFFFFF" w:themeFill="background1"/>
          </w:tcPr>
          <w:p w14:paraId="369DA3E2" w14:textId="77777777" w:rsidR="00DF09E0" w:rsidRPr="00D43A37" w:rsidRDefault="00DF09E0" w:rsidP="00FE730B">
            <w:pPr>
              <w:pStyle w:val="ListParagraph"/>
              <w:numPr>
                <w:ilvl w:val="0"/>
                <w:numId w:val="3"/>
              </w:numPr>
            </w:pPr>
            <w:r w:rsidRPr="00D43A37">
              <w:t>En el momento de la llegada de los trabajadores, proporcióneles información (verbal o por escrito, en un idioma que entiendan) a ellos y a sus familiares sobre los requisitos de Starbucks y la política de la finca en materia de trabajo infantil, así como las alternativas seguras disponibles para los niños.</w:t>
            </w:r>
          </w:p>
          <w:p w14:paraId="40E649B1" w14:textId="58A4E161" w:rsidR="1344FAA6" w:rsidRPr="00D43A37" w:rsidRDefault="00DF09E0" w:rsidP="00FE730B">
            <w:pPr>
              <w:pStyle w:val="ListParagraph"/>
              <w:numPr>
                <w:ilvl w:val="0"/>
                <w:numId w:val="3"/>
              </w:numPr>
            </w:pPr>
            <w:r w:rsidRPr="00D43A37">
              <w:t>Garantice que los trabajadores tengan acceso regular a un representante o enlace de la finca que hable su idioma y pueda responder a sus preguntas o comunicar sus preocupaciones a la Dirección.</w:t>
            </w:r>
          </w:p>
        </w:tc>
      </w:tr>
      <w:tr w:rsidR="00135696" w:rsidRPr="00D43A37" w14:paraId="399822A5"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1962C13A" w14:textId="1597E56B" w:rsidR="1344FAA6" w:rsidRPr="00D43A37" w:rsidRDefault="1344FAA6" w:rsidP="00D17AC2">
            <w:pPr>
              <w:rPr>
                <w:b/>
              </w:rPr>
            </w:pPr>
          </w:p>
        </w:tc>
        <w:tc>
          <w:tcPr>
            <w:tcW w:w="1395" w:type="dxa"/>
          </w:tcPr>
          <w:p w14:paraId="5845DACD" w14:textId="516E2F7F" w:rsidR="1344FAA6" w:rsidRPr="00D43A37" w:rsidRDefault="00EB250F" w:rsidP="00D17AC2">
            <w:sdt>
              <w:sdtPr>
                <w:id w:val="1259878987"/>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1B642F97" w:rsidRPr="00D43A37">
              <w:t>No</w:t>
            </w:r>
          </w:p>
        </w:tc>
        <w:tc>
          <w:tcPr>
            <w:tcW w:w="5886" w:type="dxa"/>
          </w:tcPr>
          <w:p w14:paraId="27496AE0" w14:textId="5E4861FE" w:rsidR="1344FAA6" w:rsidRPr="00D43A37" w:rsidRDefault="1344FAA6" w:rsidP="00D17AC2"/>
        </w:tc>
      </w:tr>
      <w:tr w:rsidR="00493028" w:rsidRPr="00D43A37" w14:paraId="0B4616DE" w14:textId="77777777" w:rsidTr="00620900">
        <w:trPr>
          <w:cnfStyle w:val="000000010000" w:firstRow="0" w:lastRow="0" w:firstColumn="0" w:lastColumn="0" w:oddVBand="0" w:evenVBand="0" w:oddHBand="0" w:evenHBand="1" w:firstRowFirstColumn="0" w:firstRowLastColumn="0" w:lastRowFirstColumn="0" w:lastRowLastColumn="0"/>
          <w:trHeight w:val="1695"/>
        </w:trPr>
        <w:tc>
          <w:tcPr>
            <w:tcW w:w="2974" w:type="dxa"/>
            <w:vMerge w:val="restart"/>
            <w:tcBorders>
              <w:right w:val="single" w:sz="8" w:space="0" w:color="006241" w:themeColor="accent1"/>
            </w:tcBorders>
          </w:tcPr>
          <w:p w14:paraId="1C250A44" w14:textId="31DDA1E2" w:rsidR="1344FAA6" w:rsidRPr="00D43A37" w:rsidRDefault="00F429B4" w:rsidP="00FE730B">
            <w:pPr>
              <w:pStyle w:val="ListParagraph"/>
              <w:numPr>
                <w:ilvl w:val="0"/>
                <w:numId w:val="9"/>
              </w:numPr>
              <w:rPr>
                <w:b/>
              </w:rPr>
            </w:pPr>
            <w:r w:rsidRPr="00D43A37">
              <w:rPr>
                <w:b/>
              </w:rPr>
              <w:t>¿Hay niños, hijos de trabajadores que habiten en las viviendas proporcionadas por la finca?</w:t>
            </w:r>
          </w:p>
        </w:tc>
        <w:tc>
          <w:tcPr>
            <w:tcW w:w="1395" w:type="dxa"/>
            <w:tcBorders>
              <w:left w:val="single" w:sz="8" w:space="0" w:color="006241" w:themeColor="accent1"/>
              <w:right w:val="single" w:sz="8" w:space="0" w:color="006241" w:themeColor="accent1"/>
            </w:tcBorders>
          </w:tcPr>
          <w:p w14:paraId="4643D3F8" w14:textId="7C531605" w:rsidR="1344FAA6" w:rsidRPr="00D43A37" w:rsidRDefault="00EB250F" w:rsidP="00D17AC2">
            <w:sdt>
              <w:sdtPr>
                <w:id w:val="234056678"/>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886" w:type="dxa"/>
            <w:tcBorders>
              <w:left w:val="single" w:sz="8" w:space="0" w:color="006241" w:themeColor="accent1"/>
            </w:tcBorders>
          </w:tcPr>
          <w:p w14:paraId="6ABA4A31" w14:textId="77777777" w:rsidR="00F27A40" w:rsidRPr="00D43A37" w:rsidRDefault="00F27A40" w:rsidP="00FE730B">
            <w:pPr>
              <w:pStyle w:val="ListParagraph"/>
              <w:numPr>
                <w:ilvl w:val="0"/>
                <w:numId w:val="10"/>
              </w:numPr>
            </w:pPr>
            <w:r w:rsidRPr="00D43A37">
              <w:t>Comunicar a los trabajadores las actividades que pueden y no pueden realizar los niños mientras los padres trabajan.</w:t>
            </w:r>
          </w:p>
          <w:p w14:paraId="4214C9A5" w14:textId="07BD2208" w:rsidR="1344FAA6" w:rsidRPr="00D43A37" w:rsidRDefault="00F27A40" w:rsidP="00FE730B">
            <w:pPr>
              <w:pStyle w:val="ListParagraph"/>
              <w:numPr>
                <w:ilvl w:val="0"/>
                <w:numId w:val="10"/>
              </w:numPr>
            </w:pPr>
            <w:r w:rsidRPr="00D43A37">
              <w:t>Si existe preocupación por la seguridad de los niños en la vivienda mientras los padres están fuera, considere la posibilidad de proporcionar servicios educativos, de guardería adecuados o de facilitar el diálogo entre las familias para encontrar soluciones.</w:t>
            </w:r>
          </w:p>
        </w:tc>
      </w:tr>
      <w:tr w:rsidR="00CC4667" w:rsidRPr="00D43A37" w14:paraId="13AAA39B"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7445943D" w14:textId="258463A0" w:rsidR="1344FAA6" w:rsidRPr="00D43A37" w:rsidRDefault="1344FAA6" w:rsidP="00D17AC2">
            <w:pPr>
              <w:rPr>
                <w:b/>
              </w:rPr>
            </w:pPr>
          </w:p>
        </w:tc>
        <w:tc>
          <w:tcPr>
            <w:tcW w:w="1395" w:type="dxa"/>
            <w:shd w:val="clear" w:color="auto" w:fill="F2F2F2" w:themeFill="background1" w:themeFillShade="F2"/>
          </w:tcPr>
          <w:p w14:paraId="52275EDE" w14:textId="0E07AFF9" w:rsidR="1344FAA6" w:rsidRPr="00D43A37" w:rsidRDefault="00EB250F" w:rsidP="00D17AC2">
            <w:sdt>
              <w:sdtPr>
                <w:id w:val="416208571"/>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1B642F97" w:rsidRPr="00D43A37">
              <w:t>No</w:t>
            </w:r>
          </w:p>
        </w:tc>
        <w:tc>
          <w:tcPr>
            <w:tcW w:w="5886" w:type="dxa"/>
            <w:shd w:val="clear" w:color="auto" w:fill="F2F2F2" w:themeFill="background1" w:themeFillShade="F2"/>
          </w:tcPr>
          <w:p w14:paraId="05F2FBF6" w14:textId="1380E09B" w:rsidR="1344FAA6" w:rsidRPr="00D43A37" w:rsidRDefault="1344FAA6" w:rsidP="00D17AC2"/>
        </w:tc>
      </w:tr>
      <w:tr w:rsidR="00CC4667" w:rsidRPr="00D43A37" w14:paraId="6CE89570" w14:textId="77777777" w:rsidTr="00620900">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tcBorders>
              <w:right w:val="single" w:sz="8" w:space="0" w:color="006241" w:themeColor="accent1"/>
            </w:tcBorders>
            <w:shd w:val="clear" w:color="auto" w:fill="FFFFFF" w:themeFill="background1"/>
          </w:tcPr>
          <w:p w14:paraId="5FA74B73" w14:textId="39126567" w:rsidR="1344FAA6" w:rsidRPr="00D43A37" w:rsidRDefault="00D23031" w:rsidP="00FE730B">
            <w:pPr>
              <w:pStyle w:val="ListParagraph"/>
              <w:numPr>
                <w:ilvl w:val="0"/>
                <w:numId w:val="9"/>
              </w:numPr>
              <w:rPr>
                <w:b/>
              </w:rPr>
            </w:pPr>
            <w:r w:rsidRPr="00D43A37">
              <w:rPr>
                <w:b/>
              </w:rPr>
              <w:t>¿Sabe la finca cuántos trabajadores son padres o tutores de niños pequeños?</w:t>
            </w:r>
          </w:p>
        </w:tc>
        <w:tc>
          <w:tcPr>
            <w:tcW w:w="1395" w:type="dxa"/>
            <w:tcBorders>
              <w:left w:val="single" w:sz="8" w:space="0" w:color="006241" w:themeColor="accent1"/>
              <w:right w:val="single" w:sz="8" w:space="0" w:color="006241" w:themeColor="accent1"/>
            </w:tcBorders>
            <w:shd w:val="clear" w:color="auto" w:fill="FFFFFF" w:themeFill="background1"/>
          </w:tcPr>
          <w:p w14:paraId="4188AFF1" w14:textId="56D02588" w:rsidR="1344FAA6" w:rsidRPr="00D43A37" w:rsidRDefault="00EB250F" w:rsidP="00D17AC2">
            <w:sdt>
              <w:sdtPr>
                <w:id w:val="-894033591"/>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886" w:type="dxa"/>
            <w:tcBorders>
              <w:left w:val="single" w:sz="8" w:space="0" w:color="006241" w:themeColor="accent1"/>
            </w:tcBorders>
            <w:shd w:val="clear" w:color="auto" w:fill="FFFFFF" w:themeFill="background1"/>
          </w:tcPr>
          <w:p w14:paraId="76746838" w14:textId="77777777" w:rsidR="002764F5" w:rsidRPr="00D43A37" w:rsidRDefault="002764F5" w:rsidP="00FE730B">
            <w:pPr>
              <w:pStyle w:val="ListParagraph"/>
              <w:numPr>
                <w:ilvl w:val="0"/>
                <w:numId w:val="7"/>
              </w:numPr>
            </w:pPr>
            <w:r w:rsidRPr="00D43A37">
              <w:t>Asegúrese de que los supervisores de la finca tengan acceso a esta información.</w:t>
            </w:r>
          </w:p>
          <w:p w14:paraId="5AEA93AD" w14:textId="2B364934" w:rsidR="1344FAA6" w:rsidRPr="00D43A37" w:rsidRDefault="002764F5" w:rsidP="00FE730B">
            <w:pPr>
              <w:pStyle w:val="ListParagraph"/>
              <w:numPr>
                <w:ilvl w:val="0"/>
                <w:numId w:val="7"/>
              </w:numPr>
            </w:pPr>
            <w:r w:rsidRPr="00D43A37">
              <w:t>En el momento de la llegada de los trabajadores, proporcióneles información (verbal o por escrito, en un idioma que entiendan) a ellos y a sus familiares sobre los requisitos de Starbucks y la política de la finca en materia de trabajo infantil, así como las alternativas seguras disponibles para los niños.</w:t>
            </w:r>
          </w:p>
        </w:tc>
      </w:tr>
      <w:tr w:rsidR="00135696" w:rsidRPr="00D43A37" w14:paraId="322C2ED1"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0F6DCEFD" w14:textId="29635E28" w:rsidR="1344FAA6" w:rsidRPr="00D43A37" w:rsidRDefault="1344FAA6" w:rsidP="00D17AC2">
            <w:pPr>
              <w:rPr>
                <w:b/>
              </w:rPr>
            </w:pPr>
          </w:p>
        </w:tc>
        <w:tc>
          <w:tcPr>
            <w:tcW w:w="1395" w:type="dxa"/>
          </w:tcPr>
          <w:p w14:paraId="439045F0" w14:textId="2A5F46D1" w:rsidR="1344FAA6" w:rsidRPr="00D43A37" w:rsidRDefault="00EB250F" w:rsidP="00D17AC2">
            <w:sdt>
              <w:sdtPr>
                <w:id w:val="-329439983"/>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1B642F97" w:rsidRPr="00D43A37">
              <w:t>No</w:t>
            </w:r>
          </w:p>
        </w:tc>
        <w:tc>
          <w:tcPr>
            <w:tcW w:w="5886" w:type="dxa"/>
          </w:tcPr>
          <w:p w14:paraId="1AD03D79" w14:textId="77777777" w:rsidR="00B76A62" w:rsidRPr="00D43A37" w:rsidRDefault="00B76A62" w:rsidP="00FE730B">
            <w:pPr>
              <w:pStyle w:val="ListParagraph"/>
              <w:numPr>
                <w:ilvl w:val="0"/>
                <w:numId w:val="2"/>
              </w:numPr>
            </w:pPr>
            <w:r w:rsidRPr="00D43A37">
              <w:t>Elaborar una lista de los padres trabajadores durante el proceso de contratación y ponerla a disposición de los supervisores de la finca.</w:t>
            </w:r>
          </w:p>
          <w:p w14:paraId="79A2A6D8" w14:textId="41D31776" w:rsidR="008C3B47" w:rsidRPr="00D43A37" w:rsidRDefault="00B76A62" w:rsidP="00FE730B">
            <w:pPr>
              <w:pStyle w:val="ListParagraph"/>
              <w:numPr>
                <w:ilvl w:val="0"/>
                <w:numId w:val="2"/>
              </w:numPr>
            </w:pPr>
            <w:r w:rsidRPr="00D43A37">
              <w:lastRenderedPageBreak/>
              <w:t>En el momento de la llegada de los trabajadores, proporcióneles información (verbal o por escrito, en un idioma que entiendan) a ellos y a sus familiares sobre los requisitos de Starbucks y la política de la finca en materia de trabajo infantil, así como las alternativas seguras disponibles para los niños.</w:t>
            </w:r>
          </w:p>
        </w:tc>
      </w:tr>
      <w:tr w:rsidR="00BD50FE" w:rsidRPr="00D43A37" w14:paraId="176BE44E" w14:textId="77777777" w:rsidTr="00907CA8">
        <w:trPr>
          <w:cnfStyle w:val="000000010000" w:firstRow="0" w:lastRow="0" w:firstColumn="0" w:lastColumn="0" w:oddVBand="0" w:evenVBand="0" w:oddHBand="0" w:evenHBand="1" w:firstRowFirstColumn="0" w:firstRowLastColumn="0" w:lastRowFirstColumn="0" w:lastRowLastColumn="0"/>
          <w:trHeight w:val="300"/>
        </w:trPr>
        <w:tc>
          <w:tcPr>
            <w:tcW w:w="10255" w:type="dxa"/>
            <w:gridSpan w:val="3"/>
            <w:tcBorders>
              <w:bottom w:val="single" w:sz="8" w:space="0" w:color="006241" w:themeColor="accent1"/>
            </w:tcBorders>
            <w:shd w:val="clear" w:color="auto" w:fill="DFDACE" w:themeFill="accent4" w:themeFillShade="E6"/>
          </w:tcPr>
          <w:p w14:paraId="2DBF1A97" w14:textId="3F287529" w:rsidR="00BD50FE" w:rsidRPr="00D43A37" w:rsidRDefault="00BD50FE" w:rsidP="00BD50FE">
            <w:pPr>
              <w:rPr>
                <w:b/>
              </w:rPr>
            </w:pPr>
            <w:r w:rsidRPr="00D43A37">
              <w:rPr>
                <w:b/>
              </w:rPr>
              <w:lastRenderedPageBreak/>
              <w:t>Sección 2: Condiciones de trabajo</w:t>
            </w:r>
          </w:p>
        </w:tc>
      </w:tr>
      <w:tr w:rsidR="00BD50FE" w:rsidRPr="00D43A37" w14:paraId="17F9DE9F" w14:textId="77777777" w:rsidTr="012911F8">
        <w:trPr>
          <w:cnfStyle w:val="000000100000" w:firstRow="0" w:lastRow="0" w:firstColumn="0" w:lastColumn="0" w:oddVBand="0" w:evenVBand="0" w:oddHBand="1" w:evenHBand="0" w:firstRowFirstColumn="0" w:firstRowLastColumn="0" w:lastRowFirstColumn="0" w:lastRowLastColumn="0"/>
          <w:trHeight w:val="300"/>
          <w:hidden/>
        </w:trPr>
        <w:tc>
          <w:tcPr>
            <w:tcW w:w="2974" w:type="dxa"/>
            <w:vMerge w:val="restart"/>
          </w:tcPr>
          <w:p w14:paraId="6E6B0E50" w14:textId="77777777" w:rsidR="00BD50FE" w:rsidRPr="00D43A37" w:rsidRDefault="00BD50FE" w:rsidP="00FE730B">
            <w:pPr>
              <w:pStyle w:val="ListParagraph"/>
              <w:numPr>
                <w:ilvl w:val="0"/>
                <w:numId w:val="15"/>
              </w:numPr>
              <w:rPr>
                <w:b/>
                <w:vanish/>
              </w:rPr>
            </w:pPr>
          </w:p>
          <w:p w14:paraId="56A40372" w14:textId="77777777" w:rsidR="00BD50FE" w:rsidRPr="00D43A37" w:rsidRDefault="00BD50FE" w:rsidP="00FE730B">
            <w:pPr>
              <w:pStyle w:val="ListParagraph"/>
              <w:numPr>
                <w:ilvl w:val="0"/>
                <w:numId w:val="15"/>
              </w:numPr>
              <w:rPr>
                <w:b/>
                <w:vanish/>
              </w:rPr>
            </w:pPr>
          </w:p>
          <w:p w14:paraId="422B493D" w14:textId="77777777" w:rsidR="00BD50FE" w:rsidRPr="00D43A37" w:rsidRDefault="00BD50FE" w:rsidP="00FE730B">
            <w:pPr>
              <w:pStyle w:val="ListParagraph"/>
              <w:numPr>
                <w:ilvl w:val="0"/>
                <w:numId w:val="15"/>
              </w:numPr>
              <w:rPr>
                <w:b/>
                <w:vanish/>
              </w:rPr>
            </w:pPr>
          </w:p>
          <w:p w14:paraId="1793922C" w14:textId="77777777" w:rsidR="00BD50FE" w:rsidRPr="00D43A37" w:rsidRDefault="00BD50FE" w:rsidP="00FE730B">
            <w:pPr>
              <w:pStyle w:val="ListParagraph"/>
              <w:numPr>
                <w:ilvl w:val="0"/>
                <w:numId w:val="15"/>
              </w:numPr>
              <w:rPr>
                <w:b/>
                <w:vanish/>
              </w:rPr>
            </w:pPr>
          </w:p>
          <w:p w14:paraId="339F4DE2" w14:textId="77777777" w:rsidR="00BD50FE" w:rsidRPr="00D43A37" w:rsidRDefault="00BD50FE" w:rsidP="00FE730B">
            <w:pPr>
              <w:pStyle w:val="ListParagraph"/>
              <w:numPr>
                <w:ilvl w:val="0"/>
                <w:numId w:val="15"/>
              </w:numPr>
              <w:rPr>
                <w:b/>
                <w:vanish/>
              </w:rPr>
            </w:pPr>
          </w:p>
          <w:p w14:paraId="7F4BB5B9" w14:textId="77777777" w:rsidR="00BD50FE" w:rsidRPr="00D43A37" w:rsidRDefault="00BD50FE" w:rsidP="00FE730B">
            <w:pPr>
              <w:pStyle w:val="ListParagraph"/>
              <w:numPr>
                <w:ilvl w:val="0"/>
                <w:numId w:val="15"/>
              </w:numPr>
              <w:rPr>
                <w:b/>
                <w:vanish/>
              </w:rPr>
            </w:pPr>
          </w:p>
          <w:p w14:paraId="649880A3" w14:textId="77777777" w:rsidR="00BD50FE" w:rsidRPr="00D43A37" w:rsidRDefault="00BD50FE" w:rsidP="00FE730B">
            <w:pPr>
              <w:pStyle w:val="ListParagraph"/>
              <w:numPr>
                <w:ilvl w:val="0"/>
                <w:numId w:val="15"/>
              </w:numPr>
              <w:rPr>
                <w:b/>
                <w:vanish/>
              </w:rPr>
            </w:pPr>
          </w:p>
          <w:p w14:paraId="648DF0B0" w14:textId="16876E20" w:rsidR="00BD50FE" w:rsidRPr="00D43A37" w:rsidRDefault="00BD50FE" w:rsidP="00FE730B">
            <w:pPr>
              <w:pStyle w:val="ListParagraph"/>
              <w:numPr>
                <w:ilvl w:val="0"/>
                <w:numId w:val="15"/>
              </w:numPr>
              <w:rPr>
                <w:b/>
              </w:rPr>
            </w:pPr>
            <w:r w:rsidRPr="00D43A37">
              <w:rPr>
                <w:b/>
              </w:rPr>
              <w:t>¿Hay trabajadores jóvenes menores de 18 años que realicen actividades de poda, corte, deshierbe o control de plagas utilizando herramientas?</w:t>
            </w:r>
          </w:p>
        </w:tc>
        <w:tc>
          <w:tcPr>
            <w:tcW w:w="1395" w:type="dxa"/>
          </w:tcPr>
          <w:p w14:paraId="34578846" w14:textId="207A12E3" w:rsidR="00BD50FE" w:rsidRPr="00D43A37" w:rsidRDefault="00EB250F" w:rsidP="00BD50FE">
            <w:sdt>
              <w:sdtPr>
                <w:id w:val="883446042"/>
                <w14:checkbox>
                  <w14:checked w14:val="0"/>
                  <w14:checkedState w14:val="2612" w14:font="MS Gothic"/>
                  <w14:uncheckedState w14:val="2610" w14:font="MS Gothic"/>
                </w14:checkbox>
              </w:sdtPr>
              <w:sdtEndPr/>
              <w:sdtContent>
                <w:r w:rsidR="00BD50FE" w:rsidRPr="00D43A37">
                  <w:rPr>
                    <w:rFonts w:ascii="MS Gothic" w:eastAsia="MS Gothic" w:hAnsi="MS Gothic" w:hint="eastAsia"/>
                  </w:rPr>
                  <w:t>☐</w:t>
                </w:r>
              </w:sdtContent>
            </w:sdt>
            <w:r w:rsidR="00BD50FE" w:rsidRPr="00D43A37">
              <w:t xml:space="preserve"> Sí</w:t>
            </w:r>
          </w:p>
        </w:tc>
        <w:tc>
          <w:tcPr>
            <w:tcW w:w="5886" w:type="dxa"/>
          </w:tcPr>
          <w:p w14:paraId="1D13B455" w14:textId="2A0D7CFC" w:rsidR="00BD50FE" w:rsidRPr="00D43A37" w:rsidRDefault="00191FA3" w:rsidP="00FE730B">
            <w:pPr>
              <w:pStyle w:val="ListParagraph"/>
              <w:numPr>
                <w:ilvl w:val="0"/>
                <w:numId w:val="14"/>
              </w:numPr>
            </w:pPr>
            <w:r w:rsidRPr="00D43A37">
              <w:t>Proporcionar la capacitación adecuada, equipos de protección personal, herramientas apropiadas para la edad o examinar las propias herramientas de los trabajadores para garantizar que son seguras; no permitir nunca que los trabajadores jóvenes menores de 18 años utilicen herramientas diseñadas para trabajadores adultos.</w:t>
            </w:r>
          </w:p>
        </w:tc>
      </w:tr>
      <w:tr w:rsidR="00BD50FE" w:rsidRPr="00D43A37" w14:paraId="55DA3856" w14:textId="77777777" w:rsidTr="00907CA8">
        <w:trPr>
          <w:cnfStyle w:val="000000010000" w:firstRow="0" w:lastRow="0" w:firstColumn="0" w:lastColumn="0" w:oddVBand="0" w:evenVBand="0" w:oddHBand="0" w:evenHBand="1" w:firstRowFirstColumn="0" w:firstRowLastColumn="0" w:lastRowFirstColumn="0" w:lastRowLastColumn="0"/>
          <w:trHeight w:val="300"/>
        </w:trPr>
        <w:tc>
          <w:tcPr>
            <w:tcW w:w="2974" w:type="dxa"/>
            <w:vMerge/>
            <w:tcBorders>
              <w:bottom w:val="single" w:sz="8" w:space="0" w:color="006241" w:themeColor="accent1"/>
              <w:right w:val="single" w:sz="8" w:space="0" w:color="006241" w:themeColor="accent1"/>
            </w:tcBorders>
          </w:tcPr>
          <w:p w14:paraId="04AE8B8C" w14:textId="77777777" w:rsidR="00BD50FE" w:rsidRPr="00D43A37" w:rsidRDefault="00BD50FE" w:rsidP="00BD50FE">
            <w:pPr>
              <w:rPr>
                <w:b/>
              </w:rPr>
            </w:pPr>
          </w:p>
        </w:tc>
        <w:tc>
          <w:tcPr>
            <w:tcW w:w="1395" w:type="dxa"/>
            <w:tcBorders>
              <w:left w:val="single" w:sz="8" w:space="0" w:color="006241" w:themeColor="accent1"/>
              <w:bottom w:val="single" w:sz="8" w:space="0" w:color="006241" w:themeColor="accent1"/>
              <w:right w:val="single" w:sz="8" w:space="0" w:color="006241" w:themeColor="accent1"/>
            </w:tcBorders>
            <w:shd w:val="clear" w:color="auto" w:fill="FFFFFF" w:themeFill="background1"/>
          </w:tcPr>
          <w:p w14:paraId="372C2F6F" w14:textId="4BBBD144" w:rsidR="00BD50FE" w:rsidRPr="00D43A37" w:rsidRDefault="00EB250F" w:rsidP="00BD50FE">
            <w:sdt>
              <w:sdtPr>
                <w:id w:val="-883249437"/>
                <w14:checkbox>
                  <w14:checked w14:val="0"/>
                  <w14:checkedState w14:val="2612" w14:font="MS Gothic"/>
                  <w14:uncheckedState w14:val="2610" w14:font="MS Gothic"/>
                </w14:checkbox>
              </w:sdtPr>
              <w:sdtEndPr/>
              <w:sdtContent>
                <w:r w:rsidR="00F23758" w:rsidRPr="00D43A37">
                  <w:rPr>
                    <w:rFonts w:ascii="MS Gothic" w:eastAsia="MS Gothic" w:hAnsi="MS Gothic" w:hint="eastAsia"/>
                  </w:rPr>
                  <w:t>☐</w:t>
                </w:r>
              </w:sdtContent>
            </w:sdt>
            <w:r w:rsidR="00F23758" w:rsidRPr="00D43A37">
              <w:t xml:space="preserve"> No</w:t>
            </w:r>
          </w:p>
        </w:tc>
        <w:tc>
          <w:tcPr>
            <w:tcW w:w="5886" w:type="dxa"/>
            <w:tcBorders>
              <w:left w:val="single" w:sz="8" w:space="0" w:color="006241" w:themeColor="accent1"/>
              <w:bottom w:val="single" w:sz="8" w:space="0" w:color="006241" w:themeColor="accent1"/>
            </w:tcBorders>
            <w:shd w:val="clear" w:color="auto" w:fill="FFFFFF" w:themeFill="background1"/>
          </w:tcPr>
          <w:p w14:paraId="35248A4B" w14:textId="77777777" w:rsidR="00BD50FE" w:rsidRPr="00D43A37" w:rsidRDefault="00BD50FE" w:rsidP="00BD50FE">
            <w:pPr>
              <w:pStyle w:val="ListParagraph"/>
              <w:numPr>
                <w:ilvl w:val="0"/>
                <w:numId w:val="0"/>
              </w:numPr>
              <w:ind w:left="360"/>
            </w:pPr>
          </w:p>
        </w:tc>
      </w:tr>
      <w:tr w:rsidR="00C508FD" w:rsidRPr="00D43A37" w14:paraId="4D212EBE" w14:textId="77777777" w:rsidTr="012911F8">
        <w:trPr>
          <w:cnfStyle w:val="000000100000" w:firstRow="0" w:lastRow="0" w:firstColumn="0" w:lastColumn="0" w:oddVBand="0" w:evenVBand="0" w:oddHBand="1" w:evenHBand="0" w:firstRowFirstColumn="0" w:firstRowLastColumn="0" w:lastRowFirstColumn="0" w:lastRowLastColumn="0"/>
          <w:trHeight w:val="1375"/>
        </w:trPr>
        <w:tc>
          <w:tcPr>
            <w:tcW w:w="2974" w:type="dxa"/>
            <w:vMerge w:val="restart"/>
            <w:shd w:val="clear" w:color="auto" w:fill="F2F2F2" w:themeFill="background1" w:themeFillShade="F2"/>
          </w:tcPr>
          <w:p w14:paraId="7FEC59F7" w14:textId="41F5519E" w:rsidR="00C508FD" w:rsidRPr="00D43A37" w:rsidRDefault="00C508FD" w:rsidP="00FE730B">
            <w:pPr>
              <w:pStyle w:val="ListParagraph"/>
              <w:numPr>
                <w:ilvl w:val="0"/>
                <w:numId w:val="15"/>
              </w:numPr>
              <w:rPr>
                <w:b/>
              </w:rPr>
            </w:pPr>
            <w:r w:rsidRPr="00D43A37">
              <w:rPr>
                <w:b/>
              </w:rPr>
              <w:t>¿Los trabajadores de la finca llevan cargas (por ejemplo, cestas de cerezas de café mientras recogen, levantar grandes sacos de café)?</w:t>
            </w:r>
          </w:p>
        </w:tc>
        <w:tc>
          <w:tcPr>
            <w:tcW w:w="1395" w:type="dxa"/>
            <w:shd w:val="clear" w:color="auto" w:fill="F2F2F2" w:themeFill="background1" w:themeFillShade="F2"/>
          </w:tcPr>
          <w:p w14:paraId="29445962" w14:textId="700A2B9F" w:rsidR="00C508FD" w:rsidRPr="00D43A37" w:rsidRDefault="00EB250F" w:rsidP="00BD50FE">
            <w:sdt>
              <w:sdtPr>
                <w:id w:val="1742443285"/>
                <w14:checkbox>
                  <w14:checked w14:val="0"/>
                  <w14:checkedState w14:val="2612" w14:font="MS Gothic"/>
                  <w14:uncheckedState w14:val="2610" w14:font="MS Gothic"/>
                </w14:checkbox>
              </w:sdtPr>
              <w:sdtEndPr/>
              <w:sdtContent>
                <w:r w:rsidR="00C508FD" w:rsidRPr="00D43A37">
                  <w:rPr>
                    <w:rFonts w:ascii="MS Gothic" w:eastAsia="MS Gothic" w:hAnsi="MS Gothic" w:hint="eastAsia"/>
                  </w:rPr>
                  <w:t>☐</w:t>
                </w:r>
              </w:sdtContent>
            </w:sdt>
            <w:r w:rsidR="00C508FD" w:rsidRPr="00D43A37">
              <w:t xml:space="preserve"> Sí</w:t>
            </w:r>
          </w:p>
        </w:tc>
        <w:tc>
          <w:tcPr>
            <w:tcW w:w="5886" w:type="dxa"/>
            <w:shd w:val="clear" w:color="auto" w:fill="F2F2F2" w:themeFill="background1" w:themeFillShade="F2"/>
          </w:tcPr>
          <w:p w14:paraId="3E25D9CC" w14:textId="78B2F3CC" w:rsidR="00C508FD" w:rsidRPr="00D43A37" w:rsidRDefault="00C508FD" w:rsidP="00FE730B">
            <w:pPr>
              <w:pStyle w:val="ListParagraph"/>
              <w:numPr>
                <w:ilvl w:val="0"/>
                <w:numId w:val="14"/>
              </w:numPr>
            </w:pPr>
            <w:r w:rsidRPr="00D43A37">
              <w:t>Garantizar que los niños/jóvenes trabajadores no lleven cargas que supongan más del 20% de su peso corporal.</w:t>
            </w:r>
          </w:p>
        </w:tc>
      </w:tr>
      <w:tr w:rsidR="00C508FD" w:rsidRPr="00D43A37" w14:paraId="18A0AA3B" w14:textId="77777777" w:rsidTr="00907CA8">
        <w:trPr>
          <w:cnfStyle w:val="000000010000" w:firstRow="0" w:lastRow="0" w:firstColumn="0" w:lastColumn="0" w:oddVBand="0" w:evenVBand="0" w:oddHBand="0" w:evenHBand="1" w:firstRowFirstColumn="0" w:firstRowLastColumn="0" w:lastRowFirstColumn="0" w:lastRowLastColumn="0"/>
          <w:trHeight w:val="250"/>
        </w:trPr>
        <w:tc>
          <w:tcPr>
            <w:tcW w:w="2974" w:type="dxa"/>
            <w:vMerge/>
            <w:tcBorders>
              <w:right w:val="single" w:sz="8" w:space="0" w:color="006241" w:themeColor="accent1"/>
            </w:tcBorders>
          </w:tcPr>
          <w:p w14:paraId="0ECFAB7F" w14:textId="77777777" w:rsidR="00C508FD" w:rsidRPr="00D43A37" w:rsidRDefault="00C508FD" w:rsidP="00BD50FE">
            <w:pPr>
              <w:rPr>
                <w:b/>
              </w:rPr>
            </w:pPr>
          </w:p>
        </w:tc>
        <w:tc>
          <w:tcPr>
            <w:tcW w:w="1395" w:type="dxa"/>
            <w:tcBorders>
              <w:left w:val="single" w:sz="8" w:space="0" w:color="006241" w:themeColor="accent1"/>
              <w:right w:val="single" w:sz="8" w:space="0" w:color="006241" w:themeColor="accent1"/>
            </w:tcBorders>
          </w:tcPr>
          <w:p w14:paraId="4FF2E793" w14:textId="0F1B1CAE" w:rsidR="00C508FD" w:rsidRPr="00D43A37" w:rsidRDefault="00EB250F" w:rsidP="00BD50FE">
            <w:sdt>
              <w:sdtPr>
                <w:id w:val="1657342582"/>
                <w14:checkbox>
                  <w14:checked w14:val="0"/>
                  <w14:checkedState w14:val="2612" w14:font="MS Gothic"/>
                  <w14:uncheckedState w14:val="2610" w14:font="MS Gothic"/>
                </w14:checkbox>
              </w:sdtPr>
              <w:sdtEndPr/>
              <w:sdtContent>
                <w:r w:rsidR="00C508FD" w:rsidRPr="00D43A37">
                  <w:rPr>
                    <w:rFonts w:ascii="MS Gothic" w:eastAsia="MS Gothic" w:hAnsi="MS Gothic" w:hint="eastAsia"/>
                  </w:rPr>
                  <w:t>☐</w:t>
                </w:r>
              </w:sdtContent>
            </w:sdt>
            <w:r w:rsidR="00C508FD" w:rsidRPr="00D43A37">
              <w:t xml:space="preserve"> No</w:t>
            </w:r>
          </w:p>
        </w:tc>
        <w:tc>
          <w:tcPr>
            <w:tcW w:w="5886" w:type="dxa"/>
            <w:tcBorders>
              <w:left w:val="single" w:sz="8" w:space="0" w:color="006241" w:themeColor="accent1"/>
            </w:tcBorders>
          </w:tcPr>
          <w:p w14:paraId="34AAD456" w14:textId="77777777" w:rsidR="00C508FD" w:rsidRPr="00D43A37" w:rsidRDefault="00C508FD" w:rsidP="00C508FD">
            <w:pPr>
              <w:ind w:left="720" w:hanging="360"/>
            </w:pPr>
          </w:p>
        </w:tc>
      </w:tr>
      <w:tr w:rsidR="001C6DCE" w:rsidRPr="00D43A37" w14:paraId="77D4C9C8" w14:textId="77777777" w:rsidTr="00907CA8">
        <w:trPr>
          <w:cnfStyle w:val="000000100000" w:firstRow="0" w:lastRow="0" w:firstColumn="0" w:lastColumn="0" w:oddVBand="0" w:evenVBand="0" w:oddHBand="1" w:evenHBand="0" w:firstRowFirstColumn="0" w:firstRowLastColumn="0" w:lastRowFirstColumn="0" w:lastRowLastColumn="0"/>
          <w:trHeight w:val="925"/>
        </w:trPr>
        <w:tc>
          <w:tcPr>
            <w:tcW w:w="2974" w:type="dxa"/>
            <w:vMerge w:val="restart"/>
            <w:tcBorders>
              <w:right w:val="single" w:sz="8" w:space="0" w:color="006241" w:themeColor="accent1"/>
            </w:tcBorders>
          </w:tcPr>
          <w:p w14:paraId="28C0CC60" w14:textId="3F54424A" w:rsidR="001C6DCE" w:rsidRPr="00D43A37" w:rsidRDefault="001C6DCE" w:rsidP="00FE730B">
            <w:pPr>
              <w:pStyle w:val="ListParagraph"/>
              <w:numPr>
                <w:ilvl w:val="0"/>
                <w:numId w:val="15"/>
              </w:numPr>
              <w:spacing w:after="120" w:line="264" w:lineRule="auto"/>
              <w:rPr>
                <w:b/>
              </w:rPr>
            </w:pPr>
            <w:r w:rsidRPr="00D43A37">
              <w:rPr>
                <w:b/>
              </w:rPr>
              <w:t>¿Hay trabajadores que laboren muchas horas en las temporadas altas del año?</w:t>
            </w:r>
          </w:p>
        </w:tc>
        <w:tc>
          <w:tcPr>
            <w:tcW w:w="1395" w:type="dxa"/>
            <w:tcBorders>
              <w:left w:val="single" w:sz="8" w:space="0" w:color="006241" w:themeColor="accent1"/>
            </w:tcBorders>
          </w:tcPr>
          <w:p w14:paraId="076D4ADB" w14:textId="327AB642" w:rsidR="001C6DCE" w:rsidRPr="00D43A37" w:rsidRDefault="00EB250F" w:rsidP="00BD50FE">
            <w:sdt>
              <w:sdtPr>
                <w:id w:val="1557586338"/>
                <w14:checkbox>
                  <w14:checked w14:val="0"/>
                  <w14:checkedState w14:val="2612" w14:font="MS Gothic"/>
                  <w14:uncheckedState w14:val="2610" w14:font="MS Gothic"/>
                </w14:checkbox>
              </w:sdtPr>
              <w:sdtEndPr/>
              <w:sdtContent>
                <w:r w:rsidR="001C6DCE" w:rsidRPr="00D43A37">
                  <w:rPr>
                    <w:rFonts w:ascii="MS Gothic" w:eastAsia="MS Gothic" w:hAnsi="MS Gothic" w:hint="eastAsia"/>
                  </w:rPr>
                  <w:t>☐</w:t>
                </w:r>
              </w:sdtContent>
            </w:sdt>
            <w:r w:rsidR="001C6DCE" w:rsidRPr="00D43A37">
              <w:t xml:space="preserve"> Sí</w:t>
            </w:r>
          </w:p>
        </w:tc>
        <w:tc>
          <w:tcPr>
            <w:tcW w:w="5886" w:type="dxa"/>
          </w:tcPr>
          <w:p w14:paraId="06DD6E15" w14:textId="013DCF62" w:rsidR="001C6DCE" w:rsidRPr="00D43A37" w:rsidRDefault="0052400C" w:rsidP="00FE730B">
            <w:pPr>
              <w:pStyle w:val="ListParagraph"/>
              <w:numPr>
                <w:ilvl w:val="0"/>
                <w:numId w:val="14"/>
              </w:numPr>
            </w:pPr>
            <w:r w:rsidRPr="00D43A37">
              <w:t>Garantizar que ningún menor de 18 años trabaje más horas de las permitidas por la ley, y nunca en horario nocturno.</w:t>
            </w:r>
          </w:p>
        </w:tc>
      </w:tr>
      <w:tr w:rsidR="001C6DCE" w:rsidRPr="00D43A37" w14:paraId="26BAD749" w14:textId="77777777" w:rsidTr="00907CA8">
        <w:trPr>
          <w:cnfStyle w:val="000000010000" w:firstRow="0" w:lastRow="0" w:firstColumn="0" w:lastColumn="0" w:oddVBand="0" w:evenVBand="0" w:oddHBand="0" w:evenHBand="1" w:firstRowFirstColumn="0" w:firstRowLastColumn="0" w:lastRowFirstColumn="0" w:lastRowLastColumn="0"/>
          <w:trHeight w:val="250"/>
        </w:trPr>
        <w:tc>
          <w:tcPr>
            <w:tcW w:w="2974" w:type="dxa"/>
            <w:vMerge/>
            <w:tcBorders>
              <w:right w:val="single" w:sz="8" w:space="0" w:color="006241" w:themeColor="accent1"/>
            </w:tcBorders>
          </w:tcPr>
          <w:p w14:paraId="24EFEF96" w14:textId="4705F87B" w:rsidR="001C6DCE" w:rsidRPr="00D43A37" w:rsidRDefault="001C6DCE" w:rsidP="004C0328">
            <w:pPr>
              <w:ind w:left="720" w:hanging="360"/>
              <w:rPr>
                <w:b/>
              </w:rPr>
            </w:pPr>
          </w:p>
        </w:tc>
        <w:tc>
          <w:tcPr>
            <w:tcW w:w="1395" w:type="dxa"/>
            <w:tcBorders>
              <w:left w:val="single" w:sz="8" w:space="0" w:color="006241" w:themeColor="accent1"/>
              <w:right w:val="single" w:sz="8" w:space="0" w:color="006241" w:themeColor="accent1"/>
            </w:tcBorders>
            <w:shd w:val="clear" w:color="auto" w:fill="FFFFFF" w:themeFill="background1"/>
          </w:tcPr>
          <w:p w14:paraId="23C706AA" w14:textId="2F5C6CF4" w:rsidR="001C6DCE" w:rsidRPr="00D43A37" w:rsidRDefault="00EB250F" w:rsidP="00BD50FE">
            <w:sdt>
              <w:sdtPr>
                <w:id w:val="2013026845"/>
                <w14:checkbox>
                  <w14:checked w14:val="0"/>
                  <w14:checkedState w14:val="2612" w14:font="MS Gothic"/>
                  <w14:uncheckedState w14:val="2610" w14:font="MS Gothic"/>
                </w14:checkbox>
              </w:sdtPr>
              <w:sdtEndPr/>
              <w:sdtContent>
                <w:r w:rsidR="00F304FA" w:rsidRPr="00D43A37">
                  <w:rPr>
                    <w:rFonts w:ascii="MS Gothic" w:eastAsia="MS Gothic" w:hAnsi="MS Gothic" w:hint="eastAsia"/>
                  </w:rPr>
                  <w:t>☐</w:t>
                </w:r>
              </w:sdtContent>
            </w:sdt>
            <w:r w:rsidR="00F304FA" w:rsidRPr="00D43A37">
              <w:t xml:space="preserve"> No</w:t>
            </w:r>
          </w:p>
        </w:tc>
        <w:tc>
          <w:tcPr>
            <w:tcW w:w="5886" w:type="dxa"/>
            <w:tcBorders>
              <w:left w:val="single" w:sz="8" w:space="0" w:color="006241" w:themeColor="accent1"/>
            </w:tcBorders>
            <w:shd w:val="clear" w:color="auto" w:fill="FFFFFF" w:themeFill="background1"/>
          </w:tcPr>
          <w:p w14:paraId="255771F0" w14:textId="77777777" w:rsidR="001C6DCE" w:rsidRPr="00D43A37" w:rsidRDefault="001C6DCE" w:rsidP="00F304FA"/>
        </w:tc>
      </w:tr>
      <w:tr w:rsidR="00C97A96" w:rsidRPr="00D43A37" w14:paraId="70C5C1E6"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val="restart"/>
            <w:shd w:val="clear" w:color="auto" w:fill="F2F2F2" w:themeFill="background1" w:themeFillShade="F2"/>
          </w:tcPr>
          <w:p w14:paraId="060CAC35" w14:textId="42FED402" w:rsidR="00C97A96" w:rsidRPr="00D43A37" w:rsidRDefault="00C97A96" w:rsidP="00FE730B">
            <w:pPr>
              <w:pStyle w:val="ListParagraph"/>
              <w:numPr>
                <w:ilvl w:val="0"/>
                <w:numId w:val="15"/>
              </w:numPr>
              <w:rPr>
                <w:b/>
              </w:rPr>
            </w:pPr>
            <w:r w:rsidRPr="00D43A37">
              <w:rPr>
                <w:b/>
              </w:rPr>
              <w:t>¿Hay alguna tarea en la finca que requiera subirse a árboles o escaleras?</w:t>
            </w:r>
          </w:p>
        </w:tc>
        <w:tc>
          <w:tcPr>
            <w:tcW w:w="1395" w:type="dxa"/>
            <w:shd w:val="clear" w:color="auto" w:fill="F2F2F2" w:themeFill="background1" w:themeFillShade="F2"/>
          </w:tcPr>
          <w:p w14:paraId="2F371FE8" w14:textId="6CB4BC15" w:rsidR="00C97A96" w:rsidRPr="00D43A37" w:rsidRDefault="00EB250F" w:rsidP="00BD50FE">
            <w:sdt>
              <w:sdtPr>
                <w:rPr>
                  <w:bCs/>
                </w:rPr>
                <w:id w:val="1885130292"/>
                <w14:checkbox>
                  <w14:checked w14:val="0"/>
                  <w14:checkedState w14:val="2612" w14:font="MS Gothic"/>
                  <w14:uncheckedState w14:val="2610" w14:font="MS Gothic"/>
                </w14:checkbox>
              </w:sdtPr>
              <w:sdtEndPr/>
              <w:sdtContent>
                <w:r w:rsidR="00AE5166" w:rsidRPr="00D43A37">
                  <w:rPr>
                    <w:rFonts w:ascii="MS Gothic" w:eastAsia="MS Gothic" w:hAnsi="MS Gothic" w:hint="eastAsia"/>
                    <w:bCs/>
                  </w:rPr>
                  <w:t>☐</w:t>
                </w:r>
              </w:sdtContent>
            </w:sdt>
            <w:r w:rsidR="00AE5166" w:rsidRPr="00D43A37">
              <w:rPr>
                <w:bCs/>
              </w:rPr>
              <w:t xml:space="preserve"> Sí</w:t>
            </w:r>
          </w:p>
        </w:tc>
        <w:tc>
          <w:tcPr>
            <w:tcW w:w="5886" w:type="dxa"/>
            <w:shd w:val="clear" w:color="auto" w:fill="F2F2F2" w:themeFill="background1" w:themeFillShade="F2"/>
          </w:tcPr>
          <w:p w14:paraId="70CFD906" w14:textId="373A0258" w:rsidR="00C97A96" w:rsidRPr="00D43A37" w:rsidRDefault="00F304FA" w:rsidP="00FE730B">
            <w:pPr>
              <w:pStyle w:val="ListParagraph"/>
              <w:numPr>
                <w:ilvl w:val="0"/>
                <w:numId w:val="14"/>
              </w:numPr>
            </w:pPr>
            <w:r w:rsidRPr="00D43A37">
              <w:t>No permita que ningún trabajador menor de 18 años realice estas tareas.</w:t>
            </w:r>
          </w:p>
        </w:tc>
      </w:tr>
      <w:tr w:rsidR="00C97A96" w:rsidRPr="00D43A37" w14:paraId="49802957" w14:textId="77777777" w:rsidTr="00907CA8">
        <w:trPr>
          <w:cnfStyle w:val="000000010000" w:firstRow="0" w:lastRow="0" w:firstColumn="0" w:lastColumn="0" w:oddVBand="0" w:evenVBand="0" w:oddHBand="0" w:evenHBand="1" w:firstRowFirstColumn="0" w:firstRowLastColumn="0" w:lastRowFirstColumn="0" w:lastRowLastColumn="0"/>
          <w:trHeight w:val="300"/>
        </w:trPr>
        <w:tc>
          <w:tcPr>
            <w:tcW w:w="2974" w:type="dxa"/>
            <w:vMerge/>
            <w:tcBorders>
              <w:right w:val="single" w:sz="8" w:space="0" w:color="006241" w:themeColor="accent1"/>
            </w:tcBorders>
          </w:tcPr>
          <w:p w14:paraId="42F1D2FA" w14:textId="77777777" w:rsidR="00C97A96" w:rsidRPr="00D43A37" w:rsidRDefault="00C97A96" w:rsidP="00BD50FE">
            <w:pPr>
              <w:rPr>
                <w:b/>
              </w:rPr>
            </w:pPr>
          </w:p>
        </w:tc>
        <w:tc>
          <w:tcPr>
            <w:tcW w:w="1395" w:type="dxa"/>
            <w:tcBorders>
              <w:left w:val="single" w:sz="8" w:space="0" w:color="006241" w:themeColor="accent1"/>
              <w:right w:val="single" w:sz="8" w:space="0" w:color="006241" w:themeColor="accent1"/>
            </w:tcBorders>
          </w:tcPr>
          <w:p w14:paraId="52378C6C" w14:textId="5D403502" w:rsidR="00C97A96" w:rsidRPr="00D43A37" w:rsidRDefault="00EB250F" w:rsidP="00BD50FE">
            <w:sdt>
              <w:sdtPr>
                <w:id w:val="-1027876588"/>
                <w14:checkbox>
                  <w14:checked w14:val="0"/>
                  <w14:checkedState w14:val="2612" w14:font="MS Gothic"/>
                  <w14:uncheckedState w14:val="2610" w14:font="MS Gothic"/>
                </w14:checkbox>
              </w:sdtPr>
              <w:sdtEndPr/>
              <w:sdtContent>
                <w:r w:rsidR="00AE5166" w:rsidRPr="00D43A37">
                  <w:rPr>
                    <w:rFonts w:ascii="MS Gothic" w:eastAsia="MS Gothic" w:hAnsi="MS Gothic" w:hint="eastAsia"/>
                  </w:rPr>
                  <w:t>☐</w:t>
                </w:r>
              </w:sdtContent>
            </w:sdt>
            <w:r w:rsidR="00AE5166" w:rsidRPr="00D43A37">
              <w:t xml:space="preserve"> No</w:t>
            </w:r>
          </w:p>
        </w:tc>
        <w:tc>
          <w:tcPr>
            <w:tcW w:w="5886" w:type="dxa"/>
            <w:tcBorders>
              <w:left w:val="single" w:sz="8" w:space="0" w:color="006241" w:themeColor="accent1"/>
            </w:tcBorders>
          </w:tcPr>
          <w:p w14:paraId="3812EFA4" w14:textId="77777777" w:rsidR="00C97A96" w:rsidRPr="00D43A37" w:rsidRDefault="00C97A96" w:rsidP="00F304FA">
            <w:pPr>
              <w:ind w:left="720" w:hanging="360"/>
            </w:pPr>
          </w:p>
        </w:tc>
      </w:tr>
      <w:tr w:rsidR="00F22CEB" w:rsidRPr="00D43A37" w14:paraId="7EFA6EF0"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val="restart"/>
          </w:tcPr>
          <w:p w14:paraId="0D50D568" w14:textId="74D79D0E" w:rsidR="00F22CEB" w:rsidRPr="00D43A37" w:rsidRDefault="00F22CEB" w:rsidP="00FE730B">
            <w:pPr>
              <w:pStyle w:val="ListParagraph"/>
              <w:numPr>
                <w:ilvl w:val="0"/>
                <w:numId w:val="15"/>
              </w:numPr>
              <w:rPr>
                <w:b/>
              </w:rPr>
            </w:pPr>
            <w:r w:rsidRPr="00D43A37">
              <w:rPr>
                <w:b/>
              </w:rPr>
              <w:t>¿Se utilizan pesticidas o fertilizantes en la finca?</w:t>
            </w:r>
          </w:p>
        </w:tc>
        <w:tc>
          <w:tcPr>
            <w:tcW w:w="1395" w:type="dxa"/>
          </w:tcPr>
          <w:p w14:paraId="7117ACE0" w14:textId="676738DC" w:rsidR="00F22CEB" w:rsidRPr="00D43A37" w:rsidRDefault="00EB250F" w:rsidP="00BD50FE">
            <w:sdt>
              <w:sdtPr>
                <w:id w:val="-1354334782"/>
                <w14:checkbox>
                  <w14:checked w14:val="0"/>
                  <w14:checkedState w14:val="2612" w14:font="MS Gothic"/>
                  <w14:uncheckedState w14:val="2610" w14:font="MS Gothic"/>
                </w14:checkbox>
              </w:sdtPr>
              <w:sdtEndPr/>
              <w:sdtContent>
                <w:r w:rsidR="00AE5166" w:rsidRPr="00D43A37">
                  <w:rPr>
                    <w:rFonts w:ascii="MS Gothic" w:eastAsia="MS Gothic" w:hAnsi="MS Gothic" w:hint="eastAsia"/>
                  </w:rPr>
                  <w:t>☐</w:t>
                </w:r>
              </w:sdtContent>
            </w:sdt>
            <w:r w:rsidR="00AE5166" w:rsidRPr="00D43A37">
              <w:t xml:space="preserve"> Sí</w:t>
            </w:r>
          </w:p>
        </w:tc>
        <w:tc>
          <w:tcPr>
            <w:tcW w:w="5886" w:type="dxa"/>
          </w:tcPr>
          <w:p w14:paraId="3450131F" w14:textId="05273827" w:rsidR="00F22CEB" w:rsidRPr="00D43A37" w:rsidRDefault="00DC11E1" w:rsidP="00FE730B">
            <w:pPr>
              <w:pStyle w:val="ListParagraph"/>
              <w:numPr>
                <w:ilvl w:val="0"/>
                <w:numId w:val="14"/>
              </w:numPr>
            </w:pPr>
            <w:r w:rsidRPr="00D43A37">
              <w:t>Asegúrese de que los menores de 18 años no manipulen pesticidas de ningún tipo, ni realicen trabajos en zonas de almacenamiento o en zonas donde se hayan aplicado pesticidas.</w:t>
            </w:r>
          </w:p>
        </w:tc>
      </w:tr>
      <w:tr w:rsidR="00F22CEB" w:rsidRPr="00D43A37" w14:paraId="5A364877" w14:textId="77777777" w:rsidTr="00907CA8">
        <w:trPr>
          <w:cnfStyle w:val="000000010000" w:firstRow="0" w:lastRow="0" w:firstColumn="0" w:lastColumn="0" w:oddVBand="0" w:evenVBand="0" w:oddHBand="0" w:evenHBand="1" w:firstRowFirstColumn="0" w:firstRowLastColumn="0" w:lastRowFirstColumn="0" w:lastRowLastColumn="0"/>
          <w:trHeight w:val="300"/>
        </w:trPr>
        <w:tc>
          <w:tcPr>
            <w:tcW w:w="2974" w:type="dxa"/>
            <w:vMerge/>
            <w:tcBorders>
              <w:bottom w:val="single" w:sz="8" w:space="0" w:color="006241" w:themeColor="accent1"/>
              <w:right w:val="single" w:sz="8" w:space="0" w:color="006241" w:themeColor="accent1"/>
            </w:tcBorders>
          </w:tcPr>
          <w:p w14:paraId="58396577" w14:textId="77777777" w:rsidR="00F22CEB" w:rsidRPr="00D43A37" w:rsidRDefault="00F22CEB" w:rsidP="00BD50FE">
            <w:pPr>
              <w:rPr>
                <w:b/>
              </w:rPr>
            </w:pPr>
          </w:p>
        </w:tc>
        <w:tc>
          <w:tcPr>
            <w:tcW w:w="1395" w:type="dxa"/>
            <w:tcBorders>
              <w:left w:val="single" w:sz="8" w:space="0" w:color="006241" w:themeColor="accent1"/>
              <w:bottom w:val="single" w:sz="8" w:space="0" w:color="006241" w:themeColor="accent1"/>
              <w:right w:val="single" w:sz="8" w:space="0" w:color="006241" w:themeColor="accent1"/>
            </w:tcBorders>
            <w:shd w:val="clear" w:color="auto" w:fill="FFFFFF" w:themeFill="background1"/>
          </w:tcPr>
          <w:p w14:paraId="2CF66A09" w14:textId="51B0FDF5" w:rsidR="00F22CEB" w:rsidRPr="00D43A37" w:rsidRDefault="00EB250F" w:rsidP="00BD50FE">
            <w:sdt>
              <w:sdtPr>
                <w:id w:val="872970085"/>
                <w14:checkbox>
                  <w14:checked w14:val="0"/>
                  <w14:checkedState w14:val="2612" w14:font="MS Gothic"/>
                  <w14:uncheckedState w14:val="2610" w14:font="MS Gothic"/>
                </w14:checkbox>
              </w:sdtPr>
              <w:sdtEndPr/>
              <w:sdtContent>
                <w:r w:rsidR="00AE5166" w:rsidRPr="00D43A37">
                  <w:rPr>
                    <w:rFonts w:ascii="MS Gothic" w:eastAsia="MS Gothic" w:hAnsi="MS Gothic" w:hint="eastAsia"/>
                  </w:rPr>
                  <w:t>☐</w:t>
                </w:r>
              </w:sdtContent>
            </w:sdt>
            <w:r w:rsidR="00AE5166" w:rsidRPr="00D43A37">
              <w:t xml:space="preserve"> No</w:t>
            </w:r>
          </w:p>
        </w:tc>
        <w:tc>
          <w:tcPr>
            <w:tcW w:w="5886" w:type="dxa"/>
            <w:tcBorders>
              <w:left w:val="single" w:sz="8" w:space="0" w:color="006241" w:themeColor="accent1"/>
              <w:bottom w:val="single" w:sz="8" w:space="0" w:color="006241" w:themeColor="accent1"/>
            </w:tcBorders>
            <w:shd w:val="clear" w:color="auto" w:fill="FFFFFF" w:themeFill="background1"/>
          </w:tcPr>
          <w:p w14:paraId="044EB304" w14:textId="77777777" w:rsidR="00F22CEB" w:rsidRPr="00D43A37" w:rsidRDefault="00F22CEB" w:rsidP="00DC11E1"/>
        </w:tc>
      </w:tr>
      <w:tr w:rsidR="00AE5166" w:rsidRPr="00D43A37" w14:paraId="3CF008A4" w14:textId="77777777" w:rsidTr="012911F8">
        <w:trPr>
          <w:cnfStyle w:val="000000100000" w:firstRow="0" w:lastRow="0" w:firstColumn="0" w:lastColumn="0" w:oddVBand="0" w:evenVBand="0" w:oddHBand="1" w:evenHBand="0" w:firstRowFirstColumn="0" w:firstRowLastColumn="0" w:lastRowFirstColumn="0" w:lastRowLastColumn="0"/>
          <w:trHeight w:val="1240"/>
        </w:trPr>
        <w:tc>
          <w:tcPr>
            <w:tcW w:w="2974" w:type="dxa"/>
            <w:vMerge w:val="restart"/>
            <w:shd w:val="clear" w:color="auto" w:fill="F2F2F2" w:themeFill="background1" w:themeFillShade="F2"/>
          </w:tcPr>
          <w:p w14:paraId="7112DE8B" w14:textId="1E720A54" w:rsidR="00AE5166" w:rsidRPr="00D43A37" w:rsidRDefault="00AE5166" w:rsidP="00FE730B">
            <w:pPr>
              <w:pStyle w:val="ListParagraph"/>
              <w:numPr>
                <w:ilvl w:val="0"/>
                <w:numId w:val="15"/>
              </w:numPr>
              <w:rPr>
                <w:b/>
              </w:rPr>
            </w:pPr>
            <w:r w:rsidRPr="00D43A37">
              <w:rPr>
                <w:b/>
              </w:rPr>
              <w:t>¿Están expuestos los trabajadores de la finca a altas temperaturas y a la exposición directa al sol durante las horas de trabajo?</w:t>
            </w:r>
          </w:p>
        </w:tc>
        <w:tc>
          <w:tcPr>
            <w:tcW w:w="1395" w:type="dxa"/>
            <w:shd w:val="clear" w:color="auto" w:fill="F2F2F2" w:themeFill="background1" w:themeFillShade="F2"/>
          </w:tcPr>
          <w:p w14:paraId="7BF073A7" w14:textId="7EFCAE62" w:rsidR="00AE5166" w:rsidRPr="00D43A37" w:rsidRDefault="00EB250F" w:rsidP="00BD50FE">
            <w:sdt>
              <w:sdtPr>
                <w:id w:val="-1234226077"/>
                <w14:checkbox>
                  <w14:checked w14:val="0"/>
                  <w14:checkedState w14:val="2612" w14:font="MS Gothic"/>
                  <w14:uncheckedState w14:val="2610" w14:font="MS Gothic"/>
                </w14:checkbox>
              </w:sdtPr>
              <w:sdtEndPr/>
              <w:sdtContent>
                <w:r w:rsidR="00624069" w:rsidRPr="00D43A37">
                  <w:rPr>
                    <w:rFonts w:ascii="MS Gothic" w:eastAsia="MS Gothic" w:hAnsi="MS Gothic" w:hint="eastAsia"/>
                  </w:rPr>
                  <w:t>☐</w:t>
                </w:r>
              </w:sdtContent>
            </w:sdt>
            <w:r w:rsidR="00624069" w:rsidRPr="00D43A37">
              <w:t xml:space="preserve"> Sí</w:t>
            </w:r>
          </w:p>
        </w:tc>
        <w:tc>
          <w:tcPr>
            <w:tcW w:w="5886" w:type="dxa"/>
            <w:shd w:val="clear" w:color="auto" w:fill="F2F2F2" w:themeFill="background1" w:themeFillShade="F2"/>
          </w:tcPr>
          <w:p w14:paraId="5291C2EE" w14:textId="1E607822" w:rsidR="00AE5166" w:rsidRPr="00D43A37" w:rsidRDefault="00624069" w:rsidP="00FE730B">
            <w:pPr>
              <w:pStyle w:val="ListParagraph"/>
              <w:numPr>
                <w:ilvl w:val="0"/>
                <w:numId w:val="14"/>
              </w:numPr>
            </w:pPr>
            <w:r w:rsidRPr="00D43A37">
              <w:t>Proporcionar a los trabajadores menores de 18 años descansos regulares, garantizar que los trabajadores descansen a la sombra, proveer agua potable gratuita y ropa adecuada para el clima, como un sombrero para el sol.</w:t>
            </w:r>
          </w:p>
        </w:tc>
      </w:tr>
      <w:tr w:rsidR="00AE5166" w:rsidRPr="00D43A37" w14:paraId="5E7F7C8E" w14:textId="77777777" w:rsidTr="00907CA8">
        <w:trPr>
          <w:cnfStyle w:val="000000010000" w:firstRow="0" w:lastRow="0" w:firstColumn="0" w:lastColumn="0" w:oddVBand="0" w:evenVBand="0" w:oddHBand="0" w:evenHBand="1" w:firstRowFirstColumn="0" w:firstRowLastColumn="0" w:lastRowFirstColumn="0" w:lastRowLastColumn="0"/>
          <w:trHeight w:val="430"/>
        </w:trPr>
        <w:tc>
          <w:tcPr>
            <w:tcW w:w="2974" w:type="dxa"/>
            <w:vMerge/>
            <w:tcBorders>
              <w:bottom w:val="single" w:sz="8" w:space="0" w:color="006241" w:themeColor="accent1"/>
              <w:right w:val="single" w:sz="8" w:space="0" w:color="006241" w:themeColor="accent1"/>
            </w:tcBorders>
          </w:tcPr>
          <w:p w14:paraId="2A67FF7C" w14:textId="77777777" w:rsidR="00AE5166" w:rsidRPr="00D43A37" w:rsidRDefault="00AE5166" w:rsidP="00BD50FE">
            <w:pPr>
              <w:rPr>
                <w:b/>
              </w:rPr>
            </w:pPr>
          </w:p>
        </w:tc>
        <w:tc>
          <w:tcPr>
            <w:tcW w:w="1395" w:type="dxa"/>
            <w:tcBorders>
              <w:left w:val="single" w:sz="8" w:space="0" w:color="006241" w:themeColor="accent1"/>
              <w:bottom w:val="single" w:sz="8" w:space="0" w:color="006241" w:themeColor="accent1"/>
              <w:right w:val="single" w:sz="8" w:space="0" w:color="006241" w:themeColor="accent1"/>
            </w:tcBorders>
          </w:tcPr>
          <w:p w14:paraId="72C0FF61" w14:textId="01FCF177" w:rsidR="00AE5166" w:rsidRPr="00D43A37" w:rsidRDefault="00EB250F" w:rsidP="00BD50FE">
            <w:sdt>
              <w:sdtPr>
                <w:id w:val="1424140486"/>
                <w14:checkbox>
                  <w14:checked w14:val="0"/>
                  <w14:checkedState w14:val="2612" w14:font="MS Gothic"/>
                  <w14:uncheckedState w14:val="2610" w14:font="MS Gothic"/>
                </w14:checkbox>
              </w:sdtPr>
              <w:sdtEndPr/>
              <w:sdtContent>
                <w:r w:rsidR="00624069" w:rsidRPr="00D43A37">
                  <w:rPr>
                    <w:rFonts w:ascii="MS Gothic" w:eastAsia="MS Gothic" w:hAnsi="MS Gothic" w:hint="eastAsia"/>
                  </w:rPr>
                  <w:t>☐</w:t>
                </w:r>
              </w:sdtContent>
            </w:sdt>
            <w:r w:rsidR="00624069" w:rsidRPr="00D43A37">
              <w:t xml:space="preserve"> No</w:t>
            </w:r>
          </w:p>
        </w:tc>
        <w:tc>
          <w:tcPr>
            <w:tcW w:w="5886" w:type="dxa"/>
            <w:tcBorders>
              <w:left w:val="single" w:sz="8" w:space="0" w:color="006241" w:themeColor="accent1"/>
              <w:bottom w:val="single" w:sz="8" w:space="0" w:color="006241" w:themeColor="accent1"/>
            </w:tcBorders>
          </w:tcPr>
          <w:p w14:paraId="71121A15" w14:textId="77777777" w:rsidR="00AE5166" w:rsidRPr="00D43A37" w:rsidRDefault="00AE5166" w:rsidP="00DC11E1"/>
        </w:tc>
      </w:tr>
      <w:tr w:rsidR="00BA0C12" w:rsidRPr="00D43A37" w14:paraId="428D3D06"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val="restart"/>
          </w:tcPr>
          <w:p w14:paraId="10500C7C" w14:textId="0D54A65C" w:rsidR="00BA0C12" w:rsidRPr="00D43A37" w:rsidRDefault="00BA0C12" w:rsidP="00FE730B">
            <w:pPr>
              <w:pStyle w:val="ListParagraph"/>
              <w:numPr>
                <w:ilvl w:val="0"/>
                <w:numId w:val="15"/>
              </w:numPr>
              <w:rPr>
                <w:b/>
              </w:rPr>
            </w:pPr>
            <w:r w:rsidRPr="00D43A37">
              <w:rPr>
                <w:b/>
              </w:rPr>
              <w:t>¿La finca tiene un terreno inclinado (más del 50% de pendiente) o irregular?</w:t>
            </w:r>
          </w:p>
        </w:tc>
        <w:tc>
          <w:tcPr>
            <w:tcW w:w="1395" w:type="dxa"/>
          </w:tcPr>
          <w:p w14:paraId="69FBA69E" w14:textId="77096DC5" w:rsidR="00BA0C12" w:rsidRPr="00D43A37" w:rsidRDefault="00EB250F" w:rsidP="00BD50FE">
            <w:sdt>
              <w:sdtPr>
                <w:id w:val="-948538639"/>
                <w14:checkbox>
                  <w14:checked w14:val="0"/>
                  <w14:checkedState w14:val="2612" w14:font="MS Gothic"/>
                  <w14:uncheckedState w14:val="2610" w14:font="MS Gothic"/>
                </w14:checkbox>
              </w:sdtPr>
              <w:sdtEndPr/>
              <w:sdtContent>
                <w:r w:rsidR="00BA0C12" w:rsidRPr="00D43A37">
                  <w:rPr>
                    <w:rFonts w:ascii="MS Gothic" w:eastAsia="MS Gothic" w:hAnsi="MS Gothic" w:hint="eastAsia"/>
                  </w:rPr>
                  <w:t>☐</w:t>
                </w:r>
              </w:sdtContent>
            </w:sdt>
            <w:r w:rsidR="00BA0C12" w:rsidRPr="00D43A37">
              <w:t xml:space="preserve"> Sí</w:t>
            </w:r>
          </w:p>
        </w:tc>
        <w:tc>
          <w:tcPr>
            <w:tcW w:w="5886" w:type="dxa"/>
          </w:tcPr>
          <w:p w14:paraId="1AA6896E" w14:textId="77777777" w:rsidR="00544C4D" w:rsidRPr="00D43A37" w:rsidRDefault="00544C4D" w:rsidP="00FE730B">
            <w:pPr>
              <w:pStyle w:val="ListParagraph"/>
              <w:numPr>
                <w:ilvl w:val="0"/>
                <w:numId w:val="14"/>
              </w:numPr>
            </w:pPr>
            <w:r w:rsidRPr="00D43A37">
              <w:t>Garantizar que los niños/jóvenes no trabajen en terrenos con una pendiente superior al 50%.</w:t>
            </w:r>
          </w:p>
          <w:p w14:paraId="7633F6BA" w14:textId="01F30945" w:rsidR="00BA0C12" w:rsidRPr="00D43A37" w:rsidRDefault="00544C4D" w:rsidP="00FE730B">
            <w:pPr>
              <w:pStyle w:val="ListParagraph"/>
              <w:numPr>
                <w:ilvl w:val="0"/>
                <w:numId w:val="14"/>
              </w:numPr>
            </w:pPr>
            <w:r w:rsidRPr="00D43A37">
              <w:t>Proporcionar a los trabajadores menores de 18 años calzado adecuado al terreno.</w:t>
            </w:r>
          </w:p>
        </w:tc>
      </w:tr>
      <w:tr w:rsidR="00BA0C12" w:rsidRPr="00D43A37" w14:paraId="37C5BDE6"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2974" w:type="dxa"/>
            <w:vMerge/>
            <w:tcBorders>
              <w:bottom w:val="single" w:sz="8" w:space="0" w:color="006241" w:themeColor="accent1"/>
              <w:right w:val="single" w:sz="8" w:space="0" w:color="006241" w:themeColor="accent1"/>
            </w:tcBorders>
          </w:tcPr>
          <w:p w14:paraId="36424DDD" w14:textId="77777777" w:rsidR="00BA0C12" w:rsidRPr="00D43A37" w:rsidRDefault="00BA0C12" w:rsidP="00BD50FE">
            <w:pPr>
              <w:rPr>
                <w:b/>
              </w:rPr>
            </w:pPr>
          </w:p>
        </w:tc>
        <w:tc>
          <w:tcPr>
            <w:tcW w:w="1395" w:type="dxa"/>
            <w:tcBorders>
              <w:left w:val="single" w:sz="8" w:space="0" w:color="006241" w:themeColor="accent1"/>
              <w:bottom w:val="single" w:sz="8" w:space="0" w:color="006241" w:themeColor="accent1"/>
              <w:right w:val="single" w:sz="8" w:space="0" w:color="006241" w:themeColor="accent1"/>
            </w:tcBorders>
            <w:shd w:val="clear" w:color="auto" w:fill="FFFFFF" w:themeFill="background1"/>
          </w:tcPr>
          <w:p w14:paraId="28B1DEB2" w14:textId="128244B5" w:rsidR="00BA0C12" w:rsidRPr="00D43A37" w:rsidRDefault="00EB250F" w:rsidP="00BD50FE">
            <w:sdt>
              <w:sdtPr>
                <w:id w:val="1554427589"/>
                <w14:checkbox>
                  <w14:checked w14:val="0"/>
                  <w14:checkedState w14:val="2612" w14:font="MS Gothic"/>
                  <w14:uncheckedState w14:val="2610" w14:font="MS Gothic"/>
                </w14:checkbox>
              </w:sdtPr>
              <w:sdtEndPr/>
              <w:sdtContent>
                <w:r w:rsidR="00BA0C12" w:rsidRPr="00D43A37">
                  <w:rPr>
                    <w:rFonts w:ascii="MS Gothic" w:eastAsia="MS Gothic" w:hAnsi="MS Gothic" w:hint="eastAsia"/>
                  </w:rPr>
                  <w:t>☐</w:t>
                </w:r>
              </w:sdtContent>
            </w:sdt>
            <w:r w:rsidR="00BA0C12" w:rsidRPr="00D43A37">
              <w:t xml:space="preserve"> No</w:t>
            </w:r>
          </w:p>
        </w:tc>
        <w:tc>
          <w:tcPr>
            <w:tcW w:w="5886" w:type="dxa"/>
            <w:tcBorders>
              <w:left w:val="single" w:sz="8" w:space="0" w:color="006241" w:themeColor="accent1"/>
              <w:bottom w:val="single" w:sz="8" w:space="0" w:color="006241" w:themeColor="accent1"/>
            </w:tcBorders>
            <w:shd w:val="clear" w:color="auto" w:fill="FFFFFF" w:themeFill="background1"/>
          </w:tcPr>
          <w:p w14:paraId="4AB90A1C" w14:textId="74234703" w:rsidR="00BA0C12" w:rsidRPr="00D43A37" w:rsidRDefault="00BA0C12" w:rsidP="00544C4D">
            <w:pPr>
              <w:pStyle w:val="ListParagraph"/>
              <w:numPr>
                <w:ilvl w:val="0"/>
                <w:numId w:val="0"/>
              </w:numPr>
              <w:ind w:left="360"/>
            </w:pPr>
          </w:p>
        </w:tc>
      </w:tr>
      <w:tr w:rsidR="00BA0C12" w:rsidRPr="00D43A37" w14:paraId="1355945A" w14:textId="77777777" w:rsidTr="012911F8">
        <w:trPr>
          <w:cnfStyle w:val="000000100000" w:firstRow="0" w:lastRow="0" w:firstColumn="0" w:lastColumn="0" w:oddVBand="0" w:evenVBand="0" w:oddHBand="1" w:evenHBand="0" w:firstRowFirstColumn="0" w:firstRowLastColumn="0" w:lastRowFirstColumn="0" w:lastRowLastColumn="0"/>
          <w:trHeight w:val="700"/>
        </w:trPr>
        <w:tc>
          <w:tcPr>
            <w:tcW w:w="2974" w:type="dxa"/>
            <w:vMerge w:val="restart"/>
            <w:shd w:val="clear" w:color="auto" w:fill="F2F2F2" w:themeFill="background1" w:themeFillShade="F2"/>
          </w:tcPr>
          <w:p w14:paraId="38CCEE60" w14:textId="31D9D888" w:rsidR="00BA0C12" w:rsidRPr="00D43A37" w:rsidRDefault="00BA0C12" w:rsidP="00FE730B">
            <w:pPr>
              <w:pStyle w:val="ListParagraph"/>
              <w:numPr>
                <w:ilvl w:val="0"/>
                <w:numId w:val="15"/>
              </w:numPr>
              <w:rPr>
                <w:b/>
              </w:rPr>
            </w:pPr>
            <w:r w:rsidRPr="00D43A37">
              <w:rPr>
                <w:b/>
              </w:rPr>
              <w:lastRenderedPageBreak/>
              <w:t>¿Se utilizan vehículos de motor (camiones, tractores, etc.) en la finca?</w:t>
            </w:r>
          </w:p>
        </w:tc>
        <w:tc>
          <w:tcPr>
            <w:tcW w:w="1395" w:type="dxa"/>
            <w:shd w:val="clear" w:color="auto" w:fill="F2F2F2" w:themeFill="background1" w:themeFillShade="F2"/>
          </w:tcPr>
          <w:p w14:paraId="28E1A9F3" w14:textId="1DA9A255" w:rsidR="00BA0C12" w:rsidRPr="00D43A37" w:rsidRDefault="00EB250F" w:rsidP="00BD50FE">
            <w:sdt>
              <w:sdtPr>
                <w:id w:val="2139689501"/>
                <w14:checkbox>
                  <w14:checked w14:val="0"/>
                  <w14:checkedState w14:val="2612" w14:font="MS Gothic"/>
                  <w14:uncheckedState w14:val="2610" w14:font="MS Gothic"/>
                </w14:checkbox>
              </w:sdtPr>
              <w:sdtEndPr/>
              <w:sdtContent>
                <w:r w:rsidR="00BA0C12" w:rsidRPr="00D43A37">
                  <w:rPr>
                    <w:rFonts w:ascii="MS Gothic" w:eastAsia="MS Gothic" w:hAnsi="MS Gothic" w:hint="eastAsia"/>
                  </w:rPr>
                  <w:t>☐</w:t>
                </w:r>
              </w:sdtContent>
            </w:sdt>
            <w:r w:rsidR="00BA0C12" w:rsidRPr="00D43A37">
              <w:t xml:space="preserve"> Sí</w:t>
            </w:r>
          </w:p>
        </w:tc>
        <w:tc>
          <w:tcPr>
            <w:tcW w:w="5886" w:type="dxa"/>
            <w:shd w:val="clear" w:color="auto" w:fill="F2F2F2" w:themeFill="background1" w:themeFillShade="F2"/>
          </w:tcPr>
          <w:p w14:paraId="74419748" w14:textId="4C53CD83" w:rsidR="00BA0C12" w:rsidRPr="00D43A37" w:rsidRDefault="00FA2515" w:rsidP="00FE730B">
            <w:pPr>
              <w:pStyle w:val="ListParagraph"/>
              <w:numPr>
                <w:ilvl w:val="0"/>
                <w:numId w:val="14"/>
              </w:numPr>
            </w:pPr>
            <w:r w:rsidRPr="00D43A37">
              <w:t>Garantizar que los menores de 18 años no conduzcan vehículos de motor.</w:t>
            </w:r>
          </w:p>
        </w:tc>
      </w:tr>
      <w:tr w:rsidR="00BA0C12" w:rsidRPr="00D43A37" w14:paraId="391AAC48"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2974" w:type="dxa"/>
            <w:vMerge/>
            <w:tcBorders>
              <w:right w:val="single" w:sz="8" w:space="0" w:color="006241" w:themeColor="accent1"/>
            </w:tcBorders>
          </w:tcPr>
          <w:p w14:paraId="77A95A0B" w14:textId="77777777" w:rsidR="00BA0C12" w:rsidRPr="00D43A37" w:rsidRDefault="00BA0C12" w:rsidP="00BD50FE">
            <w:pPr>
              <w:rPr>
                <w:b/>
              </w:rPr>
            </w:pPr>
          </w:p>
        </w:tc>
        <w:tc>
          <w:tcPr>
            <w:tcW w:w="1395" w:type="dxa"/>
            <w:tcBorders>
              <w:left w:val="single" w:sz="8" w:space="0" w:color="006241" w:themeColor="accent1"/>
              <w:right w:val="single" w:sz="8" w:space="0" w:color="006241" w:themeColor="accent1"/>
            </w:tcBorders>
          </w:tcPr>
          <w:p w14:paraId="36F0476A" w14:textId="66F6B0BF" w:rsidR="00BA0C12" w:rsidRPr="00D43A37" w:rsidRDefault="00EB250F" w:rsidP="00BD50FE">
            <w:sdt>
              <w:sdtPr>
                <w:id w:val="1428465159"/>
                <w14:checkbox>
                  <w14:checked w14:val="0"/>
                  <w14:checkedState w14:val="2612" w14:font="MS Gothic"/>
                  <w14:uncheckedState w14:val="2610" w14:font="MS Gothic"/>
                </w14:checkbox>
              </w:sdtPr>
              <w:sdtEndPr/>
              <w:sdtContent>
                <w:r w:rsidR="00BA0C12" w:rsidRPr="00D43A37">
                  <w:rPr>
                    <w:rFonts w:ascii="MS Gothic" w:eastAsia="MS Gothic" w:hAnsi="MS Gothic" w:hint="eastAsia"/>
                  </w:rPr>
                  <w:t>☐</w:t>
                </w:r>
              </w:sdtContent>
            </w:sdt>
            <w:r w:rsidR="00BA0C12" w:rsidRPr="00D43A37">
              <w:t xml:space="preserve"> No</w:t>
            </w:r>
          </w:p>
        </w:tc>
        <w:tc>
          <w:tcPr>
            <w:tcW w:w="5886" w:type="dxa"/>
            <w:tcBorders>
              <w:left w:val="single" w:sz="8" w:space="0" w:color="006241" w:themeColor="accent1"/>
            </w:tcBorders>
          </w:tcPr>
          <w:p w14:paraId="3AF08B3E" w14:textId="77777777" w:rsidR="00BA0C12" w:rsidRPr="00D43A37" w:rsidRDefault="00BA0C12" w:rsidP="00FA2515">
            <w:pPr>
              <w:pStyle w:val="ListParagraph"/>
              <w:numPr>
                <w:ilvl w:val="0"/>
                <w:numId w:val="0"/>
              </w:numPr>
              <w:ind w:left="360"/>
            </w:pPr>
          </w:p>
        </w:tc>
      </w:tr>
      <w:tr w:rsidR="00BA0C12" w:rsidRPr="00D43A37" w14:paraId="3952A8E3"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val="restart"/>
          </w:tcPr>
          <w:p w14:paraId="5DB23588" w14:textId="50BC7A31" w:rsidR="00BA0C12" w:rsidRPr="00D43A37" w:rsidRDefault="00BA0C12" w:rsidP="00FE730B">
            <w:pPr>
              <w:pStyle w:val="ListParagraph"/>
              <w:numPr>
                <w:ilvl w:val="0"/>
                <w:numId w:val="15"/>
              </w:numPr>
              <w:rPr>
                <w:b/>
              </w:rPr>
            </w:pPr>
            <w:r w:rsidRPr="00D43A37">
              <w:rPr>
                <w:b/>
              </w:rPr>
              <w:t>¿Todos los trabajadores, incluidos los menores de 18 años comprenden claramente que actividades pueden y no pueden realizar los niños, los horarios permitidos y otros requisitos?</w:t>
            </w:r>
          </w:p>
        </w:tc>
        <w:tc>
          <w:tcPr>
            <w:tcW w:w="1395" w:type="dxa"/>
          </w:tcPr>
          <w:p w14:paraId="18BC97F9" w14:textId="0C884BD5" w:rsidR="00BA0C12" w:rsidRPr="00D43A37" w:rsidRDefault="00EB250F" w:rsidP="00BD50FE">
            <w:sdt>
              <w:sdtPr>
                <w:id w:val="529154332"/>
                <w14:checkbox>
                  <w14:checked w14:val="0"/>
                  <w14:checkedState w14:val="2612" w14:font="MS Gothic"/>
                  <w14:uncheckedState w14:val="2610" w14:font="MS Gothic"/>
                </w14:checkbox>
              </w:sdtPr>
              <w:sdtEndPr/>
              <w:sdtContent>
                <w:r w:rsidR="00BA0C12" w:rsidRPr="00D43A37">
                  <w:rPr>
                    <w:rFonts w:ascii="MS Gothic" w:eastAsia="MS Gothic" w:hAnsi="MS Gothic" w:hint="eastAsia"/>
                  </w:rPr>
                  <w:t>☐</w:t>
                </w:r>
              </w:sdtContent>
            </w:sdt>
            <w:r w:rsidR="00BA0C12" w:rsidRPr="00D43A37">
              <w:t xml:space="preserve"> Sí</w:t>
            </w:r>
          </w:p>
        </w:tc>
        <w:tc>
          <w:tcPr>
            <w:tcW w:w="5886" w:type="dxa"/>
          </w:tcPr>
          <w:p w14:paraId="161EDEB6" w14:textId="77777777" w:rsidR="00BA0C12" w:rsidRPr="00D43A37" w:rsidRDefault="00BA0C12" w:rsidP="00797476">
            <w:pPr>
              <w:pStyle w:val="ListParagraph"/>
              <w:numPr>
                <w:ilvl w:val="0"/>
                <w:numId w:val="0"/>
              </w:numPr>
              <w:ind w:left="360"/>
            </w:pPr>
          </w:p>
        </w:tc>
      </w:tr>
      <w:tr w:rsidR="00BA0C12" w:rsidRPr="00D43A37" w14:paraId="0C8EEF58"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2974" w:type="dxa"/>
            <w:vMerge/>
            <w:tcBorders>
              <w:bottom w:val="single" w:sz="8" w:space="0" w:color="006241" w:themeColor="accent1"/>
              <w:right w:val="single" w:sz="8" w:space="0" w:color="006241" w:themeColor="accent1"/>
            </w:tcBorders>
          </w:tcPr>
          <w:p w14:paraId="5FE7138C" w14:textId="77777777" w:rsidR="00BA0C12" w:rsidRPr="00D43A37" w:rsidRDefault="00BA0C12" w:rsidP="00BD50FE">
            <w:pPr>
              <w:rPr>
                <w:b/>
              </w:rPr>
            </w:pPr>
          </w:p>
        </w:tc>
        <w:tc>
          <w:tcPr>
            <w:tcW w:w="1395" w:type="dxa"/>
            <w:tcBorders>
              <w:left w:val="single" w:sz="8" w:space="0" w:color="006241" w:themeColor="accent1"/>
              <w:bottom w:val="single" w:sz="8" w:space="0" w:color="006241" w:themeColor="accent1"/>
              <w:right w:val="single" w:sz="8" w:space="0" w:color="006241" w:themeColor="accent1"/>
            </w:tcBorders>
            <w:shd w:val="clear" w:color="auto" w:fill="FFFFFF" w:themeFill="background1"/>
          </w:tcPr>
          <w:p w14:paraId="3EE5BD1F" w14:textId="76FDE61A" w:rsidR="00BA0C12" w:rsidRPr="00D43A37" w:rsidRDefault="00EB250F" w:rsidP="00BD50FE">
            <w:sdt>
              <w:sdtPr>
                <w:id w:val="1104073885"/>
                <w14:checkbox>
                  <w14:checked w14:val="0"/>
                  <w14:checkedState w14:val="2612" w14:font="MS Gothic"/>
                  <w14:uncheckedState w14:val="2610" w14:font="MS Gothic"/>
                </w14:checkbox>
              </w:sdtPr>
              <w:sdtEndPr/>
              <w:sdtContent>
                <w:r w:rsidR="00BA0C12" w:rsidRPr="00D43A37">
                  <w:rPr>
                    <w:rFonts w:ascii="MS Gothic" w:eastAsia="MS Gothic" w:hAnsi="MS Gothic" w:hint="eastAsia"/>
                  </w:rPr>
                  <w:t>☐</w:t>
                </w:r>
              </w:sdtContent>
            </w:sdt>
            <w:r w:rsidR="00BA0C12" w:rsidRPr="00D43A37">
              <w:t xml:space="preserve"> No</w:t>
            </w:r>
          </w:p>
        </w:tc>
        <w:tc>
          <w:tcPr>
            <w:tcW w:w="5886" w:type="dxa"/>
            <w:tcBorders>
              <w:left w:val="single" w:sz="8" w:space="0" w:color="006241" w:themeColor="accent1"/>
              <w:bottom w:val="single" w:sz="8" w:space="0" w:color="006241" w:themeColor="accent1"/>
            </w:tcBorders>
            <w:shd w:val="clear" w:color="auto" w:fill="FFFFFF" w:themeFill="background1"/>
          </w:tcPr>
          <w:p w14:paraId="566EAF54" w14:textId="77777777" w:rsidR="00797476" w:rsidRPr="00D43A37" w:rsidRDefault="00797476" w:rsidP="00FE730B">
            <w:pPr>
              <w:pStyle w:val="ListParagraph"/>
              <w:numPr>
                <w:ilvl w:val="0"/>
                <w:numId w:val="14"/>
              </w:numPr>
            </w:pPr>
            <w:r w:rsidRPr="00D43A37">
              <w:t>Crear una lista de actividades agrícolas permitidas en función de la edad y de cualquier condición, así como de como restricciones horarias.</w:t>
            </w:r>
          </w:p>
          <w:p w14:paraId="6F490AC5" w14:textId="77777777" w:rsidR="00797476" w:rsidRPr="00D43A37" w:rsidRDefault="00797476" w:rsidP="00FE730B">
            <w:pPr>
              <w:pStyle w:val="ListParagraph"/>
              <w:numPr>
                <w:ilvl w:val="0"/>
                <w:numId w:val="14"/>
              </w:numPr>
            </w:pPr>
            <w:r w:rsidRPr="00D43A37">
              <w:t xml:space="preserve">Colocar carteles en la finca que indiquen las actividades permitidas y no permitidas para los menores. </w:t>
            </w:r>
          </w:p>
          <w:p w14:paraId="602F1EED" w14:textId="77777777" w:rsidR="00797476" w:rsidRPr="00D43A37" w:rsidRDefault="00797476" w:rsidP="00FE730B">
            <w:pPr>
              <w:pStyle w:val="ListParagraph"/>
              <w:numPr>
                <w:ilvl w:val="0"/>
                <w:numId w:val="14"/>
              </w:numPr>
            </w:pPr>
            <w:r w:rsidRPr="00D43A37">
              <w:t>Capacitar a los trabajadores sobre estos temas</w:t>
            </w:r>
          </w:p>
          <w:p w14:paraId="0E95313F" w14:textId="0AC25194" w:rsidR="00BA0C12" w:rsidRPr="00D43A37" w:rsidRDefault="00797476" w:rsidP="00FE730B">
            <w:pPr>
              <w:pStyle w:val="ListParagraph"/>
              <w:numPr>
                <w:ilvl w:val="0"/>
                <w:numId w:val="14"/>
              </w:numPr>
            </w:pPr>
            <w:r w:rsidRPr="00D43A37">
              <w:t>Comprobar periódicamente los conocimientos de los trabajadores mediante acciones de monitorización.</w:t>
            </w:r>
          </w:p>
        </w:tc>
      </w:tr>
      <w:tr w:rsidR="00BA0C12" w:rsidRPr="00D43A37" w14:paraId="02F74E2C"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val="restart"/>
            <w:shd w:val="clear" w:color="auto" w:fill="F2F2F2" w:themeFill="background1" w:themeFillShade="F2"/>
          </w:tcPr>
          <w:p w14:paraId="7839598B" w14:textId="18D0856B" w:rsidR="00BA0C12" w:rsidRPr="00D43A37" w:rsidRDefault="00BA0C12" w:rsidP="00FE730B">
            <w:pPr>
              <w:pStyle w:val="ListParagraph"/>
              <w:numPr>
                <w:ilvl w:val="0"/>
                <w:numId w:val="15"/>
              </w:numPr>
              <w:rPr>
                <w:b/>
              </w:rPr>
            </w:pPr>
            <w:r w:rsidRPr="00D43A37">
              <w:rPr>
                <w:b/>
              </w:rPr>
              <w:t>¿Se paga a los trabajadores por volumen o por pieza?</w:t>
            </w:r>
          </w:p>
        </w:tc>
        <w:tc>
          <w:tcPr>
            <w:tcW w:w="1395" w:type="dxa"/>
            <w:shd w:val="clear" w:color="auto" w:fill="F2F2F2" w:themeFill="background1" w:themeFillShade="F2"/>
          </w:tcPr>
          <w:p w14:paraId="4B2D2457" w14:textId="3E607048" w:rsidR="00BA0C12" w:rsidRPr="00D43A37" w:rsidRDefault="00EB250F" w:rsidP="00BD50FE">
            <w:sdt>
              <w:sdtPr>
                <w:id w:val="-945615506"/>
                <w14:checkbox>
                  <w14:checked w14:val="0"/>
                  <w14:checkedState w14:val="2612" w14:font="MS Gothic"/>
                  <w14:uncheckedState w14:val="2610" w14:font="MS Gothic"/>
                </w14:checkbox>
              </w:sdtPr>
              <w:sdtEndPr/>
              <w:sdtContent>
                <w:r w:rsidR="00BA0C12" w:rsidRPr="00D43A37">
                  <w:rPr>
                    <w:rFonts w:ascii="MS Gothic" w:eastAsia="MS Gothic" w:hAnsi="MS Gothic" w:hint="eastAsia"/>
                  </w:rPr>
                  <w:t>☐</w:t>
                </w:r>
              </w:sdtContent>
            </w:sdt>
            <w:r w:rsidR="00BA0C12" w:rsidRPr="00D43A37">
              <w:t xml:space="preserve"> Sí</w:t>
            </w:r>
          </w:p>
        </w:tc>
        <w:tc>
          <w:tcPr>
            <w:tcW w:w="5886" w:type="dxa"/>
            <w:shd w:val="clear" w:color="auto" w:fill="F2F2F2" w:themeFill="background1" w:themeFillShade="F2"/>
          </w:tcPr>
          <w:p w14:paraId="264D7932" w14:textId="77777777" w:rsidR="00506BAB" w:rsidRPr="00D43A37" w:rsidRDefault="00506BAB" w:rsidP="00FE730B">
            <w:pPr>
              <w:pStyle w:val="ListParagraph"/>
              <w:numPr>
                <w:ilvl w:val="0"/>
                <w:numId w:val="14"/>
              </w:numPr>
            </w:pPr>
            <w:r w:rsidRPr="00D43A37">
              <w:t>Los trabajadores cuyos niños viven en la finca deben ser monitorizados con mayor regularidad para garantizar que ellos no contribuyen al volumen de trabajo realizado por sus padres.</w:t>
            </w:r>
          </w:p>
          <w:p w14:paraId="1DD802FC" w14:textId="052F2AB1" w:rsidR="00BA0C12" w:rsidRPr="00D43A37" w:rsidRDefault="00506BAB" w:rsidP="00FE730B">
            <w:pPr>
              <w:pStyle w:val="ListParagraph"/>
              <w:numPr>
                <w:ilvl w:val="0"/>
                <w:numId w:val="14"/>
              </w:numPr>
            </w:pPr>
            <w:r w:rsidRPr="00D43A37">
              <w:t>Toda persona que realice trabajos en la finca debe ser contratada directamente y remunerada individualmente.</w:t>
            </w:r>
          </w:p>
        </w:tc>
      </w:tr>
      <w:tr w:rsidR="00BA0C12" w:rsidRPr="00D43A37" w14:paraId="5B0C1644"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2974" w:type="dxa"/>
            <w:vMerge/>
            <w:tcBorders>
              <w:right w:val="single" w:sz="8" w:space="0" w:color="006241" w:themeColor="accent1"/>
            </w:tcBorders>
          </w:tcPr>
          <w:p w14:paraId="4A76796F" w14:textId="77777777" w:rsidR="00BA0C12" w:rsidRPr="00D43A37" w:rsidRDefault="00BA0C12" w:rsidP="00BD50FE">
            <w:pPr>
              <w:rPr>
                <w:b/>
              </w:rPr>
            </w:pPr>
          </w:p>
        </w:tc>
        <w:tc>
          <w:tcPr>
            <w:tcW w:w="1395" w:type="dxa"/>
            <w:tcBorders>
              <w:left w:val="single" w:sz="8" w:space="0" w:color="006241" w:themeColor="accent1"/>
              <w:right w:val="single" w:sz="8" w:space="0" w:color="006241" w:themeColor="accent1"/>
            </w:tcBorders>
          </w:tcPr>
          <w:p w14:paraId="3E1D6699" w14:textId="1C378E9B" w:rsidR="00BA0C12" w:rsidRPr="00D43A37" w:rsidRDefault="00EB250F" w:rsidP="00BD50FE">
            <w:sdt>
              <w:sdtPr>
                <w:id w:val="182639001"/>
                <w14:checkbox>
                  <w14:checked w14:val="0"/>
                  <w14:checkedState w14:val="2612" w14:font="MS Gothic"/>
                  <w14:uncheckedState w14:val="2610" w14:font="MS Gothic"/>
                </w14:checkbox>
              </w:sdtPr>
              <w:sdtEndPr/>
              <w:sdtContent>
                <w:r w:rsidR="00BA0C12" w:rsidRPr="00D43A37">
                  <w:rPr>
                    <w:rFonts w:ascii="MS Gothic" w:eastAsia="MS Gothic" w:hAnsi="MS Gothic" w:hint="eastAsia"/>
                  </w:rPr>
                  <w:t>☐</w:t>
                </w:r>
              </w:sdtContent>
            </w:sdt>
            <w:r w:rsidR="00BA0C12" w:rsidRPr="00D43A37">
              <w:t xml:space="preserve"> No</w:t>
            </w:r>
          </w:p>
        </w:tc>
        <w:tc>
          <w:tcPr>
            <w:tcW w:w="5886" w:type="dxa"/>
            <w:tcBorders>
              <w:left w:val="single" w:sz="8" w:space="0" w:color="006241" w:themeColor="accent1"/>
            </w:tcBorders>
          </w:tcPr>
          <w:p w14:paraId="08F5DC2B" w14:textId="77777777" w:rsidR="00BA0C12" w:rsidRPr="00D43A37" w:rsidRDefault="00BA0C12" w:rsidP="00506BAB">
            <w:pPr>
              <w:pStyle w:val="ListParagraph"/>
              <w:numPr>
                <w:ilvl w:val="0"/>
                <w:numId w:val="0"/>
              </w:numPr>
              <w:ind w:left="360"/>
            </w:pPr>
          </w:p>
        </w:tc>
      </w:tr>
      <w:tr w:rsidR="000123A9" w:rsidRPr="00D43A37" w14:paraId="6DB3C918"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10255" w:type="dxa"/>
            <w:gridSpan w:val="3"/>
            <w:shd w:val="clear" w:color="auto" w:fill="DFDACE" w:themeFill="accent4" w:themeFillShade="E6"/>
          </w:tcPr>
          <w:p w14:paraId="28A8C5AA" w14:textId="3F80FFAD" w:rsidR="000123A9" w:rsidRPr="00D43A37" w:rsidRDefault="000123A9" w:rsidP="000123A9">
            <w:pPr>
              <w:pStyle w:val="ListParagraph"/>
              <w:numPr>
                <w:ilvl w:val="0"/>
                <w:numId w:val="0"/>
              </w:numPr>
              <w:rPr>
                <w:b/>
                <w:bCs/>
              </w:rPr>
            </w:pPr>
            <w:r w:rsidRPr="00D43A37">
              <w:rPr>
                <w:b/>
                <w:bCs/>
              </w:rPr>
              <w:t>Sección 3: Factores de riesgo comunitarios</w:t>
            </w:r>
          </w:p>
        </w:tc>
      </w:tr>
      <w:tr w:rsidR="000660BC" w:rsidRPr="00D43A37" w14:paraId="57AA8128"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tcBorders>
              <w:right w:val="single" w:sz="8" w:space="0" w:color="006241" w:themeColor="accent1"/>
            </w:tcBorders>
            <w:shd w:val="clear" w:color="auto" w:fill="FFFFFF" w:themeFill="background1"/>
          </w:tcPr>
          <w:p w14:paraId="367D2814" w14:textId="4E25969A" w:rsidR="000660BC" w:rsidRPr="00D43A37" w:rsidRDefault="000660BC" w:rsidP="00FE730B">
            <w:pPr>
              <w:pStyle w:val="ListParagraph"/>
              <w:numPr>
                <w:ilvl w:val="0"/>
                <w:numId w:val="15"/>
              </w:numPr>
              <w:rPr>
                <w:b/>
              </w:rPr>
            </w:pPr>
            <w:r w:rsidRPr="00D43A37">
              <w:rPr>
                <w:b/>
              </w:rPr>
              <w:t>¿Algunos trabajadores prefieren no dejar a sus hijos en viviendas o centros educativos mientras trabajan?</w:t>
            </w:r>
          </w:p>
        </w:tc>
        <w:tc>
          <w:tcPr>
            <w:tcW w:w="1395" w:type="dxa"/>
            <w:tcBorders>
              <w:left w:val="single" w:sz="8" w:space="0" w:color="006241" w:themeColor="accent1"/>
              <w:right w:val="single" w:sz="8" w:space="0" w:color="006241" w:themeColor="accent1"/>
            </w:tcBorders>
            <w:shd w:val="clear" w:color="auto" w:fill="FFFFFF" w:themeFill="background1"/>
          </w:tcPr>
          <w:p w14:paraId="7A77582F" w14:textId="796B3177" w:rsidR="000660BC" w:rsidRPr="00D43A37" w:rsidRDefault="00EB250F" w:rsidP="00BD50FE">
            <w:sdt>
              <w:sdtPr>
                <w:id w:val="1779826291"/>
                <w14:checkbox>
                  <w14:checked w14:val="0"/>
                  <w14:checkedState w14:val="2612" w14:font="MS Gothic"/>
                  <w14:uncheckedState w14:val="2610" w14:font="MS Gothic"/>
                </w14:checkbox>
              </w:sdtPr>
              <w:sdtEndPr/>
              <w:sdtContent>
                <w:r w:rsidR="000660BC" w:rsidRPr="00D43A37">
                  <w:rPr>
                    <w:rFonts w:ascii="MS Gothic" w:eastAsia="MS Gothic" w:hAnsi="MS Gothic" w:hint="eastAsia"/>
                  </w:rPr>
                  <w:t>☐</w:t>
                </w:r>
              </w:sdtContent>
            </w:sdt>
            <w:r w:rsidR="000660BC" w:rsidRPr="00D43A37">
              <w:t xml:space="preserve"> Sí</w:t>
            </w:r>
          </w:p>
        </w:tc>
        <w:tc>
          <w:tcPr>
            <w:tcW w:w="5886" w:type="dxa"/>
            <w:tcBorders>
              <w:left w:val="single" w:sz="8" w:space="0" w:color="006241" w:themeColor="accent1"/>
            </w:tcBorders>
            <w:shd w:val="clear" w:color="auto" w:fill="FFFFFF" w:themeFill="background1"/>
          </w:tcPr>
          <w:p w14:paraId="4F7F09DF" w14:textId="1672D8EC" w:rsidR="000660BC" w:rsidRPr="00D43A37" w:rsidRDefault="00A54A09" w:rsidP="00FE730B">
            <w:pPr>
              <w:pStyle w:val="ListParagraph"/>
              <w:numPr>
                <w:ilvl w:val="0"/>
                <w:numId w:val="16"/>
              </w:numPr>
            </w:pPr>
            <w:r w:rsidRPr="00D43A37">
              <w:t>Facilitar el debate/diálogo entre los trabajadores y las familias para encontrar soluciones</w:t>
            </w:r>
          </w:p>
        </w:tc>
      </w:tr>
      <w:tr w:rsidR="000660BC" w:rsidRPr="00D43A37" w14:paraId="7F5D6735" w14:textId="77777777" w:rsidTr="00B75E89">
        <w:trPr>
          <w:cnfStyle w:val="000000100000" w:firstRow="0" w:lastRow="0" w:firstColumn="0" w:lastColumn="0" w:oddVBand="0" w:evenVBand="0" w:oddHBand="1" w:evenHBand="0" w:firstRowFirstColumn="0" w:firstRowLastColumn="0" w:lastRowFirstColumn="0" w:lastRowLastColumn="0"/>
          <w:trHeight w:val="300"/>
        </w:trPr>
        <w:tc>
          <w:tcPr>
            <w:tcW w:w="2974" w:type="dxa"/>
            <w:vMerge/>
            <w:tcBorders>
              <w:bottom w:val="single" w:sz="8" w:space="0" w:color="006241" w:themeColor="accent1"/>
            </w:tcBorders>
          </w:tcPr>
          <w:p w14:paraId="6763F8DE" w14:textId="77777777" w:rsidR="000660BC" w:rsidRPr="00D43A37" w:rsidRDefault="000660BC" w:rsidP="00BD50FE">
            <w:pPr>
              <w:rPr>
                <w:b/>
              </w:rPr>
            </w:pPr>
          </w:p>
        </w:tc>
        <w:tc>
          <w:tcPr>
            <w:tcW w:w="1395" w:type="dxa"/>
            <w:tcBorders>
              <w:bottom w:val="single" w:sz="8" w:space="0" w:color="006241" w:themeColor="accent1"/>
            </w:tcBorders>
          </w:tcPr>
          <w:p w14:paraId="014F5AAF" w14:textId="31D921FE" w:rsidR="000660BC" w:rsidRPr="00D43A37" w:rsidRDefault="00EB250F" w:rsidP="00BD50FE">
            <w:sdt>
              <w:sdtPr>
                <w:id w:val="-1147818264"/>
                <w14:checkbox>
                  <w14:checked w14:val="0"/>
                  <w14:checkedState w14:val="2612" w14:font="MS Gothic"/>
                  <w14:uncheckedState w14:val="2610" w14:font="MS Gothic"/>
                </w14:checkbox>
              </w:sdtPr>
              <w:sdtEndPr/>
              <w:sdtContent>
                <w:r w:rsidR="000660BC" w:rsidRPr="00D43A37">
                  <w:rPr>
                    <w:rFonts w:ascii="MS Gothic" w:eastAsia="MS Gothic" w:hAnsi="MS Gothic" w:hint="eastAsia"/>
                  </w:rPr>
                  <w:t>☐</w:t>
                </w:r>
              </w:sdtContent>
            </w:sdt>
            <w:r w:rsidR="000660BC" w:rsidRPr="00D43A37">
              <w:t xml:space="preserve"> No</w:t>
            </w:r>
          </w:p>
        </w:tc>
        <w:tc>
          <w:tcPr>
            <w:tcW w:w="5886" w:type="dxa"/>
            <w:tcBorders>
              <w:bottom w:val="single" w:sz="8" w:space="0" w:color="006241" w:themeColor="accent1"/>
            </w:tcBorders>
          </w:tcPr>
          <w:p w14:paraId="5C568C9E" w14:textId="77777777" w:rsidR="000660BC" w:rsidRPr="00D43A37" w:rsidRDefault="000660BC" w:rsidP="00A54A09">
            <w:pPr>
              <w:pStyle w:val="ListParagraph"/>
              <w:numPr>
                <w:ilvl w:val="0"/>
                <w:numId w:val="0"/>
              </w:numPr>
              <w:ind w:left="360"/>
            </w:pPr>
          </w:p>
        </w:tc>
      </w:tr>
      <w:tr w:rsidR="00160B33" w:rsidRPr="00D43A37" w14:paraId="504EEE51" w14:textId="77777777" w:rsidTr="00B75E89">
        <w:trPr>
          <w:cnfStyle w:val="000000010000" w:firstRow="0" w:lastRow="0" w:firstColumn="0" w:lastColumn="0" w:oddVBand="0" w:evenVBand="0" w:oddHBand="0" w:evenHBand="1" w:firstRowFirstColumn="0" w:firstRowLastColumn="0" w:lastRowFirstColumn="0" w:lastRowLastColumn="0"/>
          <w:trHeight w:val="930"/>
        </w:trPr>
        <w:tc>
          <w:tcPr>
            <w:tcW w:w="2974" w:type="dxa"/>
            <w:vMerge w:val="restart"/>
            <w:tcBorders>
              <w:right w:val="single" w:sz="8" w:space="0" w:color="006241" w:themeColor="accent1"/>
            </w:tcBorders>
          </w:tcPr>
          <w:p w14:paraId="7C2ADCFA" w14:textId="66D17199" w:rsidR="00160B33" w:rsidRPr="00D43A37" w:rsidRDefault="00160B33" w:rsidP="00FE730B">
            <w:pPr>
              <w:pStyle w:val="ListParagraph"/>
              <w:numPr>
                <w:ilvl w:val="0"/>
                <w:numId w:val="15"/>
              </w:numPr>
              <w:rPr>
                <w:b/>
              </w:rPr>
            </w:pPr>
            <w:r w:rsidRPr="00D43A37">
              <w:rPr>
                <w:b/>
              </w:rPr>
              <w:t>¿Existe alguna escuela, centro educativo o recreativo financiado por el gobierno en la comunidad que funcione durante la temporada de cosecha del café?</w:t>
            </w:r>
          </w:p>
        </w:tc>
        <w:tc>
          <w:tcPr>
            <w:tcW w:w="1395" w:type="dxa"/>
            <w:tcBorders>
              <w:left w:val="single" w:sz="8" w:space="0" w:color="006241" w:themeColor="accent1"/>
              <w:right w:val="single" w:sz="8" w:space="0" w:color="006241" w:themeColor="accent1"/>
            </w:tcBorders>
          </w:tcPr>
          <w:p w14:paraId="136C4A73" w14:textId="5C1A0E33" w:rsidR="00160B33" w:rsidRPr="00D43A37" w:rsidRDefault="00EB250F" w:rsidP="00BD50FE">
            <w:sdt>
              <w:sdtPr>
                <w:id w:val="1084889733"/>
                <w14:checkbox>
                  <w14:checked w14:val="0"/>
                  <w14:checkedState w14:val="2612" w14:font="MS Gothic"/>
                  <w14:uncheckedState w14:val="2610" w14:font="MS Gothic"/>
                </w14:checkbox>
              </w:sdtPr>
              <w:sdtEndPr/>
              <w:sdtContent>
                <w:r w:rsidR="00160B33" w:rsidRPr="00D43A37">
                  <w:rPr>
                    <w:rFonts w:ascii="MS Gothic" w:eastAsia="MS Gothic" w:hAnsi="MS Gothic" w:hint="eastAsia"/>
                  </w:rPr>
                  <w:t>☐</w:t>
                </w:r>
              </w:sdtContent>
            </w:sdt>
            <w:r w:rsidR="00160B33" w:rsidRPr="00D43A37">
              <w:t xml:space="preserve"> Sí</w:t>
            </w:r>
          </w:p>
        </w:tc>
        <w:tc>
          <w:tcPr>
            <w:tcW w:w="5886" w:type="dxa"/>
            <w:tcBorders>
              <w:left w:val="single" w:sz="8" w:space="0" w:color="006241" w:themeColor="accent1"/>
            </w:tcBorders>
          </w:tcPr>
          <w:p w14:paraId="3C70D959" w14:textId="342118FB" w:rsidR="00160B33" w:rsidRPr="00D43A37" w:rsidRDefault="00160B33" w:rsidP="00FE730B">
            <w:pPr>
              <w:pStyle w:val="ListParagraph"/>
              <w:numPr>
                <w:ilvl w:val="0"/>
                <w:numId w:val="16"/>
              </w:numPr>
            </w:pPr>
            <w:r w:rsidRPr="00D43A37">
              <w:t>Consultar con la escuela los días/horarios y fechas de funcionamiento para comunicar información precisa a las familias.</w:t>
            </w:r>
          </w:p>
        </w:tc>
      </w:tr>
      <w:tr w:rsidR="00160B33" w:rsidRPr="00D43A37" w14:paraId="075A0858" w14:textId="77777777" w:rsidTr="00B75E89">
        <w:trPr>
          <w:cnfStyle w:val="000000100000" w:firstRow="0" w:lastRow="0" w:firstColumn="0" w:lastColumn="0" w:oddVBand="0" w:evenVBand="0" w:oddHBand="1" w:evenHBand="0" w:firstRowFirstColumn="0" w:firstRowLastColumn="0" w:lastRowFirstColumn="0" w:lastRowLastColumn="0"/>
          <w:trHeight w:val="930"/>
        </w:trPr>
        <w:tc>
          <w:tcPr>
            <w:tcW w:w="2974" w:type="dxa"/>
            <w:vMerge/>
            <w:tcBorders>
              <w:bottom w:val="single" w:sz="8" w:space="0" w:color="006241" w:themeColor="accent1"/>
            </w:tcBorders>
          </w:tcPr>
          <w:p w14:paraId="71CBA413" w14:textId="77777777" w:rsidR="00160B33" w:rsidRPr="00D43A37" w:rsidRDefault="00160B33" w:rsidP="00BD50FE">
            <w:pPr>
              <w:rPr>
                <w:b/>
              </w:rPr>
            </w:pPr>
          </w:p>
        </w:tc>
        <w:tc>
          <w:tcPr>
            <w:tcW w:w="1395" w:type="dxa"/>
            <w:tcBorders>
              <w:bottom w:val="single" w:sz="8" w:space="0" w:color="006241" w:themeColor="accent1"/>
            </w:tcBorders>
            <w:shd w:val="clear" w:color="auto" w:fill="F2F2F2" w:themeFill="background1" w:themeFillShade="F2"/>
          </w:tcPr>
          <w:p w14:paraId="2C625847" w14:textId="74764568" w:rsidR="00160B33" w:rsidRPr="00D43A37" w:rsidRDefault="00EB250F" w:rsidP="00BD50FE">
            <w:sdt>
              <w:sdtPr>
                <w:id w:val="-470667743"/>
                <w14:checkbox>
                  <w14:checked w14:val="0"/>
                  <w14:checkedState w14:val="2612" w14:font="MS Gothic"/>
                  <w14:uncheckedState w14:val="2610" w14:font="MS Gothic"/>
                </w14:checkbox>
              </w:sdtPr>
              <w:sdtEndPr/>
              <w:sdtContent>
                <w:r w:rsidR="00160B33" w:rsidRPr="00D43A37">
                  <w:rPr>
                    <w:rFonts w:ascii="MS Gothic" w:eastAsia="MS Gothic" w:hAnsi="MS Gothic" w:hint="eastAsia"/>
                  </w:rPr>
                  <w:t>☐</w:t>
                </w:r>
              </w:sdtContent>
            </w:sdt>
            <w:r w:rsidR="00160B33" w:rsidRPr="00D43A37">
              <w:t xml:space="preserve"> No</w:t>
            </w:r>
          </w:p>
        </w:tc>
        <w:tc>
          <w:tcPr>
            <w:tcW w:w="5886" w:type="dxa"/>
            <w:tcBorders>
              <w:bottom w:val="single" w:sz="8" w:space="0" w:color="006241" w:themeColor="accent1"/>
            </w:tcBorders>
            <w:shd w:val="clear" w:color="auto" w:fill="F2F2F2" w:themeFill="background1" w:themeFillShade="F2"/>
          </w:tcPr>
          <w:p w14:paraId="53E15A82" w14:textId="473A66EB" w:rsidR="00160B33" w:rsidRPr="00D43A37" w:rsidRDefault="004C0167" w:rsidP="00FE730B">
            <w:pPr>
              <w:pStyle w:val="ListParagraph"/>
              <w:numPr>
                <w:ilvl w:val="0"/>
                <w:numId w:val="16"/>
              </w:numPr>
            </w:pPr>
            <w:r w:rsidRPr="00D43A37">
              <w:t>Establecer o apoyar un centro educativo/recreativo donde los niños puedan pasar tiempo de forma segura mientras los padres trabajan durante la cosecha.</w:t>
            </w:r>
          </w:p>
        </w:tc>
      </w:tr>
      <w:tr w:rsidR="00D87DAF" w:rsidRPr="00D43A37" w14:paraId="601AC498"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tcBorders>
              <w:right w:val="single" w:sz="8" w:space="0" w:color="006241" w:themeColor="accent1"/>
            </w:tcBorders>
            <w:shd w:val="clear" w:color="auto" w:fill="FFFFFF" w:themeFill="background1"/>
          </w:tcPr>
          <w:p w14:paraId="4CFA37DA" w14:textId="4DA68374" w:rsidR="00D87DAF" w:rsidRPr="00D43A37" w:rsidRDefault="00D87DAF" w:rsidP="00FE730B">
            <w:pPr>
              <w:pStyle w:val="ListParagraph"/>
              <w:numPr>
                <w:ilvl w:val="0"/>
                <w:numId w:val="15"/>
              </w:numPr>
              <w:rPr>
                <w:b/>
              </w:rPr>
            </w:pPr>
            <w:r w:rsidRPr="00D43A37">
              <w:rPr>
                <w:b/>
              </w:rPr>
              <w:t>¿La escuela o centro educativo/ recreativo está a una distancia de fácil acceso para los niños?</w:t>
            </w:r>
          </w:p>
        </w:tc>
        <w:tc>
          <w:tcPr>
            <w:tcW w:w="1395" w:type="dxa"/>
            <w:tcBorders>
              <w:left w:val="single" w:sz="8" w:space="0" w:color="006241" w:themeColor="accent1"/>
              <w:right w:val="single" w:sz="8" w:space="0" w:color="006241" w:themeColor="accent1"/>
            </w:tcBorders>
            <w:shd w:val="clear" w:color="auto" w:fill="FFFFFF" w:themeFill="background1"/>
          </w:tcPr>
          <w:p w14:paraId="363D7ACA" w14:textId="01F1A637" w:rsidR="00D87DAF" w:rsidRPr="00D43A37" w:rsidRDefault="00EB250F" w:rsidP="00BD50FE">
            <w:sdt>
              <w:sdtPr>
                <w:id w:val="-583076411"/>
                <w14:checkbox>
                  <w14:checked w14:val="0"/>
                  <w14:checkedState w14:val="2612" w14:font="MS Gothic"/>
                  <w14:uncheckedState w14:val="2610" w14:font="MS Gothic"/>
                </w14:checkbox>
              </w:sdtPr>
              <w:sdtEndPr/>
              <w:sdtContent>
                <w:r w:rsidR="00D87DAF" w:rsidRPr="00D43A37">
                  <w:rPr>
                    <w:rFonts w:ascii="MS Gothic" w:eastAsia="MS Gothic" w:hAnsi="MS Gothic" w:hint="eastAsia"/>
                  </w:rPr>
                  <w:t>☐</w:t>
                </w:r>
              </w:sdtContent>
            </w:sdt>
            <w:r w:rsidR="00D87DAF" w:rsidRPr="00D43A37">
              <w:t xml:space="preserve"> Sí</w:t>
            </w:r>
          </w:p>
        </w:tc>
        <w:tc>
          <w:tcPr>
            <w:tcW w:w="5886" w:type="dxa"/>
            <w:tcBorders>
              <w:left w:val="single" w:sz="8" w:space="0" w:color="006241" w:themeColor="accent1"/>
            </w:tcBorders>
            <w:shd w:val="clear" w:color="auto" w:fill="FFFFFF" w:themeFill="background1"/>
          </w:tcPr>
          <w:p w14:paraId="6F9C73FE" w14:textId="77777777" w:rsidR="00D87DAF" w:rsidRPr="00D43A37" w:rsidRDefault="00D87DAF" w:rsidP="00D87DAF">
            <w:pPr>
              <w:pStyle w:val="ListParagraph"/>
              <w:numPr>
                <w:ilvl w:val="0"/>
                <w:numId w:val="0"/>
              </w:numPr>
              <w:ind w:left="360"/>
            </w:pPr>
          </w:p>
        </w:tc>
      </w:tr>
      <w:tr w:rsidR="00D87DAF" w:rsidRPr="00D43A37" w14:paraId="708D968D" w14:textId="77777777" w:rsidTr="00B75E89">
        <w:trPr>
          <w:cnfStyle w:val="000000100000" w:firstRow="0" w:lastRow="0" w:firstColumn="0" w:lastColumn="0" w:oddVBand="0" w:evenVBand="0" w:oddHBand="1" w:evenHBand="0" w:firstRowFirstColumn="0" w:firstRowLastColumn="0" w:lastRowFirstColumn="0" w:lastRowLastColumn="0"/>
          <w:trHeight w:val="300"/>
        </w:trPr>
        <w:tc>
          <w:tcPr>
            <w:tcW w:w="2974" w:type="dxa"/>
            <w:vMerge/>
            <w:tcBorders>
              <w:bottom w:val="single" w:sz="8" w:space="0" w:color="006241" w:themeColor="accent1"/>
            </w:tcBorders>
          </w:tcPr>
          <w:p w14:paraId="7C2E5E41" w14:textId="77777777" w:rsidR="00D87DAF" w:rsidRPr="00D43A37" w:rsidRDefault="00D87DAF" w:rsidP="00BD50FE">
            <w:pPr>
              <w:rPr>
                <w:b/>
              </w:rPr>
            </w:pPr>
          </w:p>
        </w:tc>
        <w:tc>
          <w:tcPr>
            <w:tcW w:w="1395" w:type="dxa"/>
            <w:tcBorders>
              <w:bottom w:val="single" w:sz="8" w:space="0" w:color="006241" w:themeColor="accent1"/>
            </w:tcBorders>
          </w:tcPr>
          <w:p w14:paraId="19E2D7AE" w14:textId="347767D6" w:rsidR="00D87DAF" w:rsidRPr="00D43A37" w:rsidRDefault="00EB250F" w:rsidP="00BD50FE">
            <w:sdt>
              <w:sdtPr>
                <w:id w:val="-257763498"/>
                <w14:checkbox>
                  <w14:checked w14:val="0"/>
                  <w14:checkedState w14:val="2612" w14:font="MS Gothic"/>
                  <w14:uncheckedState w14:val="2610" w14:font="MS Gothic"/>
                </w14:checkbox>
              </w:sdtPr>
              <w:sdtEndPr/>
              <w:sdtContent>
                <w:r w:rsidR="00D87DAF" w:rsidRPr="00D43A37">
                  <w:rPr>
                    <w:rFonts w:ascii="MS Gothic" w:eastAsia="MS Gothic" w:hAnsi="MS Gothic" w:hint="eastAsia"/>
                  </w:rPr>
                  <w:t>☐</w:t>
                </w:r>
              </w:sdtContent>
            </w:sdt>
            <w:r w:rsidR="00D87DAF" w:rsidRPr="00D43A37">
              <w:t xml:space="preserve"> No</w:t>
            </w:r>
          </w:p>
        </w:tc>
        <w:tc>
          <w:tcPr>
            <w:tcW w:w="5886" w:type="dxa"/>
            <w:tcBorders>
              <w:bottom w:val="single" w:sz="8" w:space="0" w:color="006241" w:themeColor="accent1"/>
            </w:tcBorders>
          </w:tcPr>
          <w:p w14:paraId="2E78EFA0" w14:textId="5E47DEE5" w:rsidR="00D87DAF" w:rsidRPr="00D43A37" w:rsidRDefault="00D87DAF" w:rsidP="00FE730B">
            <w:pPr>
              <w:pStyle w:val="ListParagraph"/>
              <w:numPr>
                <w:ilvl w:val="0"/>
                <w:numId w:val="16"/>
              </w:numPr>
            </w:pPr>
            <w:r w:rsidRPr="00D43A37">
              <w:t>Proporcionar transporte seguro para los hijos de los trabajadores, o colaborar con otros para ello.</w:t>
            </w:r>
          </w:p>
        </w:tc>
      </w:tr>
      <w:tr w:rsidR="00392EC6" w:rsidRPr="00D43A37" w14:paraId="5D169BAA" w14:textId="77777777" w:rsidTr="00B75E89">
        <w:trPr>
          <w:cnfStyle w:val="000000010000" w:firstRow="0" w:lastRow="0" w:firstColumn="0" w:lastColumn="0" w:oddVBand="0" w:evenVBand="0" w:oddHBand="0" w:evenHBand="1" w:firstRowFirstColumn="0" w:firstRowLastColumn="0" w:lastRowFirstColumn="0" w:lastRowLastColumn="0"/>
          <w:cantSplit/>
          <w:trHeight w:val="300"/>
        </w:trPr>
        <w:tc>
          <w:tcPr>
            <w:tcW w:w="2974" w:type="dxa"/>
            <w:vMerge w:val="restart"/>
            <w:tcBorders>
              <w:right w:val="single" w:sz="8" w:space="0" w:color="006241" w:themeColor="accent1"/>
            </w:tcBorders>
          </w:tcPr>
          <w:p w14:paraId="4735426F" w14:textId="268D6A6A" w:rsidR="00392EC6" w:rsidRPr="00D43A37" w:rsidRDefault="00392EC6" w:rsidP="00FE730B">
            <w:pPr>
              <w:pStyle w:val="ListParagraph"/>
              <w:numPr>
                <w:ilvl w:val="0"/>
                <w:numId w:val="15"/>
              </w:numPr>
              <w:rPr>
                <w:b/>
              </w:rPr>
            </w:pPr>
            <w:r w:rsidRPr="00D43A37">
              <w:rPr>
                <w:b/>
              </w:rPr>
              <w:t xml:space="preserve">¿Existen problemas con la calidad de las instalaciones escolares/educativas, por ejemplo, ausencia de profesores, aulas inadecuadas, </w:t>
            </w:r>
            <w:r w:rsidRPr="00D43A37">
              <w:rPr>
                <w:b/>
              </w:rPr>
              <w:lastRenderedPageBreak/>
              <w:t>instalaciones sanitarias o agua?</w:t>
            </w:r>
          </w:p>
        </w:tc>
        <w:tc>
          <w:tcPr>
            <w:tcW w:w="1395" w:type="dxa"/>
            <w:tcBorders>
              <w:left w:val="single" w:sz="8" w:space="0" w:color="006241" w:themeColor="accent1"/>
              <w:right w:val="single" w:sz="8" w:space="0" w:color="006241" w:themeColor="accent1"/>
            </w:tcBorders>
          </w:tcPr>
          <w:p w14:paraId="614277A9" w14:textId="26A0303C" w:rsidR="00392EC6" w:rsidRPr="00D43A37" w:rsidRDefault="00EB250F" w:rsidP="00BD50FE">
            <w:sdt>
              <w:sdtPr>
                <w:id w:val="1560585866"/>
                <w14:checkbox>
                  <w14:checked w14:val="0"/>
                  <w14:checkedState w14:val="2612" w14:font="MS Gothic"/>
                  <w14:uncheckedState w14:val="2610" w14:font="MS Gothic"/>
                </w14:checkbox>
              </w:sdtPr>
              <w:sdtEndPr/>
              <w:sdtContent>
                <w:r w:rsidR="00392EC6" w:rsidRPr="00D43A37">
                  <w:rPr>
                    <w:rFonts w:ascii="MS Gothic" w:eastAsia="MS Gothic" w:hAnsi="MS Gothic" w:hint="eastAsia"/>
                  </w:rPr>
                  <w:t>☐</w:t>
                </w:r>
              </w:sdtContent>
            </w:sdt>
            <w:r w:rsidR="00392EC6" w:rsidRPr="00D43A37">
              <w:t xml:space="preserve"> Sí</w:t>
            </w:r>
          </w:p>
        </w:tc>
        <w:tc>
          <w:tcPr>
            <w:tcW w:w="5886" w:type="dxa"/>
            <w:tcBorders>
              <w:left w:val="single" w:sz="8" w:space="0" w:color="006241" w:themeColor="accent1"/>
            </w:tcBorders>
          </w:tcPr>
          <w:p w14:paraId="4DF57858" w14:textId="45807994" w:rsidR="00392EC6" w:rsidRPr="00D43A37" w:rsidRDefault="0011135A" w:rsidP="00FE730B">
            <w:pPr>
              <w:pStyle w:val="ListParagraph"/>
              <w:numPr>
                <w:ilvl w:val="0"/>
                <w:numId w:val="16"/>
              </w:numPr>
            </w:pPr>
            <w:r w:rsidRPr="00D43A37">
              <w:t>Contribuir o colaborar con otros para apoyar a la mejora de las instalaciones escolares/educativas.</w:t>
            </w:r>
          </w:p>
        </w:tc>
      </w:tr>
      <w:tr w:rsidR="00392EC6" w:rsidRPr="00D43A37" w14:paraId="5E7CAA35"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18CC5FD7" w14:textId="77777777" w:rsidR="00392EC6" w:rsidRPr="00D43A37" w:rsidRDefault="00392EC6" w:rsidP="00392EC6">
            <w:pPr>
              <w:pStyle w:val="ListParagraph"/>
              <w:numPr>
                <w:ilvl w:val="0"/>
                <w:numId w:val="0"/>
              </w:numPr>
              <w:ind w:left="360"/>
              <w:rPr>
                <w:b/>
              </w:rPr>
            </w:pPr>
          </w:p>
        </w:tc>
        <w:tc>
          <w:tcPr>
            <w:tcW w:w="1395" w:type="dxa"/>
            <w:shd w:val="clear" w:color="auto" w:fill="F2F2F2" w:themeFill="background1" w:themeFillShade="F2"/>
          </w:tcPr>
          <w:p w14:paraId="73857A0B" w14:textId="4179E609" w:rsidR="00392EC6" w:rsidRPr="00D43A37" w:rsidRDefault="00EB250F" w:rsidP="00BD50FE">
            <w:sdt>
              <w:sdtPr>
                <w:id w:val="-944920929"/>
                <w14:checkbox>
                  <w14:checked w14:val="0"/>
                  <w14:checkedState w14:val="2612" w14:font="MS Gothic"/>
                  <w14:uncheckedState w14:val="2610" w14:font="MS Gothic"/>
                </w14:checkbox>
              </w:sdtPr>
              <w:sdtEndPr/>
              <w:sdtContent>
                <w:r w:rsidR="000660BC" w:rsidRPr="00D43A37">
                  <w:rPr>
                    <w:rFonts w:ascii="MS Gothic" w:eastAsia="MS Gothic" w:hAnsi="MS Gothic" w:hint="eastAsia"/>
                  </w:rPr>
                  <w:t>☐</w:t>
                </w:r>
              </w:sdtContent>
            </w:sdt>
            <w:r w:rsidR="000660BC" w:rsidRPr="00D43A37">
              <w:t xml:space="preserve"> No</w:t>
            </w:r>
          </w:p>
        </w:tc>
        <w:tc>
          <w:tcPr>
            <w:tcW w:w="5886" w:type="dxa"/>
            <w:shd w:val="clear" w:color="auto" w:fill="F2F2F2" w:themeFill="background1" w:themeFillShade="F2"/>
          </w:tcPr>
          <w:p w14:paraId="62A7E803" w14:textId="77777777" w:rsidR="00392EC6" w:rsidRPr="00D43A37" w:rsidRDefault="00392EC6" w:rsidP="0011135A">
            <w:pPr>
              <w:pStyle w:val="ListParagraph"/>
              <w:numPr>
                <w:ilvl w:val="0"/>
                <w:numId w:val="0"/>
              </w:numPr>
              <w:ind w:left="360"/>
            </w:pPr>
          </w:p>
        </w:tc>
      </w:tr>
      <w:tr w:rsidR="00392EC6" w:rsidRPr="00D43A37" w14:paraId="6D228475"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tcBorders>
              <w:right w:val="single" w:sz="8" w:space="0" w:color="006241" w:themeColor="accent1"/>
            </w:tcBorders>
            <w:shd w:val="clear" w:color="auto" w:fill="FFFFFF" w:themeFill="background1"/>
          </w:tcPr>
          <w:p w14:paraId="232773AC" w14:textId="375B0E73" w:rsidR="00392EC6" w:rsidRPr="00D43A37" w:rsidRDefault="00906489" w:rsidP="00FE730B">
            <w:pPr>
              <w:pStyle w:val="ListParagraph"/>
              <w:numPr>
                <w:ilvl w:val="0"/>
                <w:numId w:val="15"/>
              </w:numPr>
              <w:rPr>
                <w:b/>
              </w:rPr>
            </w:pPr>
            <w:r w:rsidRPr="00D43A37">
              <w:rPr>
                <w:b/>
              </w:rPr>
              <w:t>¿El costo del material escolar (uniformes, papel, libros, etc.) es una barrera para que algunos trabajadores envíen a sus hijos a la escuela?</w:t>
            </w:r>
          </w:p>
        </w:tc>
        <w:tc>
          <w:tcPr>
            <w:tcW w:w="1395" w:type="dxa"/>
            <w:tcBorders>
              <w:left w:val="single" w:sz="8" w:space="0" w:color="006241" w:themeColor="accent1"/>
              <w:right w:val="single" w:sz="8" w:space="0" w:color="006241" w:themeColor="accent1"/>
            </w:tcBorders>
            <w:shd w:val="clear" w:color="auto" w:fill="FFFFFF" w:themeFill="background1"/>
          </w:tcPr>
          <w:p w14:paraId="3B8D40A9" w14:textId="699FCEAC" w:rsidR="00392EC6" w:rsidRPr="00D43A37" w:rsidRDefault="00EB250F" w:rsidP="00BD50FE">
            <w:sdt>
              <w:sdtPr>
                <w:id w:val="-2017071029"/>
                <w14:checkbox>
                  <w14:checked w14:val="0"/>
                  <w14:checkedState w14:val="2612" w14:font="MS Gothic"/>
                  <w14:uncheckedState w14:val="2610" w14:font="MS Gothic"/>
                </w14:checkbox>
              </w:sdtPr>
              <w:sdtEndPr/>
              <w:sdtContent>
                <w:r w:rsidR="00392EC6" w:rsidRPr="00D43A37">
                  <w:rPr>
                    <w:rFonts w:ascii="MS Gothic" w:eastAsia="MS Gothic" w:hAnsi="MS Gothic" w:hint="eastAsia"/>
                  </w:rPr>
                  <w:t>☐</w:t>
                </w:r>
              </w:sdtContent>
            </w:sdt>
            <w:r w:rsidR="00392EC6" w:rsidRPr="00D43A37">
              <w:t xml:space="preserve"> Sí</w:t>
            </w:r>
          </w:p>
        </w:tc>
        <w:tc>
          <w:tcPr>
            <w:tcW w:w="5886" w:type="dxa"/>
            <w:tcBorders>
              <w:left w:val="single" w:sz="8" w:space="0" w:color="006241" w:themeColor="accent1"/>
            </w:tcBorders>
            <w:shd w:val="clear" w:color="auto" w:fill="FFFFFF" w:themeFill="background1"/>
          </w:tcPr>
          <w:p w14:paraId="34F66F8F" w14:textId="29C39FBA" w:rsidR="00392EC6" w:rsidRPr="00D43A37" w:rsidRDefault="00076F89" w:rsidP="00FE730B">
            <w:pPr>
              <w:pStyle w:val="ListParagraph"/>
              <w:numPr>
                <w:ilvl w:val="0"/>
                <w:numId w:val="16"/>
              </w:numPr>
            </w:pPr>
            <w:r w:rsidRPr="00D43A37">
              <w:t>Proporcionar o colaborar con otros para brindar útiles escolares a los hijos de los trabajadores</w:t>
            </w:r>
          </w:p>
        </w:tc>
      </w:tr>
      <w:tr w:rsidR="00392EC6" w:rsidRPr="00D43A37" w14:paraId="5A4BEAE4"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1CE13FA7" w14:textId="77777777" w:rsidR="00392EC6" w:rsidRPr="00D43A37" w:rsidRDefault="00392EC6" w:rsidP="00392EC6">
            <w:pPr>
              <w:pStyle w:val="ListParagraph"/>
              <w:numPr>
                <w:ilvl w:val="0"/>
                <w:numId w:val="0"/>
              </w:numPr>
              <w:ind w:left="360"/>
              <w:rPr>
                <w:b/>
              </w:rPr>
            </w:pPr>
          </w:p>
        </w:tc>
        <w:tc>
          <w:tcPr>
            <w:tcW w:w="1395" w:type="dxa"/>
          </w:tcPr>
          <w:p w14:paraId="0853B7E6" w14:textId="75C1ACD4" w:rsidR="00392EC6" w:rsidRPr="00D43A37" w:rsidRDefault="00EB250F" w:rsidP="00BD50FE">
            <w:sdt>
              <w:sdtPr>
                <w:id w:val="-118219533"/>
                <w14:checkbox>
                  <w14:checked w14:val="0"/>
                  <w14:checkedState w14:val="2612" w14:font="MS Gothic"/>
                  <w14:uncheckedState w14:val="2610" w14:font="MS Gothic"/>
                </w14:checkbox>
              </w:sdtPr>
              <w:sdtEndPr/>
              <w:sdtContent>
                <w:r w:rsidR="000660BC" w:rsidRPr="00D43A37">
                  <w:rPr>
                    <w:rFonts w:ascii="MS Gothic" w:eastAsia="MS Gothic" w:hAnsi="MS Gothic" w:hint="eastAsia"/>
                  </w:rPr>
                  <w:t>☐</w:t>
                </w:r>
              </w:sdtContent>
            </w:sdt>
            <w:r w:rsidR="000660BC" w:rsidRPr="00D43A37">
              <w:t xml:space="preserve"> No</w:t>
            </w:r>
          </w:p>
        </w:tc>
        <w:tc>
          <w:tcPr>
            <w:tcW w:w="5886" w:type="dxa"/>
          </w:tcPr>
          <w:p w14:paraId="0EC297F2" w14:textId="77777777" w:rsidR="00392EC6" w:rsidRPr="00D43A37" w:rsidRDefault="00392EC6" w:rsidP="006D159D">
            <w:pPr>
              <w:pStyle w:val="ListParagraph"/>
              <w:numPr>
                <w:ilvl w:val="0"/>
                <w:numId w:val="0"/>
              </w:numPr>
              <w:ind w:left="360"/>
            </w:pPr>
          </w:p>
        </w:tc>
      </w:tr>
      <w:tr w:rsidR="000660BC" w:rsidRPr="00D43A37" w14:paraId="42677DAB"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tcBorders>
              <w:right w:val="single" w:sz="8" w:space="0" w:color="006241" w:themeColor="accent1"/>
            </w:tcBorders>
          </w:tcPr>
          <w:p w14:paraId="2FD46814" w14:textId="488D4418" w:rsidR="000660BC" w:rsidRPr="00D43A37" w:rsidRDefault="000660BC" w:rsidP="00FE730B">
            <w:pPr>
              <w:pStyle w:val="ListParagraph"/>
              <w:numPr>
                <w:ilvl w:val="0"/>
                <w:numId w:val="15"/>
              </w:numPr>
              <w:rPr>
                <w:b/>
              </w:rPr>
            </w:pPr>
            <w:r w:rsidRPr="00D43A37">
              <w:rPr>
                <w:b/>
              </w:rPr>
              <w:t>¿Las escuelas o centros educativos/recreativos aceptan a los niños inmigrantes, y atienden sus necesidades lingüísticas?</w:t>
            </w:r>
          </w:p>
        </w:tc>
        <w:tc>
          <w:tcPr>
            <w:tcW w:w="1395" w:type="dxa"/>
            <w:tcBorders>
              <w:left w:val="single" w:sz="8" w:space="0" w:color="006241" w:themeColor="accent1"/>
              <w:right w:val="single" w:sz="8" w:space="0" w:color="006241" w:themeColor="accent1"/>
            </w:tcBorders>
          </w:tcPr>
          <w:p w14:paraId="02A981DD" w14:textId="5C36F2DC" w:rsidR="000660BC" w:rsidRPr="00D43A37" w:rsidRDefault="00EB250F" w:rsidP="00BD50FE">
            <w:sdt>
              <w:sdtPr>
                <w:id w:val="1703977522"/>
                <w14:checkbox>
                  <w14:checked w14:val="0"/>
                  <w14:checkedState w14:val="2612" w14:font="MS Gothic"/>
                  <w14:uncheckedState w14:val="2610" w14:font="MS Gothic"/>
                </w14:checkbox>
              </w:sdtPr>
              <w:sdtEndPr/>
              <w:sdtContent>
                <w:r w:rsidR="000660BC" w:rsidRPr="00D43A37">
                  <w:rPr>
                    <w:rFonts w:ascii="MS Gothic" w:eastAsia="MS Gothic" w:hAnsi="MS Gothic" w:hint="eastAsia"/>
                  </w:rPr>
                  <w:t>☐</w:t>
                </w:r>
              </w:sdtContent>
            </w:sdt>
            <w:r w:rsidR="000660BC" w:rsidRPr="00D43A37">
              <w:t xml:space="preserve"> Sí</w:t>
            </w:r>
          </w:p>
        </w:tc>
        <w:tc>
          <w:tcPr>
            <w:tcW w:w="5886" w:type="dxa"/>
            <w:tcBorders>
              <w:left w:val="single" w:sz="8" w:space="0" w:color="006241" w:themeColor="accent1"/>
            </w:tcBorders>
          </w:tcPr>
          <w:p w14:paraId="3BE7B069" w14:textId="77777777" w:rsidR="000660BC" w:rsidRPr="00D43A37" w:rsidRDefault="000660BC" w:rsidP="007E7D53">
            <w:pPr>
              <w:pStyle w:val="ListParagraph"/>
              <w:numPr>
                <w:ilvl w:val="0"/>
                <w:numId w:val="0"/>
              </w:numPr>
              <w:ind w:left="360"/>
            </w:pPr>
          </w:p>
        </w:tc>
      </w:tr>
      <w:tr w:rsidR="000660BC" w:rsidRPr="00D43A37" w14:paraId="26E323DA"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7007E1B8" w14:textId="77777777" w:rsidR="000660BC" w:rsidRPr="00D43A37" w:rsidRDefault="000660BC" w:rsidP="00392EC6">
            <w:pPr>
              <w:pStyle w:val="ListParagraph"/>
              <w:numPr>
                <w:ilvl w:val="0"/>
                <w:numId w:val="0"/>
              </w:numPr>
              <w:ind w:left="360"/>
              <w:rPr>
                <w:b/>
              </w:rPr>
            </w:pPr>
          </w:p>
        </w:tc>
        <w:tc>
          <w:tcPr>
            <w:tcW w:w="1395" w:type="dxa"/>
            <w:shd w:val="clear" w:color="auto" w:fill="F2F2F2" w:themeFill="background1" w:themeFillShade="F2"/>
          </w:tcPr>
          <w:p w14:paraId="796B52F7" w14:textId="3643CCD1" w:rsidR="000660BC" w:rsidRPr="00D43A37" w:rsidRDefault="00EB250F" w:rsidP="00BD50FE">
            <w:sdt>
              <w:sdtPr>
                <w:id w:val="1142998669"/>
                <w14:checkbox>
                  <w14:checked w14:val="0"/>
                  <w14:checkedState w14:val="2612" w14:font="MS Gothic"/>
                  <w14:uncheckedState w14:val="2610" w14:font="MS Gothic"/>
                </w14:checkbox>
              </w:sdtPr>
              <w:sdtEndPr/>
              <w:sdtContent>
                <w:r w:rsidR="000660BC" w:rsidRPr="00D43A37">
                  <w:rPr>
                    <w:rFonts w:ascii="MS Gothic" w:eastAsia="MS Gothic" w:hAnsi="MS Gothic" w:hint="eastAsia"/>
                  </w:rPr>
                  <w:t>☐</w:t>
                </w:r>
              </w:sdtContent>
            </w:sdt>
            <w:r w:rsidR="000660BC" w:rsidRPr="00D43A37">
              <w:t xml:space="preserve"> No</w:t>
            </w:r>
          </w:p>
        </w:tc>
        <w:tc>
          <w:tcPr>
            <w:tcW w:w="5886" w:type="dxa"/>
            <w:shd w:val="clear" w:color="auto" w:fill="F2F2F2" w:themeFill="background1" w:themeFillShade="F2"/>
          </w:tcPr>
          <w:p w14:paraId="255AC924" w14:textId="59AE8101" w:rsidR="000660BC" w:rsidRPr="00D43A37" w:rsidRDefault="007E7D53" w:rsidP="00FE730B">
            <w:pPr>
              <w:pStyle w:val="ListParagraph"/>
              <w:numPr>
                <w:ilvl w:val="0"/>
                <w:numId w:val="16"/>
              </w:numPr>
            </w:pPr>
            <w:r w:rsidRPr="00D43A37">
              <w:t>Establecer o apoyar, un centro educativo/recreativo apropiado para la población infantil.</w:t>
            </w:r>
          </w:p>
        </w:tc>
      </w:tr>
      <w:tr w:rsidR="00BB0C75" w:rsidRPr="00D43A37" w14:paraId="0F53A276"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tcBorders>
              <w:right w:val="single" w:sz="8" w:space="0" w:color="006241" w:themeColor="accent1"/>
            </w:tcBorders>
            <w:shd w:val="clear" w:color="auto" w:fill="FFFFFF" w:themeFill="background1"/>
          </w:tcPr>
          <w:p w14:paraId="12A53E95" w14:textId="533F822C" w:rsidR="00BB0C75" w:rsidRPr="00D43A37" w:rsidRDefault="00BB0C75" w:rsidP="00FE730B">
            <w:pPr>
              <w:pStyle w:val="ListParagraph"/>
              <w:numPr>
                <w:ilvl w:val="0"/>
                <w:numId w:val="15"/>
              </w:numPr>
              <w:rPr>
                <w:b/>
              </w:rPr>
            </w:pPr>
            <w:r w:rsidRPr="00D43A37">
              <w:rPr>
                <w:b/>
              </w:rPr>
              <w:t>¿Los servicios educativos se brindan sólo durante medio día?</w:t>
            </w:r>
          </w:p>
        </w:tc>
        <w:tc>
          <w:tcPr>
            <w:tcW w:w="1395" w:type="dxa"/>
            <w:tcBorders>
              <w:left w:val="single" w:sz="8" w:space="0" w:color="006241" w:themeColor="accent1"/>
              <w:right w:val="single" w:sz="8" w:space="0" w:color="006241" w:themeColor="accent1"/>
            </w:tcBorders>
            <w:shd w:val="clear" w:color="auto" w:fill="FFFFFF" w:themeFill="background1"/>
          </w:tcPr>
          <w:p w14:paraId="685E8416" w14:textId="4E4A86D9" w:rsidR="00BB0C75" w:rsidRPr="00D43A37" w:rsidRDefault="00EB250F" w:rsidP="00BD50FE">
            <w:sdt>
              <w:sdtPr>
                <w:id w:val="-35585479"/>
                <w14:checkbox>
                  <w14:checked w14:val="0"/>
                  <w14:checkedState w14:val="2612" w14:font="MS Gothic"/>
                  <w14:uncheckedState w14:val="2610" w14:font="MS Gothic"/>
                </w14:checkbox>
              </w:sdtPr>
              <w:sdtEndPr/>
              <w:sdtContent>
                <w:r w:rsidR="00BB0C75" w:rsidRPr="00D43A37">
                  <w:rPr>
                    <w:rFonts w:ascii="MS Gothic" w:eastAsia="MS Gothic" w:hAnsi="MS Gothic" w:hint="eastAsia"/>
                  </w:rPr>
                  <w:t>☐</w:t>
                </w:r>
              </w:sdtContent>
            </w:sdt>
            <w:r w:rsidR="00BB0C75" w:rsidRPr="00D43A37">
              <w:t xml:space="preserve"> Sí</w:t>
            </w:r>
          </w:p>
        </w:tc>
        <w:tc>
          <w:tcPr>
            <w:tcW w:w="5886" w:type="dxa"/>
            <w:tcBorders>
              <w:left w:val="single" w:sz="8" w:space="0" w:color="006241" w:themeColor="accent1"/>
            </w:tcBorders>
            <w:shd w:val="clear" w:color="auto" w:fill="FFFFFF" w:themeFill="background1"/>
          </w:tcPr>
          <w:p w14:paraId="74BB539F" w14:textId="77777777" w:rsidR="009A6FB9" w:rsidRPr="00D43A37" w:rsidRDefault="009A6FB9" w:rsidP="00FE730B">
            <w:pPr>
              <w:pStyle w:val="ListParagraph"/>
              <w:numPr>
                <w:ilvl w:val="0"/>
                <w:numId w:val="16"/>
              </w:numPr>
            </w:pPr>
            <w:r w:rsidRPr="00D43A37">
              <w:t>Planificar las actividades de monitoreo en el horario fuera de clase.</w:t>
            </w:r>
          </w:p>
          <w:p w14:paraId="0CFE3569" w14:textId="5183DEDD" w:rsidR="00BB0C75" w:rsidRPr="00D43A37" w:rsidRDefault="009A6FB9" w:rsidP="00FE730B">
            <w:pPr>
              <w:pStyle w:val="ListParagraph"/>
              <w:numPr>
                <w:ilvl w:val="0"/>
                <w:numId w:val="16"/>
              </w:numPr>
            </w:pPr>
            <w:r w:rsidRPr="00D43A37">
              <w:t>Ofrecer horarios flexibles a los trabajadores que puedan tener responsabilidades de cuidado de niños fuera del horario escolar.</w:t>
            </w:r>
          </w:p>
        </w:tc>
      </w:tr>
      <w:tr w:rsidR="00BB0C75" w:rsidRPr="00D43A37" w14:paraId="4B3C10FB"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365878C4" w14:textId="77777777" w:rsidR="00BB0C75" w:rsidRPr="00D43A37" w:rsidRDefault="00BB0C75" w:rsidP="00392EC6">
            <w:pPr>
              <w:pStyle w:val="ListParagraph"/>
              <w:numPr>
                <w:ilvl w:val="0"/>
                <w:numId w:val="0"/>
              </w:numPr>
              <w:ind w:left="360"/>
              <w:rPr>
                <w:b/>
              </w:rPr>
            </w:pPr>
          </w:p>
        </w:tc>
        <w:tc>
          <w:tcPr>
            <w:tcW w:w="1395" w:type="dxa"/>
          </w:tcPr>
          <w:p w14:paraId="7B1DD6E2" w14:textId="09AA41FC" w:rsidR="00BB0C75" w:rsidRPr="00D43A37" w:rsidRDefault="00EB250F" w:rsidP="00BD50FE">
            <w:sdt>
              <w:sdtPr>
                <w:id w:val="1979249737"/>
                <w14:checkbox>
                  <w14:checked w14:val="0"/>
                  <w14:checkedState w14:val="2612" w14:font="MS Gothic"/>
                  <w14:uncheckedState w14:val="2610" w14:font="MS Gothic"/>
                </w14:checkbox>
              </w:sdtPr>
              <w:sdtEndPr/>
              <w:sdtContent>
                <w:r w:rsidR="00BB0C75" w:rsidRPr="00D43A37">
                  <w:rPr>
                    <w:rFonts w:ascii="MS Gothic" w:eastAsia="MS Gothic" w:hAnsi="MS Gothic" w:hint="eastAsia"/>
                  </w:rPr>
                  <w:t>☐</w:t>
                </w:r>
              </w:sdtContent>
            </w:sdt>
            <w:r w:rsidR="00BB0C75" w:rsidRPr="00D43A37">
              <w:t xml:space="preserve"> No</w:t>
            </w:r>
          </w:p>
        </w:tc>
        <w:tc>
          <w:tcPr>
            <w:tcW w:w="5886" w:type="dxa"/>
          </w:tcPr>
          <w:p w14:paraId="42C99A95" w14:textId="77777777" w:rsidR="00BB0C75" w:rsidRPr="00D43A37" w:rsidRDefault="00BB0C75" w:rsidP="00872FEA">
            <w:pPr>
              <w:pStyle w:val="ListParagraph"/>
              <w:numPr>
                <w:ilvl w:val="0"/>
                <w:numId w:val="0"/>
              </w:numPr>
              <w:ind w:left="360"/>
            </w:pPr>
          </w:p>
        </w:tc>
      </w:tr>
      <w:tr w:rsidR="00BB0C75" w:rsidRPr="00D43A37" w14:paraId="237D3C22"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2974" w:type="dxa"/>
            <w:vMerge w:val="restart"/>
            <w:tcBorders>
              <w:right w:val="single" w:sz="8" w:space="0" w:color="006241" w:themeColor="accent1"/>
            </w:tcBorders>
          </w:tcPr>
          <w:p w14:paraId="4A9EEE5E" w14:textId="3931AB2A" w:rsidR="00BB0C75" w:rsidRPr="00D43A37" w:rsidRDefault="00BB0C75" w:rsidP="00FE730B">
            <w:pPr>
              <w:pStyle w:val="ListParagraph"/>
              <w:numPr>
                <w:ilvl w:val="0"/>
                <w:numId w:val="15"/>
              </w:numPr>
              <w:rPr>
                <w:b/>
              </w:rPr>
            </w:pPr>
            <w:r w:rsidRPr="00D43A37">
              <w:rPr>
                <w:b/>
              </w:rPr>
              <w:t>¿Se encuentra la finca a menos de 50 km de una frontera internacional?</w:t>
            </w:r>
          </w:p>
        </w:tc>
        <w:tc>
          <w:tcPr>
            <w:tcW w:w="1395" w:type="dxa"/>
            <w:tcBorders>
              <w:left w:val="single" w:sz="8" w:space="0" w:color="006241" w:themeColor="accent1"/>
              <w:right w:val="single" w:sz="8" w:space="0" w:color="006241" w:themeColor="accent1"/>
            </w:tcBorders>
          </w:tcPr>
          <w:p w14:paraId="4E2B684F" w14:textId="04AB1F61" w:rsidR="00BB0C75" w:rsidRPr="00D43A37" w:rsidRDefault="00EB250F" w:rsidP="00BD50FE">
            <w:sdt>
              <w:sdtPr>
                <w:id w:val="944201493"/>
                <w14:checkbox>
                  <w14:checked w14:val="0"/>
                  <w14:checkedState w14:val="2612" w14:font="MS Gothic"/>
                  <w14:uncheckedState w14:val="2610" w14:font="MS Gothic"/>
                </w14:checkbox>
              </w:sdtPr>
              <w:sdtEndPr/>
              <w:sdtContent>
                <w:r w:rsidR="00BB0C75" w:rsidRPr="00D43A37">
                  <w:rPr>
                    <w:rFonts w:ascii="MS Gothic" w:eastAsia="MS Gothic" w:hAnsi="MS Gothic" w:hint="eastAsia"/>
                  </w:rPr>
                  <w:t>☐</w:t>
                </w:r>
              </w:sdtContent>
            </w:sdt>
            <w:r w:rsidR="00BB0C75" w:rsidRPr="00D43A37">
              <w:t xml:space="preserve"> Sí</w:t>
            </w:r>
          </w:p>
        </w:tc>
        <w:tc>
          <w:tcPr>
            <w:tcW w:w="5886" w:type="dxa"/>
            <w:tcBorders>
              <w:left w:val="single" w:sz="8" w:space="0" w:color="006241" w:themeColor="accent1"/>
            </w:tcBorders>
          </w:tcPr>
          <w:p w14:paraId="724D8892" w14:textId="1DB48D10" w:rsidR="00BB0C75" w:rsidRPr="00D43A37" w:rsidRDefault="00F961DA" w:rsidP="00FE730B">
            <w:pPr>
              <w:pStyle w:val="ListParagraph"/>
              <w:numPr>
                <w:ilvl w:val="0"/>
                <w:numId w:val="16"/>
              </w:numPr>
            </w:pPr>
            <w:r w:rsidRPr="00D43A37">
              <w:t>Si este factor está presente aumenta el riesgo general de trabajo infantil en la finca, por lo que la capacitación y el monitoreo de la finca deben tomarlo en cuenta.</w:t>
            </w:r>
          </w:p>
        </w:tc>
      </w:tr>
      <w:tr w:rsidR="00BB0C75" w:rsidRPr="00D43A37" w14:paraId="2A1A1BF3"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10E1D2BE" w14:textId="77777777" w:rsidR="00BB0C75" w:rsidRPr="00D43A37" w:rsidRDefault="00BB0C75" w:rsidP="00392EC6">
            <w:pPr>
              <w:pStyle w:val="ListParagraph"/>
              <w:numPr>
                <w:ilvl w:val="0"/>
                <w:numId w:val="0"/>
              </w:numPr>
              <w:ind w:left="360"/>
              <w:rPr>
                <w:b/>
              </w:rPr>
            </w:pPr>
          </w:p>
        </w:tc>
        <w:tc>
          <w:tcPr>
            <w:tcW w:w="1395" w:type="dxa"/>
            <w:shd w:val="clear" w:color="auto" w:fill="F2F2F2" w:themeFill="background1" w:themeFillShade="F2"/>
          </w:tcPr>
          <w:p w14:paraId="425E8EC7" w14:textId="2201CF86" w:rsidR="00BB0C75" w:rsidRPr="00D43A37" w:rsidRDefault="00EB250F" w:rsidP="00BD50FE">
            <w:sdt>
              <w:sdtPr>
                <w:id w:val="-949779810"/>
                <w14:checkbox>
                  <w14:checked w14:val="0"/>
                  <w14:checkedState w14:val="2612" w14:font="MS Gothic"/>
                  <w14:uncheckedState w14:val="2610" w14:font="MS Gothic"/>
                </w14:checkbox>
              </w:sdtPr>
              <w:sdtEndPr/>
              <w:sdtContent>
                <w:r w:rsidR="00BB0C75" w:rsidRPr="00D43A37">
                  <w:rPr>
                    <w:rFonts w:ascii="MS Gothic" w:eastAsia="MS Gothic" w:hAnsi="MS Gothic" w:hint="eastAsia"/>
                  </w:rPr>
                  <w:t>☐</w:t>
                </w:r>
              </w:sdtContent>
            </w:sdt>
            <w:r w:rsidR="00BB0C75" w:rsidRPr="00D43A37">
              <w:t xml:space="preserve"> No</w:t>
            </w:r>
          </w:p>
        </w:tc>
        <w:tc>
          <w:tcPr>
            <w:tcW w:w="5886" w:type="dxa"/>
            <w:shd w:val="clear" w:color="auto" w:fill="F2F2F2" w:themeFill="background1" w:themeFillShade="F2"/>
          </w:tcPr>
          <w:p w14:paraId="40983445" w14:textId="77777777" w:rsidR="00BB0C75" w:rsidRPr="00D43A37" w:rsidRDefault="00BB0C75" w:rsidP="00872FEA">
            <w:pPr>
              <w:pStyle w:val="ListParagraph"/>
              <w:numPr>
                <w:ilvl w:val="0"/>
                <w:numId w:val="0"/>
              </w:numPr>
              <w:ind w:left="360"/>
            </w:pPr>
          </w:p>
        </w:tc>
      </w:tr>
      <w:tr w:rsidR="00BB0C75" w:rsidRPr="00D43A37" w14:paraId="0648FB36" w14:textId="77777777" w:rsidTr="00B75E89">
        <w:trPr>
          <w:cnfStyle w:val="000000010000" w:firstRow="0" w:lastRow="0" w:firstColumn="0" w:lastColumn="0" w:oddVBand="0" w:evenVBand="0" w:oddHBand="0" w:evenHBand="1" w:firstRowFirstColumn="0" w:firstRowLastColumn="0" w:lastRowFirstColumn="0" w:lastRowLastColumn="0"/>
          <w:trHeight w:val="943"/>
        </w:trPr>
        <w:tc>
          <w:tcPr>
            <w:tcW w:w="2974" w:type="dxa"/>
            <w:vMerge w:val="restart"/>
            <w:tcBorders>
              <w:right w:val="single" w:sz="8" w:space="0" w:color="006241" w:themeColor="accent1"/>
            </w:tcBorders>
            <w:shd w:val="clear" w:color="auto" w:fill="FFFFFF" w:themeFill="background1"/>
          </w:tcPr>
          <w:p w14:paraId="3E17CCCA" w14:textId="4AD14841" w:rsidR="00BB0C75" w:rsidRPr="00D43A37" w:rsidRDefault="00BB0C75" w:rsidP="00FE730B">
            <w:pPr>
              <w:pStyle w:val="ListParagraph"/>
              <w:numPr>
                <w:ilvl w:val="0"/>
                <w:numId w:val="15"/>
              </w:numPr>
              <w:rPr>
                <w:b/>
              </w:rPr>
            </w:pPr>
            <w:r w:rsidRPr="00D43A37">
              <w:rPr>
                <w:b/>
              </w:rPr>
              <w:t>¿La comunidad donde viven los trabajadores presenta altos niveles de pobreza o deserción escolar?</w:t>
            </w:r>
          </w:p>
        </w:tc>
        <w:tc>
          <w:tcPr>
            <w:tcW w:w="1395" w:type="dxa"/>
            <w:tcBorders>
              <w:left w:val="single" w:sz="8" w:space="0" w:color="006241" w:themeColor="accent1"/>
              <w:right w:val="single" w:sz="8" w:space="0" w:color="006241" w:themeColor="accent1"/>
            </w:tcBorders>
            <w:shd w:val="clear" w:color="auto" w:fill="FFFFFF" w:themeFill="background1"/>
          </w:tcPr>
          <w:p w14:paraId="321840FE" w14:textId="51000010" w:rsidR="00BB0C75" w:rsidRPr="00D43A37" w:rsidRDefault="00EB250F" w:rsidP="00BD50FE">
            <w:sdt>
              <w:sdtPr>
                <w:id w:val="1740520338"/>
                <w14:checkbox>
                  <w14:checked w14:val="0"/>
                  <w14:checkedState w14:val="2612" w14:font="MS Gothic"/>
                  <w14:uncheckedState w14:val="2610" w14:font="MS Gothic"/>
                </w14:checkbox>
              </w:sdtPr>
              <w:sdtEndPr/>
              <w:sdtContent>
                <w:r w:rsidR="00BB0C75" w:rsidRPr="00D43A37">
                  <w:rPr>
                    <w:rFonts w:ascii="MS Gothic" w:eastAsia="MS Gothic" w:hAnsi="MS Gothic" w:hint="eastAsia"/>
                  </w:rPr>
                  <w:t>☐</w:t>
                </w:r>
              </w:sdtContent>
            </w:sdt>
            <w:r w:rsidR="00BB0C75" w:rsidRPr="00D43A37">
              <w:t xml:space="preserve"> Sí</w:t>
            </w:r>
          </w:p>
        </w:tc>
        <w:tc>
          <w:tcPr>
            <w:tcW w:w="5886" w:type="dxa"/>
            <w:tcBorders>
              <w:left w:val="single" w:sz="8" w:space="0" w:color="006241" w:themeColor="accent1"/>
            </w:tcBorders>
            <w:shd w:val="clear" w:color="auto" w:fill="FFFFFF" w:themeFill="background1"/>
          </w:tcPr>
          <w:p w14:paraId="6782216B" w14:textId="7DACC778" w:rsidR="00BB0C75" w:rsidRPr="00D43A37" w:rsidRDefault="0063767D" w:rsidP="00FE730B">
            <w:pPr>
              <w:pStyle w:val="ListParagraph"/>
              <w:numPr>
                <w:ilvl w:val="0"/>
                <w:numId w:val="16"/>
              </w:numPr>
            </w:pPr>
            <w:r w:rsidRPr="00D43A37">
              <w:t>Si este factor está presente, aumenta el riesgo general de trabajo infantil en la finca, por lo que la capacitación y el monitoreo de la finca deben tomarlo en cuenta.</w:t>
            </w:r>
          </w:p>
        </w:tc>
      </w:tr>
      <w:tr w:rsidR="00BB0C75" w:rsidRPr="00D43A37" w14:paraId="776F77FB"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7629ECB4" w14:textId="77777777" w:rsidR="00BB0C75" w:rsidRPr="00D43A37" w:rsidRDefault="00BB0C75" w:rsidP="00392EC6">
            <w:pPr>
              <w:pStyle w:val="ListParagraph"/>
              <w:numPr>
                <w:ilvl w:val="0"/>
                <w:numId w:val="0"/>
              </w:numPr>
              <w:ind w:left="360"/>
              <w:rPr>
                <w:b/>
              </w:rPr>
            </w:pPr>
          </w:p>
        </w:tc>
        <w:tc>
          <w:tcPr>
            <w:tcW w:w="1395" w:type="dxa"/>
          </w:tcPr>
          <w:p w14:paraId="416AA329" w14:textId="639F7DED" w:rsidR="00BB0C75" w:rsidRPr="00D43A37" w:rsidRDefault="00EB250F" w:rsidP="00BD50FE">
            <w:sdt>
              <w:sdtPr>
                <w:id w:val="1963302860"/>
                <w14:checkbox>
                  <w14:checked w14:val="0"/>
                  <w14:checkedState w14:val="2612" w14:font="MS Gothic"/>
                  <w14:uncheckedState w14:val="2610" w14:font="MS Gothic"/>
                </w14:checkbox>
              </w:sdtPr>
              <w:sdtEndPr/>
              <w:sdtContent>
                <w:r w:rsidR="00BB0C75" w:rsidRPr="00D43A37">
                  <w:rPr>
                    <w:rFonts w:ascii="MS Gothic" w:eastAsia="MS Gothic" w:hAnsi="MS Gothic" w:hint="eastAsia"/>
                  </w:rPr>
                  <w:t>☐</w:t>
                </w:r>
              </w:sdtContent>
            </w:sdt>
            <w:r w:rsidR="00BB0C75" w:rsidRPr="00D43A37">
              <w:t xml:space="preserve"> No</w:t>
            </w:r>
          </w:p>
        </w:tc>
        <w:tc>
          <w:tcPr>
            <w:tcW w:w="5886" w:type="dxa"/>
          </w:tcPr>
          <w:p w14:paraId="330239C8" w14:textId="77777777" w:rsidR="00BB0C75" w:rsidRPr="00D43A37" w:rsidRDefault="00BB0C75" w:rsidP="00872FEA">
            <w:pPr>
              <w:pStyle w:val="ListParagraph"/>
              <w:numPr>
                <w:ilvl w:val="0"/>
                <w:numId w:val="0"/>
              </w:numPr>
              <w:ind w:left="360"/>
            </w:pPr>
          </w:p>
        </w:tc>
      </w:tr>
      <w:tr w:rsidR="00BB0C75" w:rsidRPr="00D43A37" w14:paraId="3E1FEBA6" w14:textId="77777777" w:rsidTr="00B75E89">
        <w:trPr>
          <w:cnfStyle w:val="000000010000" w:firstRow="0" w:lastRow="0" w:firstColumn="0" w:lastColumn="0" w:oddVBand="0" w:evenVBand="0" w:oddHBand="0" w:evenHBand="1" w:firstRowFirstColumn="0" w:firstRowLastColumn="0" w:lastRowFirstColumn="0" w:lastRowLastColumn="0"/>
          <w:trHeight w:val="943"/>
        </w:trPr>
        <w:tc>
          <w:tcPr>
            <w:tcW w:w="2974" w:type="dxa"/>
            <w:vMerge w:val="restart"/>
            <w:tcBorders>
              <w:right w:val="single" w:sz="8" w:space="0" w:color="006241" w:themeColor="accent1"/>
            </w:tcBorders>
          </w:tcPr>
          <w:p w14:paraId="2B7E4AE4" w14:textId="67404178" w:rsidR="00BB0C75" w:rsidRPr="00D43A37" w:rsidRDefault="00BB0C75" w:rsidP="00FE730B">
            <w:pPr>
              <w:pStyle w:val="ListParagraph"/>
              <w:numPr>
                <w:ilvl w:val="0"/>
                <w:numId w:val="15"/>
              </w:numPr>
              <w:rPr>
                <w:b/>
              </w:rPr>
            </w:pPr>
            <w:r w:rsidRPr="00D43A37">
              <w:rPr>
                <w:b/>
              </w:rPr>
              <w:t>¿Existen servicios sociales disponibles en la comunidad local para niños y jóvenes en situación de riesgo?</w:t>
            </w:r>
          </w:p>
        </w:tc>
        <w:tc>
          <w:tcPr>
            <w:tcW w:w="1395" w:type="dxa"/>
            <w:tcBorders>
              <w:left w:val="single" w:sz="8" w:space="0" w:color="006241" w:themeColor="accent1"/>
              <w:right w:val="single" w:sz="8" w:space="0" w:color="006241" w:themeColor="accent1"/>
            </w:tcBorders>
          </w:tcPr>
          <w:p w14:paraId="270BE026" w14:textId="7C8F6489" w:rsidR="00BB0C75" w:rsidRPr="00D43A37" w:rsidRDefault="00EB250F" w:rsidP="00BD50FE">
            <w:sdt>
              <w:sdtPr>
                <w:id w:val="270442226"/>
                <w14:checkbox>
                  <w14:checked w14:val="0"/>
                  <w14:checkedState w14:val="2612" w14:font="MS Gothic"/>
                  <w14:uncheckedState w14:val="2610" w14:font="MS Gothic"/>
                </w14:checkbox>
              </w:sdtPr>
              <w:sdtEndPr/>
              <w:sdtContent>
                <w:r w:rsidR="00BB0C75" w:rsidRPr="00D43A37">
                  <w:rPr>
                    <w:rFonts w:ascii="MS Gothic" w:eastAsia="MS Gothic" w:hAnsi="MS Gothic" w:hint="eastAsia"/>
                  </w:rPr>
                  <w:t>☐</w:t>
                </w:r>
              </w:sdtContent>
            </w:sdt>
            <w:r w:rsidR="00BB0C75" w:rsidRPr="00D43A37">
              <w:t xml:space="preserve"> Sí</w:t>
            </w:r>
          </w:p>
        </w:tc>
        <w:tc>
          <w:tcPr>
            <w:tcW w:w="5886" w:type="dxa"/>
            <w:tcBorders>
              <w:left w:val="single" w:sz="8" w:space="0" w:color="006241" w:themeColor="accent1"/>
            </w:tcBorders>
          </w:tcPr>
          <w:p w14:paraId="0DA2EB0C" w14:textId="0D5B8FF0" w:rsidR="00BB0C75" w:rsidRPr="00D43A37" w:rsidRDefault="00872FEA" w:rsidP="00FE730B">
            <w:pPr>
              <w:pStyle w:val="ListParagraph"/>
              <w:numPr>
                <w:ilvl w:val="0"/>
                <w:numId w:val="16"/>
              </w:numPr>
            </w:pPr>
            <w:r w:rsidRPr="00D43A37">
              <w:t>Crear conciencia sobre los servicios disponibles para referir a los niños y a las familias cuando sea necesario.</w:t>
            </w:r>
          </w:p>
        </w:tc>
      </w:tr>
      <w:tr w:rsidR="00BB0C75" w:rsidRPr="00D43A37" w14:paraId="7D18B672"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tcPr>
          <w:p w14:paraId="57F6DE0C" w14:textId="77777777" w:rsidR="00BB0C75" w:rsidRPr="00D43A37" w:rsidRDefault="00BB0C75" w:rsidP="00BB0C75">
            <w:pPr>
              <w:pStyle w:val="ListParagraph"/>
              <w:numPr>
                <w:ilvl w:val="0"/>
                <w:numId w:val="0"/>
              </w:numPr>
              <w:ind w:left="360"/>
              <w:rPr>
                <w:b/>
              </w:rPr>
            </w:pPr>
          </w:p>
        </w:tc>
        <w:tc>
          <w:tcPr>
            <w:tcW w:w="1395" w:type="dxa"/>
            <w:shd w:val="clear" w:color="auto" w:fill="F2F2F2" w:themeFill="background1" w:themeFillShade="F2"/>
          </w:tcPr>
          <w:p w14:paraId="34B14FF2" w14:textId="3B1DC549" w:rsidR="00BB0C75" w:rsidRPr="00D43A37" w:rsidRDefault="00EB250F" w:rsidP="00BD50FE">
            <w:sdt>
              <w:sdtPr>
                <w:id w:val="1882741771"/>
                <w14:checkbox>
                  <w14:checked w14:val="0"/>
                  <w14:checkedState w14:val="2612" w14:font="MS Gothic"/>
                  <w14:uncheckedState w14:val="2610" w14:font="MS Gothic"/>
                </w14:checkbox>
              </w:sdtPr>
              <w:sdtEndPr/>
              <w:sdtContent>
                <w:r w:rsidR="00BB0C75" w:rsidRPr="00D43A37">
                  <w:rPr>
                    <w:rFonts w:ascii="MS Gothic" w:eastAsia="MS Gothic" w:hAnsi="MS Gothic" w:hint="eastAsia"/>
                  </w:rPr>
                  <w:t>☐</w:t>
                </w:r>
              </w:sdtContent>
            </w:sdt>
            <w:r w:rsidR="00BB0C75" w:rsidRPr="00D43A37">
              <w:t xml:space="preserve"> No</w:t>
            </w:r>
          </w:p>
        </w:tc>
        <w:tc>
          <w:tcPr>
            <w:tcW w:w="5886" w:type="dxa"/>
            <w:shd w:val="clear" w:color="auto" w:fill="F2F2F2" w:themeFill="background1" w:themeFillShade="F2"/>
          </w:tcPr>
          <w:p w14:paraId="1154CBBC" w14:textId="77777777" w:rsidR="00BB0C75" w:rsidRPr="00D43A37" w:rsidRDefault="00BB0C75" w:rsidP="00872FEA">
            <w:pPr>
              <w:pStyle w:val="ListParagraph"/>
              <w:numPr>
                <w:ilvl w:val="0"/>
                <w:numId w:val="0"/>
              </w:numPr>
              <w:ind w:left="360"/>
            </w:pPr>
          </w:p>
        </w:tc>
      </w:tr>
      <w:tr w:rsidR="00872FEA" w:rsidRPr="00D43A37" w14:paraId="047B6F3F" w14:textId="77777777" w:rsidTr="012911F8">
        <w:trPr>
          <w:cnfStyle w:val="000000010000" w:firstRow="0" w:lastRow="0" w:firstColumn="0" w:lastColumn="0" w:oddVBand="0" w:evenVBand="0" w:oddHBand="0" w:evenHBand="1" w:firstRowFirstColumn="0" w:firstRowLastColumn="0" w:lastRowFirstColumn="0" w:lastRowLastColumn="0"/>
          <w:trHeight w:val="300"/>
        </w:trPr>
        <w:tc>
          <w:tcPr>
            <w:tcW w:w="10255" w:type="dxa"/>
            <w:gridSpan w:val="3"/>
            <w:shd w:val="clear" w:color="auto" w:fill="DFDACE" w:themeFill="accent4" w:themeFillShade="E6"/>
          </w:tcPr>
          <w:p w14:paraId="0B317C55" w14:textId="78BE9D23" w:rsidR="00872FEA" w:rsidRPr="00D43A37" w:rsidRDefault="009462BB" w:rsidP="009462BB">
            <w:pPr>
              <w:pStyle w:val="ListParagraph"/>
              <w:numPr>
                <w:ilvl w:val="0"/>
                <w:numId w:val="0"/>
              </w:numPr>
              <w:rPr>
                <w:b/>
                <w:bCs/>
              </w:rPr>
            </w:pPr>
            <w:r w:rsidRPr="00D43A37">
              <w:rPr>
                <w:b/>
                <w:bCs/>
              </w:rPr>
              <w:t>Sección 4: Automonitoreo</w:t>
            </w:r>
          </w:p>
        </w:tc>
      </w:tr>
      <w:tr w:rsidR="00D76DE0" w:rsidRPr="00D43A37" w14:paraId="443A4054" w14:textId="77777777" w:rsidTr="012911F8">
        <w:trPr>
          <w:cnfStyle w:val="000000100000" w:firstRow="0" w:lastRow="0" w:firstColumn="0" w:lastColumn="0" w:oddVBand="0" w:evenVBand="0" w:oddHBand="1" w:evenHBand="0" w:firstRowFirstColumn="0" w:firstRowLastColumn="0" w:lastRowFirstColumn="0" w:lastRowLastColumn="0"/>
          <w:trHeight w:val="300"/>
        </w:trPr>
        <w:tc>
          <w:tcPr>
            <w:tcW w:w="2974" w:type="dxa"/>
            <w:vMerge w:val="restart"/>
          </w:tcPr>
          <w:p w14:paraId="311A386B" w14:textId="3688A7E6" w:rsidR="00D76DE0" w:rsidRPr="00D43A37" w:rsidRDefault="00D76DE0" w:rsidP="00FE730B">
            <w:pPr>
              <w:pStyle w:val="ListParagraph"/>
              <w:numPr>
                <w:ilvl w:val="0"/>
                <w:numId w:val="15"/>
              </w:numPr>
              <w:rPr>
                <w:b/>
              </w:rPr>
            </w:pPr>
            <w:r w:rsidRPr="00D43A37">
              <w:rPr>
                <w:b/>
              </w:rPr>
              <w:t>¿La finca cuenta con un representante o equipo designado para supervisar el cumplimiento de los requisitos sobre trabajo infantil?</w:t>
            </w:r>
          </w:p>
        </w:tc>
        <w:tc>
          <w:tcPr>
            <w:tcW w:w="1395" w:type="dxa"/>
          </w:tcPr>
          <w:p w14:paraId="55F32C9F" w14:textId="77E741FD" w:rsidR="00D76DE0" w:rsidRPr="00D43A37" w:rsidRDefault="00EB250F" w:rsidP="00BD50FE">
            <w:sdt>
              <w:sdtPr>
                <w:id w:val="1745677658"/>
                <w14:checkbox>
                  <w14:checked w14:val="0"/>
                  <w14:checkedState w14:val="2612" w14:font="MS Gothic"/>
                  <w14:uncheckedState w14:val="2610" w14:font="MS Gothic"/>
                </w14:checkbox>
              </w:sdtPr>
              <w:sdtEndPr/>
              <w:sdtContent>
                <w:r w:rsidR="00D76DE0" w:rsidRPr="00D43A37">
                  <w:rPr>
                    <w:rFonts w:ascii="MS Gothic" w:eastAsia="MS Gothic" w:hAnsi="MS Gothic" w:hint="eastAsia"/>
                  </w:rPr>
                  <w:t>☐</w:t>
                </w:r>
              </w:sdtContent>
            </w:sdt>
            <w:r w:rsidR="00D76DE0" w:rsidRPr="00D43A37">
              <w:t xml:space="preserve"> Sí</w:t>
            </w:r>
          </w:p>
        </w:tc>
        <w:tc>
          <w:tcPr>
            <w:tcW w:w="5886" w:type="dxa"/>
          </w:tcPr>
          <w:p w14:paraId="190FEFA0" w14:textId="6FF1DB55" w:rsidR="00DA37E2" w:rsidRPr="00D43A37" w:rsidRDefault="00DA37E2" w:rsidP="00DA37E2">
            <w:pPr>
              <w:pStyle w:val="ListParagraph"/>
              <w:ind w:left="360"/>
            </w:pPr>
            <w:r w:rsidRPr="00D43A37">
              <w:t>Realizar un seguimiento estratégico en los momentos en que es más probable que ocurra el trabajo infantil (véanse más arriba y más abajo).</w:t>
            </w:r>
          </w:p>
          <w:p w14:paraId="10F5B2AE" w14:textId="77777777" w:rsidR="00DA37E2" w:rsidRPr="00D43A37" w:rsidRDefault="00DA37E2" w:rsidP="00DA37E2">
            <w:pPr>
              <w:pStyle w:val="ListParagraph"/>
              <w:ind w:left="360"/>
            </w:pPr>
            <w:r w:rsidRPr="00D43A37">
              <w:t>No depender de los reclutadores de mano de obra para realizar el monitoreo; el monitoreo debe realizarse internamente.</w:t>
            </w:r>
          </w:p>
          <w:p w14:paraId="6D03C21A" w14:textId="15A25DD0" w:rsidR="00D76DE0" w:rsidRPr="00D43A37" w:rsidRDefault="00DA37E2" w:rsidP="00DA37E2">
            <w:pPr>
              <w:pStyle w:val="ListParagraph"/>
              <w:ind w:left="360"/>
            </w:pPr>
            <w:r w:rsidRPr="00D43A37">
              <w:t>Sostener reuniones semanales entre representante y supervisores o cualquier persona encargada de las actividades laborales temporales.</w:t>
            </w:r>
          </w:p>
        </w:tc>
      </w:tr>
      <w:tr w:rsidR="00D76DE0" w:rsidRPr="00D43A37" w14:paraId="3E94E4AA"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2974" w:type="dxa"/>
            <w:vMerge/>
            <w:tcBorders>
              <w:right w:val="single" w:sz="8" w:space="0" w:color="006241" w:themeColor="accent1"/>
            </w:tcBorders>
          </w:tcPr>
          <w:p w14:paraId="22209E06" w14:textId="77777777" w:rsidR="00D76DE0" w:rsidRPr="00D43A37" w:rsidRDefault="00D76DE0" w:rsidP="00BB0C75">
            <w:pPr>
              <w:pStyle w:val="ListParagraph"/>
              <w:numPr>
                <w:ilvl w:val="0"/>
                <w:numId w:val="0"/>
              </w:numPr>
              <w:ind w:left="360"/>
              <w:rPr>
                <w:b/>
              </w:rPr>
            </w:pPr>
          </w:p>
        </w:tc>
        <w:tc>
          <w:tcPr>
            <w:tcW w:w="1395" w:type="dxa"/>
            <w:tcBorders>
              <w:left w:val="single" w:sz="8" w:space="0" w:color="006241" w:themeColor="accent1"/>
              <w:right w:val="single" w:sz="8" w:space="0" w:color="006241" w:themeColor="accent1"/>
            </w:tcBorders>
            <w:shd w:val="clear" w:color="auto" w:fill="FFFFFF" w:themeFill="background1"/>
          </w:tcPr>
          <w:p w14:paraId="585B123D" w14:textId="3705B3F6" w:rsidR="00D76DE0" w:rsidRPr="00D43A37" w:rsidRDefault="00EB250F" w:rsidP="00BD50FE">
            <w:sdt>
              <w:sdtPr>
                <w:id w:val="747461243"/>
                <w14:checkbox>
                  <w14:checked w14:val="0"/>
                  <w14:checkedState w14:val="2612" w14:font="MS Gothic"/>
                  <w14:uncheckedState w14:val="2610" w14:font="MS Gothic"/>
                </w14:checkbox>
              </w:sdtPr>
              <w:sdtEndPr/>
              <w:sdtContent>
                <w:r w:rsidR="00D76DE0" w:rsidRPr="00D43A37">
                  <w:rPr>
                    <w:rFonts w:ascii="MS Gothic" w:eastAsia="MS Gothic" w:hAnsi="MS Gothic" w:hint="eastAsia"/>
                  </w:rPr>
                  <w:t>☐</w:t>
                </w:r>
              </w:sdtContent>
            </w:sdt>
            <w:r w:rsidR="00D76DE0" w:rsidRPr="00D43A37">
              <w:t xml:space="preserve"> No</w:t>
            </w:r>
          </w:p>
        </w:tc>
        <w:tc>
          <w:tcPr>
            <w:tcW w:w="5886" w:type="dxa"/>
            <w:tcBorders>
              <w:left w:val="single" w:sz="8" w:space="0" w:color="006241" w:themeColor="accent1"/>
            </w:tcBorders>
            <w:shd w:val="clear" w:color="auto" w:fill="FFFFFF" w:themeFill="background1"/>
          </w:tcPr>
          <w:p w14:paraId="38D781A2" w14:textId="7F90CB87" w:rsidR="00D76DE0" w:rsidRPr="00D43A37" w:rsidRDefault="00763251" w:rsidP="00FE730B">
            <w:pPr>
              <w:pStyle w:val="ListParagraph"/>
              <w:numPr>
                <w:ilvl w:val="0"/>
                <w:numId w:val="16"/>
              </w:numPr>
            </w:pPr>
            <w:r w:rsidRPr="00D43A37">
              <w:t>Asignar un representante o equipo para llevar a cabo esta función</w:t>
            </w:r>
          </w:p>
        </w:tc>
      </w:tr>
    </w:tbl>
    <w:p w14:paraId="27A19264" w14:textId="55D3CEAF" w:rsidR="0081545D" w:rsidRPr="00D43A37" w:rsidRDefault="000858CB" w:rsidP="00872FEA">
      <w:pPr>
        <w:pStyle w:val="Heading1"/>
        <w:numPr>
          <w:ilvl w:val="0"/>
          <w:numId w:val="0"/>
        </w:numPr>
      </w:pPr>
      <w:r w:rsidRPr="00D43A37">
        <w:br w:type="page"/>
      </w:r>
      <w:r w:rsidR="30A029C7" w:rsidRPr="00D43A37">
        <w:lastRenderedPageBreak/>
        <w:t>An</w:t>
      </w:r>
      <w:r w:rsidR="00CF0D8A" w:rsidRPr="00D43A37">
        <w:t>exo</w:t>
      </w:r>
      <w:r w:rsidR="00D0610F" w:rsidRPr="00D43A37">
        <w:t xml:space="preserve"> 2: </w:t>
      </w:r>
      <w:r w:rsidR="00CF0D8A" w:rsidRPr="00D43A37">
        <w:t xml:space="preserve">Organización de Apoyo al </w:t>
      </w:r>
      <w:r w:rsidR="5197C5B8" w:rsidRPr="00D43A37">
        <w:t>P</w:t>
      </w:r>
      <w:r w:rsidR="00CF0D8A" w:rsidRPr="00D43A37">
        <w:t>roductor</w:t>
      </w:r>
    </w:p>
    <w:p w14:paraId="2E672AE0" w14:textId="77777777" w:rsidR="00965B2B" w:rsidRPr="00D43A37" w:rsidRDefault="00965B2B" w:rsidP="00965B2B">
      <w:r w:rsidRPr="00D43A37">
        <w:t>La Organización de Apoyo al Productor (OAP) es fundamental para el programa C.A.F.E. Practices destinado a las pequeñas fincas, ya que actúa como entidad clave que proporciona apoyo y divulgación a los productores en lo relativo a su ámbito de aplicación. Así mismo, guía a los productores en su camino colectivo hacia el cumplimiento de los requisitos del programa. Dicha organización está formada por una o más personas en contacto regular con los productores miembros y tiene capacidad para implantar un Sistema de Gestión Interna (SGI). Las OAP deben estar equipadas para trabajar directamente con los productores en su aplicación, lo que incluye la obligación de realizar inspecciones internas in situ de todas las fincas al menos una vez durante el periodo de validez. Esto garantiza que todas las fincas de la red reciban el apoyo adecuado y cumplan las normas del programa.</w:t>
      </w:r>
    </w:p>
    <w:p w14:paraId="49B9222F" w14:textId="747EB369" w:rsidR="3D1E5E91" w:rsidRPr="00D43A37" w:rsidRDefault="00965B2B" w:rsidP="00965B2B">
      <w:r w:rsidRPr="00D43A37">
        <w:t>Estas organizaciones desempeñan un papel clave en la evaluación y el monitoreo de los riesgos del trabajo infantil. Debe designar a una persona o equipo responsable de la implementación y seguimiento de la evaluación de riesgos y el plan de acción. Este seguimiento del SGI debe incluir o complementarse con un seguimiento continuo específico del trabajo infantil.</w:t>
      </w:r>
    </w:p>
    <w:p w14:paraId="2152F4F6" w14:textId="7EFD72DA" w:rsidR="00694183" w:rsidRPr="00D43A37" w:rsidRDefault="00965B2B" w:rsidP="00C460C8">
      <w:pPr>
        <w:pStyle w:val="Heading2"/>
      </w:pPr>
      <w:r w:rsidRPr="00D43A37">
        <w:t>Ficha de trabajo</w:t>
      </w:r>
      <w:r w:rsidR="25511802" w:rsidRPr="00D43A37">
        <w:t xml:space="preserve">: </w:t>
      </w:r>
      <w:r w:rsidR="003B20CB" w:rsidRPr="00D43A37">
        <w:t>Legislación pertinente sobre trabajo infantil</w:t>
      </w:r>
    </w:p>
    <w:tbl>
      <w:tblPr>
        <w:tblStyle w:val="Starbuckstable1"/>
        <w:tblW w:w="10154" w:type="dxa"/>
        <w:tblLook w:val="04A0" w:firstRow="1" w:lastRow="0" w:firstColumn="1" w:lastColumn="0" w:noHBand="0" w:noVBand="1"/>
      </w:tblPr>
      <w:tblGrid>
        <w:gridCol w:w="3950"/>
        <w:gridCol w:w="6204"/>
      </w:tblGrid>
      <w:tr w:rsidR="00694183" w:rsidRPr="00D43A37" w14:paraId="0418C83B" w14:textId="77777777" w:rsidTr="00D15CE2">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950" w:type="dxa"/>
          </w:tcPr>
          <w:p w14:paraId="068C46D4" w14:textId="52EF2AEC" w:rsidR="00694183" w:rsidRPr="00D43A37" w:rsidRDefault="003B20CB" w:rsidP="00F672E7">
            <w:pPr>
              <w:rPr>
                <w:b w:val="0"/>
                <w:sz w:val="24"/>
                <w:szCs w:val="24"/>
              </w:rPr>
            </w:pPr>
            <w:r w:rsidRPr="00D43A37">
              <w:rPr>
                <w:sz w:val="24"/>
                <w:szCs w:val="24"/>
              </w:rPr>
              <w:t>Pregunta</w:t>
            </w:r>
          </w:p>
        </w:tc>
        <w:tc>
          <w:tcPr>
            <w:tcW w:w="6204" w:type="dxa"/>
          </w:tcPr>
          <w:p w14:paraId="4E85F51A" w14:textId="161C930D" w:rsidR="00694183" w:rsidRPr="00D43A37" w:rsidRDefault="003B20CB" w:rsidP="00F672E7">
            <w:pPr>
              <w:cnfStyle w:val="100000000000" w:firstRow="1" w:lastRow="0" w:firstColumn="0" w:lastColumn="0" w:oddVBand="0" w:evenVBand="0" w:oddHBand="0" w:evenHBand="0" w:firstRowFirstColumn="0" w:firstRowLastColumn="0" w:lastRowFirstColumn="0" w:lastRowLastColumn="0"/>
              <w:rPr>
                <w:b w:val="0"/>
                <w:sz w:val="24"/>
                <w:szCs w:val="24"/>
              </w:rPr>
            </w:pPr>
            <w:r w:rsidRPr="00D43A37">
              <w:rPr>
                <w:sz w:val="24"/>
                <w:szCs w:val="24"/>
              </w:rPr>
              <w:t>Respuesta</w:t>
            </w:r>
          </w:p>
        </w:tc>
      </w:tr>
      <w:tr w:rsidR="00694183" w:rsidRPr="00190436" w14:paraId="06A63A86" w14:textId="77777777" w:rsidTr="00D15CE2">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50" w:type="dxa"/>
          </w:tcPr>
          <w:p w14:paraId="45C6347C" w14:textId="688C359E" w:rsidR="00694183" w:rsidRPr="00D43A37" w:rsidRDefault="003B20CB" w:rsidP="00D17AC2">
            <w:r w:rsidRPr="00D43A37">
              <w:t>País</w:t>
            </w:r>
          </w:p>
        </w:tc>
        <w:sdt>
          <w:sdtPr>
            <w:id w:val="1295874846"/>
            <w:placeholder>
              <w:docPart w:val="FCA06A39BCC542859B8E014B89A70BDA"/>
            </w:placeholder>
            <w:showingPlcHdr/>
          </w:sdtPr>
          <w:sdtEndPr/>
          <w:sdtContent>
            <w:tc>
              <w:tcPr>
                <w:tcW w:w="6204" w:type="dxa"/>
              </w:tcPr>
              <w:p w14:paraId="5FD84399" w14:textId="4658884D" w:rsidR="00694183" w:rsidRPr="00190436" w:rsidRDefault="007B28C2"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tr>
      <w:tr w:rsidR="00694183" w:rsidRPr="00190436" w14:paraId="36FDAFBF" w14:textId="77777777" w:rsidTr="00D15CE2">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50" w:type="dxa"/>
          </w:tcPr>
          <w:p w14:paraId="321FD669" w14:textId="2FFC7BDF" w:rsidR="00694183" w:rsidRPr="00D43A37" w:rsidRDefault="00C1487F" w:rsidP="00D17AC2">
            <w:r w:rsidRPr="00D43A37">
              <w:t>Edad mínima legal para trabajar (general)</w:t>
            </w:r>
          </w:p>
        </w:tc>
        <w:sdt>
          <w:sdtPr>
            <w:id w:val="1022202999"/>
            <w:placeholder>
              <w:docPart w:val="2279BC1F55D444EEA6B69BAA764B0DEC"/>
            </w:placeholder>
            <w:showingPlcHdr/>
          </w:sdtPr>
          <w:sdtEndPr/>
          <w:sdtContent>
            <w:tc>
              <w:tcPr>
                <w:tcW w:w="6204" w:type="dxa"/>
              </w:tcPr>
              <w:p w14:paraId="0A7148AC" w14:textId="049864D8" w:rsidR="00694183" w:rsidRPr="00190436" w:rsidRDefault="007B28C2"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tr>
      <w:tr w:rsidR="00694183" w:rsidRPr="00190436" w14:paraId="74453AB6" w14:textId="77777777" w:rsidTr="00D15CE2">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50" w:type="dxa"/>
          </w:tcPr>
          <w:p w14:paraId="3D4C143E" w14:textId="35ED6D46" w:rsidR="00694183" w:rsidRPr="00D43A37" w:rsidRDefault="003C75A2" w:rsidP="00D17AC2">
            <w:r w:rsidRPr="00D43A37">
              <w:t>Edad mínima legal para trabajar en la agricultura (si es diferente)</w:t>
            </w:r>
          </w:p>
        </w:tc>
        <w:sdt>
          <w:sdtPr>
            <w:id w:val="1827868736"/>
            <w:placeholder>
              <w:docPart w:val="441E40C079764BBA8AB8E3EAA0E56A48"/>
            </w:placeholder>
            <w:showingPlcHdr/>
          </w:sdtPr>
          <w:sdtEndPr/>
          <w:sdtContent>
            <w:tc>
              <w:tcPr>
                <w:tcW w:w="6204" w:type="dxa"/>
              </w:tcPr>
              <w:p w14:paraId="2AB170E8" w14:textId="526932EF" w:rsidR="00694183" w:rsidRPr="00190436" w:rsidRDefault="007B28C2"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tr>
      <w:tr w:rsidR="00694183" w:rsidRPr="00190436" w14:paraId="41EAB58F" w14:textId="77777777" w:rsidTr="00D15CE2">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50" w:type="dxa"/>
          </w:tcPr>
          <w:p w14:paraId="1EEA4E6E" w14:textId="5ABA738F" w:rsidR="00694183" w:rsidRPr="00D43A37" w:rsidRDefault="00FA7C48" w:rsidP="00D17AC2">
            <w:r w:rsidRPr="00D43A37">
              <w:t>Edad mínima legal para trabajos ligeros</w:t>
            </w:r>
          </w:p>
        </w:tc>
        <w:sdt>
          <w:sdtPr>
            <w:id w:val="1460149578"/>
            <w:placeholder>
              <w:docPart w:val="7EF7FB3B82D941B0B6787FC4AA0212A2"/>
            </w:placeholder>
            <w:showingPlcHdr/>
          </w:sdtPr>
          <w:sdtEndPr/>
          <w:sdtContent>
            <w:tc>
              <w:tcPr>
                <w:tcW w:w="6204" w:type="dxa"/>
              </w:tcPr>
              <w:p w14:paraId="1DCFA49C" w14:textId="79AAC1BF" w:rsidR="00694183" w:rsidRPr="00190436" w:rsidRDefault="007B28C2"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tr>
      <w:tr w:rsidR="1344FAA6" w:rsidRPr="00190436" w14:paraId="3EF17DEF" w14:textId="77777777" w:rsidTr="00D15CE2">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50" w:type="dxa"/>
          </w:tcPr>
          <w:p w14:paraId="7C4BBDB1" w14:textId="249D94A1" w:rsidR="7D5A5AC1" w:rsidRPr="00D43A37" w:rsidRDefault="00863EAF" w:rsidP="00D17AC2">
            <w:r w:rsidRPr="00D43A37">
              <w:t>Edad de escolarización obligatoria</w:t>
            </w:r>
          </w:p>
        </w:tc>
        <w:sdt>
          <w:sdtPr>
            <w:id w:val="-1681351491"/>
            <w:placeholder>
              <w:docPart w:val="09CD6125B8FA4ABDBF1E761FACCFC6E0"/>
            </w:placeholder>
            <w:showingPlcHdr/>
          </w:sdtPr>
          <w:sdtEndPr/>
          <w:sdtContent>
            <w:tc>
              <w:tcPr>
                <w:tcW w:w="6204" w:type="dxa"/>
              </w:tcPr>
              <w:p w14:paraId="100F5719" w14:textId="26C9D5CB" w:rsidR="1344FAA6" w:rsidRPr="00190436" w:rsidRDefault="007B28C2"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tr>
      <w:tr w:rsidR="00694183" w:rsidRPr="00190436" w14:paraId="20CE48A4" w14:textId="77777777" w:rsidTr="00D15CE2">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50" w:type="dxa"/>
          </w:tcPr>
          <w:p w14:paraId="64441453" w14:textId="05DAD7C5" w:rsidR="00694183" w:rsidRPr="00D43A37" w:rsidRDefault="00E23C49" w:rsidP="00D17AC2">
            <w:pPr>
              <w:rPr>
                <w:b w:val="0"/>
                <w:bCs/>
              </w:rPr>
            </w:pPr>
            <w:r w:rsidRPr="00D43A37">
              <w:t>¿Permite este país que los niños trabajen en la agricultura familiar a cualquier edad?</w:t>
            </w:r>
          </w:p>
        </w:tc>
        <w:sdt>
          <w:sdtPr>
            <w:id w:val="924075252"/>
            <w:placeholder>
              <w:docPart w:val="C65C43B6270F42369684B6113686924B"/>
            </w:placeholder>
            <w:showingPlcHdr/>
          </w:sdtPr>
          <w:sdtEndPr/>
          <w:sdtContent>
            <w:tc>
              <w:tcPr>
                <w:tcW w:w="6204" w:type="dxa"/>
              </w:tcPr>
              <w:p w14:paraId="22CCAB24" w14:textId="45937F00" w:rsidR="00694183" w:rsidRPr="00190436" w:rsidRDefault="007B28C2"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tr>
      <w:tr w:rsidR="00694183" w:rsidRPr="00190436" w14:paraId="779CAF9A" w14:textId="77777777" w:rsidTr="00D15CE2">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50" w:type="dxa"/>
          </w:tcPr>
          <w:p w14:paraId="24C576C6" w14:textId="7DA79ACA" w:rsidR="00694183" w:rsidRPr="00D43A37" w:rsidRDefault="009339D6" w:rsidP="00D17AC2">
            <w:r w:rsidRPr="00D43A37">
              <w:rPr>
                <w:rFonts w:ascii="Calibri" w:eastAsia="Calibri" w:hAnsi="Calibri" w:cs="Calibri"/>
              </w:rPr>
              <w:t>¿Prohíbe la ley alguna actividad agrícola específica a los menores de 18 años?</w:t>
            </w:r>
          </w:p>
        </w:tc>
        <w:tc>
          <w:tcPr>
            <w:tcW w:w="6204" w:type="dxa"/>
          </w:tcPr>
          <w:p w14:paraId="466A5070" w14:textId="64A36953" w:rsidR="00694183" w:rsidRPr="00190436" w:rsidRDefault="00562E74"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Fonts w:ascii="Calibri" w:eastAsia="Calibri" w:hAnsi="Calibri" w:cs="Calibri"/>
                <w:i/>
                <w:iCs/>
                <w:lang w:val="en-US"/>
              </w:rPr>
              <w:t>Enumér</w:t>
            </w:r>
            <w:r w:rsidR="00B75E89" w:rsidRPr="00190436">
              <w:rPr>
                <w:rFonts w:ascii="Calibri" w:eastAsia="Calibri" w:hAnsi="Calibri" w:cs="Calibri"/>
                <w:i/>
                <w:iCs/>
                <w:lang w:val="en-US"/>
              </w:rPr>
              <w:t>e</w:t>
            </w:r>
            <w:r w:rsidRPr="00190436">
              <w:rPr>
                <w:rFonts w:ascii="Calibri" w:eastAsia="Calibri" w:hAnsi="Calibri" w:cs="Calibri"/>
                <w:i/>
                <w:iCs/>
                <w:lang w:val="en-US"/>
              </w:rPr>
              <w:t>los:</w:t>
            </w:r>
            <w:r w:rsidRPr="00190436">
              <w:rPr>
                <w:rFonts w:ascii="Calibri" w:eastAsia="Calibri" w:hAnsi="Calibri" w:cs="Calibri"/>
                <w:lang w:val="en-US"/>
              </w:rPr>
              <w:t xml:space="preserve"> </w:t>
            </w:r>
            <w:sdt>
              <w:sdtPr>
                <w:rPr>
                  <w:i/>
                  <w:iCs/>
                </w:rPr>
                <w:id w:val="-2983456"/>
                <w:placeholder>
                  <w:docPart w:val="5F679D83A97B4B148AB9D9068AFE19D4"/>
                </w:placeholder>
                <w:showingPlcHdr/>
              </w:sdtPr>
              <w:sdtEndPr/>
              <w:sdtContent>
                <w:r w:rsidR="007B28C2" w:rsidRPr="00190436">
                  <w:rPr>
                    <w:rStyle w:val="PlaceholderText"/>
                    <w:lang w:val="en-US"/>
                  </w:rPr>
                  <w:t>Click or tap here to enter text.</w:t>
                </w:r>
              </w:sdtContent>
            </w:sdt>
          </w:p>
        </w:tc>
      </w:tr>
      <w:tr w:rsidR="3D1E5E91" w:rsidRPr="00190436" w14:paraId="35F64950" w14:textId="77777777" w:rsidTr="00D15CE2">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950" w:type="dxa"/>
          </w:tcPr>
          <w:p w14:paraId="36957DED" w14:textId="56E6F85B" w:rsidR="387E8F29" w:rsidRPr="00D43A37" w:rsidRDefault="00D15CE2" w:rsidP="00D17AC2">
            <w:r w:rsidRPr="00D43A37">
              <w:rPr>
                <w:rFonts w:ascii="Calibri" w:eastAsia="Calibri" w:hAnsi="Calibri" w:cs="Calibri"/>
              </w:rPr>
              <w:t>¿Hay alguna otra normativa pertinente relacionada con la ayuda de los niños en la agricultura familiar?</w:t>
            </w:r>
          </w:p>
        </w:tc>
        <w:sdt>
          <w:sdtPr>
            <w:id w:val="1024747972"/>
            <w:placeholder>
              <w:docPart w:val="A941C5C39E3A414D85F0F404CC87CF27"/>
            </w:placeholder>
            <w:showingPlcHdr/>
          </w:sdtPr>
          <w:sdtEndPr/>
          <w:sdtContent>
            <w:tc>
              <w:tcPr>
                <w:tcW w:w="6204" w:type="dxa"/>
              </w:tcPr>
              <w:p w14:paraId="394B25AA" w14:textId="76A35D36" w:rsidR="3D1E5E91" w:rsidRPr="00190436" w:rsidRDefault="007B28C2"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tr>
    </w:tbl>
    <w:p w14:paraId="4703C688" w14:textId="77777777" w:rsidR="00694183" w:rsidRPr="00190436" w:rsidRDefault="00694183" w:rsidP="00D17AC2">
      <w:pPr>
        <w:rPr>
          <w:lang w:val="en-US"/>
        </w:rPr>
      </w:pPr>
    </w:p>
    <w:p w14:paraId="21C0EC8A" w14:textId="77777777" w:rsidR="00F672E7" w:rsidRPr="00190436" w:rsidRDefault="00F672E7">
      <w:pPr>
        <w:rPr>
          <w:rFonts w:asciiTheme="majorHAnsi" w:eastAsiaTheme="majorEastAsia" w:hAnsiTheme="majorHAnsi" w:cstheme="majorBidi"/>
          <w:b/>
          <w:bCs/>
          <w:color w:val="00754A" w:themeColor="accent3"/>
          <w:sz w:val="28"/>
          <w:szCs w:val="28"/>
          <w:lang w:val="en-US"/>
        </w:rPr>
      </w:pPr>
      <w:r w:rsidRPr="00190436">
        <w:rPr>
          <w:lang w:val="en-US"/>
        </w:rPr>
        <w:br w:type="page"/>
      </w:r>
    </w:p>
    <w:p w14:paraId="74C82B31" w14:textId="65DDAC35" w:rsidR="000858CB" w:rsidRPr="00D43A37" w:rsidDel="00E36C24" w:rsidRDefault="00A32CE4" w:rsidP="000A4DAF">
      <w:pPr>
        <w:pStyle w:val="Heading2"/>
      </w:pPr>
      <w:r w:rsidRPr="00D43A37">
        <w:lastRenderedPageBreak/>
        <w:t>Cuestionario de evaluación de riesgos y medidas de mitigación propuestas</w:t>
      </w:r>
    </w:p>
    <w:tbl>
      <w:tblPr>
        <w:tblStyle w:val="Starbuckstable2"/>
        <w:tblW w:w="10165" w:type="dxa"/>
        <w:tblLook w:val="04A0" w:firstRow="1" w:lastRow="0" w:firstColumn="1" w:lastColumn="0" w:noHBand="0" w:noVBand="1"/>
      </w:tblPr>
      <w:tblGrid>
        <w:gridCol w:w="3017"/>
        <w:gridCol w:w="1244"/>
        <w:gridCol w:w="5904"/>
      </w:tblGrid>
      <w:tr w:rsidR="41688385" w:rsidRPr="00D43A37" w14:paraId="43F75570" w14:textId="77777777" w:rsidTr="009F799A">
        <w:trPr>
          <w:cnfStyle w:val="100000000000" w:firstRow="1" w:lastRow="0" w:firstColumn="0" w:lastColumn="0" w:oddVBand="0" w:evenVBand="0" w:oddHBand="0" w:evenHBand="0" w:firstRowFirstColumn="0" w:firstRowLastColumn="0" w:lastRowFirstColumn="0" w:lastRowLastColumn="0"/>
          <w:trHeight w:val="413"/>
        </w:trPr>
        <w:tc>
          <w:tcPr>
            <w:tcW w:w="3017" w:type="dxa"/>
            <w:vAlign w:val="center"/>
          </w:tcPr>
          <w:p w14:paraId="17590DBA" w14:textId="6414521A" w:rsidR="41688385" w:rsidRPr="00D43A37" w:rsidRDefault="00A32CE4" w:rsidP="002965D9">
            <w:pPr>
              <w:rPr>
                <w:sz w:val="24"/>
                <w:szCs w:val="24"/>
              </w:rPr>
            </w:pPr>
            <w:r w:rsidRPr="00D43A37">
              <w:rPr>
                <w:sz w:val="24"/>
                <w:szCs w:val="24"/>
              </w:rPr>
              <w:t>Pregunta de riesgo</w:t>
            </w:r>
          </w:p>
        </w:tc>
        <w:tc>
          <w:tcPr>
            <w:tcW w:w="1244" w:type="dxa"/>
            <w:vAlign w:val="center"/>
          </w:tcPr>
          <w:p w14:paraId="04A13100" w14:textId="28897B04" w:rsidR="41688385" w:rsidRPr="00D43A37" w:rsidRDefault="00A32CE4" w:rsidP="00F672E7">
            <w:pPr>
              <w:rPr>
                <w:sz w:val="24"/>
                <w:szCs w:val="24"/>
              </w:rPr>
            </w:pPr>
            <w:r w:rsidRPr="00D43A37">
              <w:rPr>
                <w:sz w:val="24"/>
                <w:szCs w:val="24"/>
              </w:rPr>
              <w:t>Respuesta</w:t>
            </w:r>
          </w:p>
        </w:tc>
        <w:tc>
          <w:tcPr>
            <w:tcW w:w="5904" w:type="dxa"/>
            <w:vAlign w:val="center"/>
          </w:tcPr>
          <w:p w14:paraId="4D63337A" w14:textId="05876170" w:rsidR="41688385" w:rsidRPr="00D43A37" w:rsidRDefault="00A32CE4" w:rsidP="00F672E7">
            <w:pPr>
              <w:rPr>
                <w:sz w:val="24"/>
                <w:szCs w:val="24"/>
              </w:rPr>
            </w:pPr>
            <w:r w:rsidRPr="00D43A37">
              <w:rPr>
                <w:sz w:val="24"/>
                <w:szCs w:val="24"/>
              </w:rPr>
              <w:t>Medidas propuestas</w:t>
            </w:r>
          </w:p>
        </w:tc>
      </w:tr>
      <w:tr w:rsidR="1344FAA6" w:rsidRPr="00D43A37" w14:paraId="332C6313" w14:textId="77777777" w:rsidTr="00B75E89">
        <w:trPr>
          <w:cnfStyle w:val="000000100000" w:firstRow="0" w:lastRow="0" w:firstColumn="0" w:lastColumn="0" w:oddVBand="0" w:evenVBand="0" w:oddHBand="1" w:evenHBand="0" w:firstRowFirstColumn="0" w:firstRowLastColumn="0" w:lastRowFirstColumn="0" w:lastRowLastColumn="0"/>
          <w:trHeight w:val="300"/>
        </w:trPr>
        <w:tc>
          <w:tcPr>
            <w:tcW w:w="10165" w:type="dxa"/>
            <w:gridSpan w:val="3"/>
            <w:tcBorders>
              <w:bottom w:val="single" w:sz="8" w:space="0" w:color="006241" w:themeColor="accent1"/>
            </w:tcBorders>
            <w:shd w:val="clear" w:color="auto" w:fill="DFDACE" w:themeFill="accent4" w:themeFillShade="E6"/>
          </w:tcPr>
          <w:p w14:paraId="55B73F99" w14:textId="22AE092F" w:rsidR="29A3825E" w:rsidRPr="00D43A37" w:rsidRDefault="00C653CB" w:rsidP="002965D9">
            <w:pPr>
              <w:rPr>
                <w:b/>
              </w:rPr>
            </w:pPr>
            <w:r w:rsidRPr="00D43A37">
              <w:rPr>
                <w:b/>
              </w:rPr>
              <w:t>Sección 1: Trabajadores y reclutamiento</w:t>
            </w:r>
          </w:p>
        </w:tc>
      </w:tr>
      <w:tr w:rsidR="41688385" w:rsidRPr="00D43A37" w14:paraId="5C6CF9EE"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Borders>
              <w:right w:val="single" w:sz="8" w:space="0" w:color="006241" w:themeColor="accent1"/>
            </w:tcBorders>
            <w:shd w:val="clear" w:color="auto" w:fill="FFFFFF" w:themeFill="background1"/>
          </w:tcPr>
          <w:p w14:paraId="7247A660" w14:textId="3C850D48" w:rsidR="41688385" w:rsidRPr="00D43A37" w:rsidRDefault="00A26481" w:rsidP="00FE730B">
            <w:pPr>
              <w:pStyle w:val="ListParagraph"/>
              <w:numPr>
                <w:ilvl w:val="0"/>
                <w:numId w:val="11"/>
              </w:numPr>
              <w:rPr>
                <w:b/>
              </w:rPr>
            </w:pPr>
            <w:r w:rsidRPr="00D43A37">
              <w:rPr>
                <w:b/>
              </w:rPr>
              <w:t>¿Los hijos menores de los productores trabajan en sus propias fincas familiares?</w:t>
            </w:r>
          </w:p>
        </w:tc>
        <w:tc>
          <w:tcPr>
            <w:tcW w:w="1244" w:type="dxa"/>
            <w:tcBorders>
              <w:left w:val="single" w:sz="8" w:space="0" w:color="006241" w:themeColor="accent1"/>
              <w:right w:val="single" w:sz="8" w:space="0" w:color="006241" w:themeColor="accent1"/>
            </w:tcBorders>
            <w:shd w:val="clear" w:color="auto" w:fill="FFFFFF" w:themeFill="background1"/>
          </w:tcPr>
          <w:p w14:paraId="23D546F1" w14:textId="659B183A" w:rsidR="23B5364F" w:rsidRPr="00D43A37" w:rsidRDefault="00EB250F" w:rsidP="00D17AC2">
            <w:sdt>
              <w:sdtPr>
                <w:id w:val="660049542"/>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904" w:type="dxa"/>
            <w:tcBorders>
              <w:left w:val="single" w:sz="8" w:space="0" w:color="006241" w:themeColor="accent1"/>
            </w:tcBorders>
            <w:shd w:val="clear" w:color="auto" w:fill="FFFFFF" w:themeFill="background1"/>
          </w:tcPr>
          <w:p w14:paraId="08FEC456" w14:textId="77777777" w:rsidR="00266A55" w:rsidRPr="00D43A37" w:rsidRDefault="00266A55" w:rsidP="00FE730B">
            <w:pPr>
              <w:pStyle w:val="ListParagraph"/>
              <w:numPr>
                <w:ilvl w:val="0"/>
                <w:numId w:val="3"/>
              </w:numPr>
            </w:pPr>
            <w:r w:rsidRPr="00D43A37">
              <w:t>Compruebe la legislación local para saber qué edades y actividades laborales específicas están permitidas para los niños en las fincas propiedad de un miembro de su propio hogar.</w:t>
            </w:r>
          </w:p>
          <w:p w14:paraId="30BED150" w14:textId="77777777" w:rsidR="00266A55" w:rsidRPr="00D43A37" w:rsidRDefault="00266A55" w:rsidP="00FE730B">
            <w:pPr>
              <w:pStyle w:val="ListParagraph"/>
              <w:numPr>
                <w:ilvl w:val="0"/>
                <w:numId w:val="3"/>
              </w:numPr>
            </w:pPr>
            <w:r w:rsidRPr="00D43A37">
              <w:t xml:space="preserve">Cuando la ley permita el trabajo familiar, los menores de 14 años no deben trabajar más de 14 horas semanales. </w:t>
            </w:r>
          </w:p>
          <w:p w14:paraId="2370BB23" w14:textId="77777777" w:rsidR="00266A55" w:rsidRPr="00D43A37" w:rsidRDefault="00266A55" w:rsidP="00FE730B">
            <w:pPr>
              <w:pStyle w:val="ListParagraph"/>
              <w:numPr>
                <w:ilvl w:val="0"/>
                <w:numId w:val="3"/>
              </w:numPr>
            </w:pPr>
            <w:r w:rsidRPr="00D43A37">
              <w:t>Este trabajo debe realizarse bajo la supervisión de un adulto, no debe ser peligroso y debe realizarse fuera del horario escolar.</w:t>
            </w:r>
          </w:p>
          <w:p w14:paraId="19374296" w14:textId="36C7F5B9" w:rsidR="41688385" w:rsidRPr="00D43A37" w:rsidRDefault="00266A55" w:rsidP="00FE730B">
            <w:pPr>
              <w:pStyle w:val="ListParagraph"/>
              <w:numPr>
                <w:ilvl w:val="0"/>
                <w:numId w:val="3"/>
              </w:numPr>
            </w:pPr>
            <w:r w:rsidRPr="00D43A37">
              <w:t>Comunicar estos y otros requisitos sobre trabajo infantil de C.A.F.E. Practices a todos los productores mediante contratos, cursos de formación, reuniones u otros métodos.</w:t>
            </w:r>
          </w:p>
        </w:tc>
      </w:tr>
      <w:tr w:rsidR="41688385" w:rsidRPr="00D43A37" w14:paraId="60CF9848"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609469A5" w14:textId="77777777" w:rsidR="008B4A3A" w:rsidRPr="00D43A37" w:rsidRDefault="008B4A3A" w:rsidP="00FE730B">
            <w:pPr>
              <w:pStyle w:val="ListParagraph"/>
              <w:numPr>
                <w:ilvl w:val="0"/>
                <w:numId w:val="11"/>
              </w:numPr>
              <w:rPr>
                <w:b/>
              </w:rPr>
            </w:pPr>
          </w:p>
        </w:tc>
        <w:tc>
          <w:tcPr>
            <w:tcW w:w="1244" w:type="dxa"/>
          </w:tcPr>
          <w:p w14:paraId="47B6E8E8" w14:textId="327E8330" w:rsidR="23B5364F" w:rsidRPr="00D43A37" w:rsidRDefault="00EB250F" w:rsidP="00D17AC2">
            <w:sdt>
              <w:sdtPr>
                <w:id w:val="1143699339"/>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7E9E9261" w:rsidRPr="00D43A37">
              <w:t>No</w:t>
            </w:r>
          </w:p>
        </w:tc>
        <w:tc>
          <w:tcPr>
            <w:tcW w:w="5904" w:type="dxa"/>
          </w:tcPr>
          <w:p w14:paraId="22AE83FE" w14:textId="014C67B2" w:rsidR="41688385" w:rsidRPr="00D43A37" w:rsidRDefault="41688385" w:rsidP="00D17AC2"/>
        </w:tc>
      </w:tr>
      <w:tr w:rsidR="41688385" w:rsidRPr="00D43A37" w14:paraId="2557D5D5"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Borders>
              <w:right w:val="single" w:sz="8" w:space="0" w:color="006241" w:themeColor="accent1"/>
            </w:tcBorders>
          </w:tcPr>
          <w:p w14:paraId="31F50224" w14:textId="30F83F09" w:rsidR="002749D1" w:rsidRPr="00D43A37" w:rsidRDefault="000500DB" w:rsidP="00FE730B">
            <w:pPr>
              <w:pStyle w:val="ListParagraph"/>
              <w:numPr>
                <w:ilvl w:val="0"/>
                <w:numId w:val="11"/>
              </w:numPr>
              <w:rPr>
                <w:b/>
              </w:rPr>
            </w:pPr>
            <w:r w:rsidRPr="00D43A37">
              <w:rPr>
                <w:b/>
              </w:rPr>
              <w:t xml:space="preserve">¿Colaboran los productores con sus vecinos para hacer intercambio/trabajar en las fincas de los demás? </w:t>
            </w:r>
          </w:p>
          <w:p w14:paraId="1DAE883B" w14:textId="3813F3F2" w:rsidR="41688385" w:rsidRPr="00D43A37" w:rsidRDefault="41688385" w:rsidP="00D17AC2">
            <w:pPr>
              <w:rPr>
                <w:b/>
              </w:rPr>
            </w:pPr>
          </w:p>
        </w:tc>
        <w:tc>
          <w:tcPr>
            <w:tcW w:w="1244" w:type="dxa"/>
            <w:tcBorders>
              <w:left w:val="single" w:sz="8" w:space="0" w:color="006241" w:themeColor="accent1"/>
              <w:right w:val="single" w:sz="8" w:space="0" w:color="006241" w:themeColor="accent1"/>
            </w:tcBorders>
          </w:tcPr>
          <w:p w14:paraId="6C361C32" w14:textId="58F61D06" w:rsidR="23B5364F" w:rsidRPr="00D43A37" w:rsidRDefault="00EB250F" w:rsidP="00D17AC2">
            <w:sdt>
              <w:sdtPr>
                <w:id w:val="992685709"/>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904" w:type="dxa"/>
            <w:tcBorders>
              <w:left w:val="single" w:sz="8" w:space="0" w:color="006241" w:themeColor="accent1"/>
            </w:tcBorders>
          </w:tcPr>
          <w:p w14:paraId="18FD9D2E" w14:textId="77777777" w:rsidR="0013699D" w:rsidRPr="00D43A37" w:rsidRDefault="0013699D" w:rsidP="00FE730B">
            <w:pPr>
              <w:pStyle w:val="ListParagraph"/>
              <w:numPr>
                <w:ilvl w:val="0"/>
                <w:numId w:val="3"/>
              </w:numPr>
            </w:pPr>
            <w:r w:rsidRPr="00D43A37">
              <w:t>Los niños de 12 a 14 años sólo pueden trabajar en las fincas de los vecinos si van acompañados por un miembro de su propia familia y ningún niño menor de 12 años puede hacerlo.</w:t>
            </w:r>
          </w:p>
          <w:p w14:paraId="54839D84" w14:textId="77777777" w:rsidR="0013699D" w:rsidRPr="00D43A37" w:rsidRDefault="0013699D" w:rsidP="00FE730B">
            <w:pPr>
              <w:pStyle w:val="ListParagraph"/>
              <w:numPr>
                <w:ilvl w:val="0"/>
                <w:numId w:val="3"/>
              </w:numPr>
            </w:pPr>
            <w:r w:rsidRPr="00D43A37">
              <w:t>Capacitar a los productores para que verifiquen por escrito la edad de los trabajadores jóvenes en sus fincas, por ejemplo, mediante un certificado o registro de nacimiento, un documento de identidad u otra documentación oficial emitida por el gobierno.</w:t>
            </w:r>
          </w:p>
          <w:p w14:paraId="4A5BC124" w14:textId="583EA672" w:rsidR="41688385" w:rsidRPr="00D43A37" w:rsidRDefault="0013699D" w:rsidP="00FE730B">
            <w:pPr>
              <w:pStyle w:val="ListParagraph"/>
              <w:numPr>
                <w:ilvl w:val="0"/>
                <w:numId w:val="3"/>
              </w:numPr>
            </w:pPr>
            <w:r w:rsidRPr="00D43A37">
              <w:t>Comprobación de la documentación de los productores durante las visitas de monitoreo.</w:t>
            </w:r>
          </w:p>
        </w:tc>
      </w:tr>
      <w:tr w:rsidR="41688385" w:rsidRPr="00D43A37" w14:paraId="42184125"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shd w:val="clear" w:color="auto" w:fill="F2F2F2" w:themeFill="background1" w:themeFillShade="F2"/>
          </w:tcPr>
          <w:p w14:paraId="1C131699" w14:textId="77777777" w:rsidR="008B4A3A" w:rsidRPr="00D43A37" w:rsidRDefault="008B4A3A" w:rsidP="00FE730B">
            <w:pPr>
              <w:pStyle w:val="ListParagraph"/>
              <w:numPr>
                <w:ilvl w:val="0"/>
                <w:numId w:val="11"/>
              </w:numPr>
              <w:rPr>
                <w:b/>
              </w:rPr>
            </w:pPr>
          </w:p>
        </w:tc>
        <w:tc>
          <w:tcPr>
            <w:tcW w:w="1244" w:type="dxa"/>
            <w:shd w:val="clear" w:color="auto" w:fill="F2F2F2" w:themeFill="background1" w:themeFillShade="F2"/>
          </w:tcPr>
          <w:p w14:paraId="5427EBBB" w14:textId="7AB7704E" w:rsidR="23B5364F" w:rsidRPr="00D43A37" w:rsidRDefault="00EB250F" w:rsidP="00D17AC2">
            <w:sdt>
              <w:sdtPr>
                <w:id w:val="-1798519932"/>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7E9E9261" w:rsidRPr="00D43A37">
              <w:t>No</w:t>
            </w:r>
          </w:p>
        </w:tc>
        <w:tc>
          <w:tcPr>
            <w:tcW w:w="5904" w:type="dxa"/>
            <w:shd w:val="clear" w:color="auto" w:fill="F2F2F2" w:themeFill="background1" w:themeFillShade="F2"/>
          </w:tcPr>
          <w:p w14:paraId="78CDFD30" w14:textId="5E4861FE" w:rsidR="41688385" w:rsidRPr="00D43A37" w:rsidRDefault="41688385" w:rsidP="00D17AC2"/>
        </w:tc>
      </w:tr>
      <w:tr w:rsidR="00507592" w:rsidRPr="00D43A37" w14:paraId="60C2FC3D"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Borders>
              <w:right w:val="single" w:sz="8" w:space="0" w:color="006241" w:themeColor="accent1"/>
            </w:tcBorders>
            <w:shd w:val="clear" w:color="auto" w:fill="FFFFFF" w:themeFill="background1"/>
          </w:tcPr>
          <w:p w14:paraId="4D2F9D9D" w14:textId="38B19728" w:rsidR="00507592" w:rsidRPr="00D43A37" w:rsidRDefault="00501ACA" w:rsidP="00FE730B">
            <w:pPr>
              <w:pStyle w:val="ListParagraph"/>
              <w:numPr>
                <w:ilvl w:val="0"/>
                <w:numId w:val="11"/>
              </w:numPr>
              <w:rPr>
                <w:b/>
              </w:rPr>
            </w:pPr>
            <w:r w:rsidRPr="00D43A37">
              <w:rPr>
                <w:b/>
              </w:rPr>
              <w:t>¿Los productores contratan mano de obra?</w:t>
            </w:r>
          </w:p>
        </w:tc>
        <w:tc>
          <w:tcPr>
            <w:tcW w:w="1244" w:type="dxa"/>
            <w:tcBorders>
              <w:left w:val="single" w:sz="8" w:space="0" w:color="006241" w:themeColor="accent1"/>
              <w:right w:val="single" w:sz="8" w:space="0" w:color="006241" w:themeColor="accent1"/>
            </w:tcBorders>
            <w:shd w:val="clear" w:color="auto" w:fill="FFFFFF" w:themeFill="background1"/>
          </w:tcPr>
          <w:p w14:paraId="36BE79FC" w14:textId="2B7F5BFA" w:rsidR="00507592" w:rsidRPr="00D43A37" w:rsidRDefault="00EB250F" w:rsidP="00D17AC2">
            <w:sdt>
              <w:sdtPr>
                <w:id w:val="-339166815"/>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904" w:type="dxa"/>
            <w:tcBorders>
              <w:left w:val="single" w:sz="8" w:space="0" w:color="006241" w:themeColor="accent1"/>
            </w:tcBorders>
            <w:shd w:val="clear" w:color="auto" w:fill="FFFFFF" w:themeFill="background1"/>
          </w:tcPr>
          <w:p w14:paraId="445A8C3E" w14:textId="3B7CE74D" w:rsidR="00507592" w:rsidRPr="00D43A37" w:rsidRDefault="000C54BB" w:rsidP="00FE730B">
            <w:pPr>
              <w:pStyle w:val="ListParagraph"/>
              <w:numPr>
                <w:ilvl w:val="0"/>
                <w:numId w:val="3"/>
              </w:numPr>
            </w:pPr>
            <w:r w:rsidRPr="00D43A37">
              <w:t>Los productores deben comprobar la edad de los trabajadores mediante un certificado o registro de nacimiento oficial, un documento de identidad u otro documento oficial emitido por el gobierno.</w:t>
            </w:r>
          </w:p>
        </w:tc>
      </w:tr>
      <w:tr w:rsidR="00507592" w:rsidRPr="00D43A37" w14:paraId="711AE923"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28A019E1" w14:textId="77777777" w:rsidR="00507592" w:rsidRPr="00D43A37" w:rsidRDefault="00507592" w:rsidP="00FE730B">
            <w:pPr>
              <w:pStyle w:val="ListParagraph"/>
              <w:numPr>
                <w:ilvl w:val="0"/>
                <w:numId w:val="11"/>
              </w:numPr>
              <w:rPr>
                <w:b/>
              </w:rPr>
            </w:pPr>
          </w:p>
        </w:tc>
        <w:tc>
          <w:tcPr>
            <w:tcW w:w="1244" w:type="dxa"/>
          </w:tcPr>
          <w:p w14:paraId="210D8862" w14:textId="1152448E" w:rsidR="00507592" w:rsidRPr="00D43A37" w:rsidRDefault="00EB250F" w:rsidP="00D17AC2">
            <w:sdt>
              <w:sdtPr>
                <w:id w:val="-391966593"/>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2F403984" w:rsidRPr="00D43A37">
              <w:t>No</w:t>
            </w:r>
          </w:p>
        </w:tc>
        <w:tc>
          <w:tcPr>
            <w:tcW w:w="5904" w:type="dxa"/>
          </w:tcPr>
          <w:p w14:paraId="1F35E18F" w14:textId="77777777" w:rsidR="00507592" w:rsidRPr="00D43A37" w:rsidRDefault="00507592" w:rsidP="00D17AC2"/>
        </w:tc>
      </w:tr>
      <w:tr w:rsidR="1344FAA6" w:rsidRPr="00D43A37" w14:paraId="5CDCBF0B"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Borders>
              <w:right w:val="single" w:sz="8" w:space="0" w:color="006241" w:themeColor="accent1"/>
            </w:tcBorders>
          </w:tcPr>
          <w:p w14:paraId="1FFCC50E" w14:textId="1FFFDF54" w:rsidR="1344FAA6" w:rsidRPr="00D43A37" w:rsidRDefault="00134FA8" w:rsidP="00FE730B">
            <w:pPr>
              <w:pStyle w:val="ListParagraph"/>
              <w:numPr>
                <w:ilvl w:val="0"/>
                <w:numId w:val="11"/>
              </w:numPr>
              <w:rPr>
                <w:b/>
              </w:rPr>
            </w:pPr>
            <w:r w:rsidRPr="00D43A37">
              <w:rPr>
                <w:b/>
              </w:rPr>
              <w:t>Dentro de las fincas afiliadas, ¿los productores contratan trabajadores migrantes o indígenas?</w:t>
            </w:r>
          </w:p>
        </w:tc>
        <w:tc>
          <w:tcPr>
            <w:tcW w:w="1244" w:type="dxa"/>
            <w:tcBorders>
              <w:left w:val="single" w:sz="8" w:space="0" w:color="006241" w:themeColor="accent1"/>
              <w:right w:val="single" w:sz="8" w:space="0" w:color="006241" w:themeColor="accent1"/>
            </w:tcBorders>
          </w:tcPr>
          <w:p w14:paraId="7CD03469" w14:textId="064CAA24" w:rsidR="1344FAA6" w:rsidRPr="00D43A37" w:rsidRDefault="00EB250F" w:rsidP="00D17AC2">
            <w:sdt>
              <w:sdtPr>
                <w:id w:val="1388996042"/>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904" w:type="dxa"/>
            <w:tcBorders>
              <w:left w:val="single" w:sz="8" w:space="0" w:color="006241" w:themeColor="accent1"/>
            </w:tcBorders>
          </w:tcPr>
          <w:p w14:paraId="36EDD2B8" w14:textId="62A34341" w:rsidR="1344FAA6" w:rsidRPr="00D43A37" w:rsidRDefault="0064275F" w:rsidP="00FE730B">
            <w:pPr>
              <w:pStyle w:val="ListParagraph"/>
              <w:numPr>
                <w:ilvl w:val="0"/>
                <w:numId w:val="3"/>
              </w:numPr>
            </w:pPr>
            <w:r w:rsidRPr="00D43A37">
              <w:t>Si este factor está presente, aumenta el riesgo general de trabajo infantil en la finca por lo que la capacitación y el monitoreo de la finca deben tomarlo en cuenta</w:t>
            </w:r>
          </w:p>
        </w:tc>
      </w:tr>
      <w:tr w:rsidR="1344FAA6" w:rsidRPr="00D43A37" w14:paraId="0401EE7C"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shd w:val="clear" w:color="auto" w:fill="F2F2F2" w:themeFill="background1" w:themeFillShade="F2"/>
          </w:tcPr>
          <w:p w14:paraId="3B2B391D" w14:textId="45FD73F6" w:rsidR="1344FAA6" w:rsidRPr="00D43A37" w:rsidRDefault="1344FAA6" w:rsidP="00FE730B">
            <w:pPr>
              <w:pStyle w:val="ListParagraph"/>
              <w:numPr>
                <w:ilvl w:val="0"/>
                <w:numId w:val="11"/>
              </w:numPr>
              <w:rPr>
                <w:b/>
              </w:rPr>
            </w:pPr>
          </w:p>
        </w:tc>
        <w:tc>
          <w:tcPr>
            <w:tcW w:w="1244" w:type="dxa"/>
            <w:shd w:val="clear" w:color="auto" w:fill="F2F2F2" w:themeFill="background1" w:themeFillShade="F2"/>
          </w:tcPr>
          <w:p w14:paraId="665C35FD" w14:textId="5F3F188B" w:rsidR="1344FAA6" w:rsidRPr="00D43A37" w:rsidRDefault="00EB250F" w:rsidP="00D17AC2">
            <w:sdt>
              <w:sdtPr>
                <w:id w:val="2120640516"/>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1B642F97" w:rsidRPr="00D43A37">
              <w:t>No</w:t>
            </w:r>
          </w:p>
        </w:tc>
        <w:tc>
          <w:tcPr>
            <w:tcW w:w="5904" w:type="dxa"/>
            <w:shd w:val="clear" w:color="auto" w:fill="F2F2F2" w:themeFill="background1" w:themeFillShade="F2"/>
          </w:tcPr>
          <w:p w14:paraId="31340CF9" w14:textId="0FEB73E3" w:rsidR="1344FAA6" w:rsidRPr="00D43A37" w:rsidRDefault="1344FAA6" w:rsidP="00D17AC2"/>
        </w:tc>
      </w:tr>
      <w:tr w:rsidR="41688385" w:rsidRPr="00D43A37" w14:paraId="0087552B"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Borders>
              <w:right w:val="single" w:sz="8" w:space="0" w:color="006241" w:themeColor="accent1"/>
            </w:tcBorders>
            <w:shd w:val="clear" w:color="auto" w:fill="FFFFFF" w:themeFill="background1"/>
          </w:tcPr>
          <w:p w14:paraId="2A1C8245" w14:textId="235B01AE" w:rsidR="23B5364F" w:rsidRPr="00D43A37" w:rsidRDefault="00B17C6C" w:rsidP="00FE730B">
            <w:pPr>
              <w:pStyle w:val="ListParagraph"/>
              <w:numPr>
                <w:ilvl w:val="0"/>
                <w:numId w:val="11"/>
              </w:numPr>
              <w:rPr>
                <w:b/>
              </w:rPr>
            </w:pPr>
            <w:r w:rsidRPr="00D43A37">
              <w:rPr>
                <w:b/>
              </w:rPr>
              <w:t xml:space="preserve">¿Pueden todos los trabajadores aportar documentación para verificar su edad? </w:t>
            </w:r>
            <w:r w:rsidRPr="00D43A37">
              <w:rPr>
                <w:b/>
                <w:i/>
                <w:iCs/>
              </w:rPr>
              <w:t xml:space="preserve">(es posible que algunos no puedan, debido al inadecuado sistema de </w:t>
            </w:r>
            <w:r w:rsidRPr="00D43A37">
              <w:rPr>
                <w:b/>
                <w:i/>
                <w:iCs/>
              </w:rPr>
              <w:lastRenderedPageBreak/>
              <w:t>registro de nacimientos en el país)</w:t>
            </w:r>
          </w:p>
        </w:tc>
        <w:tc>
          <w:tcPr>
            <w:tcW w:w="1244" w:type="dxa"/>
            <w:tcBorders>
              <w:left w:val="single" w:sz="8" w:space="0" w:color="006241" w:themeColor="accent1"/>
              <w:right w:val="single" w:sz="8" w:space="0" w:color="006241" w:themeColor="accent1"/>
            </w:tcBorders>
            <w:shd w:val="clear" w:color="auto" w:fill="FFFFFF" w:themeFill="background1"/>
          </w:tcPr>
          <w:p w14:paraId="4007CA67" w14:textId="00491EA9" w:rsidR="23B5364F" w:rsidRPr="00D43A37" w:rsidRDefault="00EB250F" w:rsidP="00D17AC2">
            <w:sdt>
              <w:sdtPr>
                <w:id w:val="-1903209497"/>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904" w:type="dxa"/>
            <w:tcBorders>
              <w:left w:val="single" w:sz="8" w:space="0" w:color="006241" w:themeColor="accent1"/>
            </w:tcBorders>
            <w:shd w:val="clear" w:color="auto" w:fill="FFFFFF" w:themeFill="background1"/>
          </w:tcPr>
          <w:p w14:paraId="38915D0C" w14:textId="0A97D72B" w:rsidR="002749D1" w:rsidRPr="00D43A37" w:rsidRDefault="002749D1" w:rsidP="00E1643C"/>
        </w:tc>
      </w:tr>
      <w:tr w:rsidR="41688385" w:rsidRPr="00D43A37" w14:paraId="0D543263"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2D90FB8B" w14:textId="77777777" w:rsidR="008B4A3A" w:rsidRPr="00D43A37" w:rsidRDefault="008B4A3A" w:rsidP="00FE730B">
            <w:pPr>
              <w:pStyle w:val="ListParagraph"/>
              <w:numPr>
                <w:ilvl w:val="0"/>
                <w:numId w:val="11"/>
              </w:numPr>
              <w:rPr>
                <w:b/>
              </w:rPr>
            </w:pPr>
          </w:p>
        </w:tc>
        <w:tc>
          <w:tcPr>
            <w:tcW w:w="1244" w:type="dxa"/>
          </w:tcPr>
          <w:p w14:paraId="1A0C4061" w14:textId="75986675" w:rsidR="23B5364F" w:rsidRPr="00D43A37" w:rsidRDefault="00EB250F" w:rsidP="00D17AC2">
            <w:sdt>
              <w:sdtPr>
                <w:id w:val="1437326106"/>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7E9E9261" w:rsidRPr="00D43A37">
              <w:t>No</w:t>
            </w:r>
          </w:p>
        </w:tc>
        <w:tc>
          <w:tcPr>
            <w:tcW w:w="5904" w:type="dxa"/>
          </w:tcPr>
          <w:p w14:paraId="1A988273" w14:textId="77777777" w:rsidR="008D6B99" w:rsidRPr="00D43A37" w:rsidRDefault="008D6B99" w:rsidP="00FE730B">
            <w:pPr>
              <w:pStyle w:val="ListParagraph"/>
              <w:numPr>
                <w:ilvl w:val="0"/>
                <w:numId w:val="5"/>
              </w:numPr>
            </w:pPr>
            <w:r w:rsidRPr="00D43A37">
              <w:t>Los productores pueden utilizar un sistema de verificación de la edad mediante representante, como una declaración de un familiar y deben documentar todas las verificaciones y quién las ha facilitado.</w:t>
            </w:r>
          </w:p>
          <w:p w14:paraId="6D84D143" w14:textId="67D131B8" w:rsidR="23B5364F" w:rsidRPr="00D43A37" w:rsidRDefault="008D6B99" w:rsidP="00FE730B">
            <w:pPr>
              <w:pStyle w:val="ListParagraph"/>
              <w:numPr>
                <w:ilvl w:val="0"/>
                <w:numId w:val="5"/>
              </w:numPr>
            </w:pPr>
            <w:r w:rsidRPr="00D43A37">
              <w:lastRenderedPageBreak/>
              <w:t>Validar esta documentación con los controles durante las visitas de monitoreo, para garantizar el cumplimiento.</w:t>
            </w:r>
          </w:p>
        </w:tc>
      </w:tr>
      <w:tr w:rsidR="23B5364F" w:rsidRPr="00D43A37" w14:paraId="4085F571"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Borders>
              <w:right w:val="single" w:sz="8" w:space="0" w:color="006241" w:themeColor="accent1"/>
            </w:tcBorders>
          </w:tcPr>
          <w:p w14:paraId="7D2CF54C" w14:textId="198D7818" w:rsidR="23B5364F" w:rsidRPr="00D43A37" w:rsidRDefault="00C17248" w:rsidP="00FE730B">
            <w:pPr>
              <w:pStyle w:val="ListParagraph"/>
              <w:numPr>
                <w:ilvl w:val="0"/>
                <w:numId w:val="11"/>
              </w:numPr>
              <w:rPr>
                <w:b/>
              </w:rPr>
            </w:pPr>
            <w:r w:rsidRPr="00D43A37">
              <w:rPr>
                <w:b/>
              </w:rPr>
              <w:lastRenderedPageBreak/>
              <w:t>¿Algún productor utiliza terceros para reclutar, contratar y/o gestionar a los trabajadores?</w:t>
            </w:r>
          </w:p>
        </w:tc>
        <w:tc>
          <w:tcPr>
            <w:tcW w:w="1244" w:type="dxa"/>
            <w:tcBorders>
              <w:left w:val="single" w:sz="8" w:space="0" w:color="006241" w:themeColor="accent1"/>
              <w:right w:val="single" w:sz="8" w:space="0" w:color="006241" w:themeColor="accent1"/>
            </w:tcBorders>
          </w:tcPr>
          <w:p w14:paraId="6AC3FD69" w14:textId="340671F6" w:rsidR="23B5364F" w:rsidRPr="00D43A37" w:rsidRDefault="00EB250F" w:rsidP="00D17AC2">
            <w:sdt>
              <w:sdtPr>
                <w:id w:val="1007938756"/>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904" w:type="dxa"/>
            <w:tcBorders>
              <w:left w:val="single" w:sz="8" w:space="0" w:color="006241" w:themeColor="accent1"/>
            </w:tcBorders>
          </w:tcPr>
          <w:p w14:paraId="0FBB61D3" w14:textId="77777777" w:rsidR="00F80AE0" w:rsidRPr="00D43A37" w:rsidRDefault="00F80AE0" w:rsidP="00FE730B">
            <w:pPr>
              <w:pStyle w:val="ListParagraph"/>
              <w:numPr>
                <w:ilvl w:val="0"/>
                <w:numId w:val="5"/>
              </w:numPr>
            </w:pPr>
            <w:r w:rsidRPr="00D43A37">
              <w:t>Capacitar a los productores para que sepan que deben comunicar claramente los requisitos relacionados con el trabajo infantil a cualquier tercero que contrate trabajadores.</w:t>
            </w:r>
          </w:p>
          <w:p w14:paraId="22A48517" w14:textId="77777777" w:rsidR="00F80AE0" w:rsidRPr="00D43A37" w:rsidRDefault="00F80AE0" w:rsidP="00FE730B">
            <w:pPr>
              <w:pStyle w:val="ListParagraph"/>
              <w:numPr>
                <w:ilvl w:val="0"/>
                <w:numId w:val="5"/>
              </w:numPr>
            </w:pPr>
            <w:r w:rsidRPr="00D43A37">
              <w:t>Exigir a los productores que validen y documenten la edad de los trabajadores a su llegada a la finca.</w:t>
            </w:r>
          </w:p>
          <w:p w14:paraId="4F631C95" w14:textId="1C9287FE" w:rsidR="00607C51" w:rsidRPr="00D43A37" w:rsidRDefault="00F80AE0" w:rsidP="00FE730B">
            <w:pPr>
              <w:pStyle w:val="ListParagraph"/>
              <w:numPr>
                <w:ilvl w:val="0"/>
                <w:numId w:val="5"/>
              </w:numPr>
            </w:pPr>
            <w:r w:rsidRPr="00D43A37">
              <w:t>Validar esta documentación con los controles durante las visitas de monitoreo para garantizar el cumplimiento.</w:t>
            </w:r>
          </w:p>
        </w:tc>
      </w:tr>
      <w:tr w:rsidR="23B5364F" w:rsidRPr="00D43A37" w14:paraId="1DAF1F02"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shd w:val="clear" w:color="auto" w:fill="F2F2F2" w:themeFill="background1" w:themeFillShade="F2"/>
          </w:tcPr>
          <w:p w14:paraId="78F41E24" w14:textId="77777777" w:rsidR="008B4A3A" w:rsidRPr="00D43A37" w:rsidRDefault="008B4A3A" w:rsidP="00FE730B">
            <w:pPr>
              <w:pStyle w:val="ListParagraph"/>
              <w:numPr>
                <w:ilvl w:val="0"/>
                <w:numId w:val="11"/>
              </w:numPr>
              <w:rPr>
                <w:b/>
              </w:rPr>
            </w:pPr>
          </w:p>
        </w:tc>
        <w:tc>
          <w:tcPr>
            <w:tcW w:w="1244" w:type="dxa"/>
            <w:shd w:val="clear" w:color="auto" w:fill="F2F2F2" w:themeFill="background1" w:themeFillShade="F2"/>
          </w:tcPr>
          <w:p w14:paraId="27C00F2B" w14:textId="2AA820EF" w:rsidR="23B5364F" w:rsidRPr="00D43A37" w:rsidRDefault="00EB250F" w:rsidP="00D17AC2">
            <w:sdt>
              <w:sdtPr>
                <w:id w:val="-511923597"/>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7E9E9261" w:rsidRPr="00D43A37">
              <w:t>No</w:t>
            </w:r>
          </w:p>
        </w:tc>
        <w:tc>
          <w:tcPr>
            <w:tcW w:w="5904" w:type="dxa"/>
            <w:shd w:val="clear" w:color="auto" w:fill="F2F2F2" w:themeFill="background1" w:themeFillShade="F2"/>
          </w:tcPr>
          <w:p w14:paraId="57A13670" w14:textId="66E4627A" w:rsidR="23B5364F" w:rsidRPr="00D43A37" w:rsidRDefault="23B5364F" w:rsidP="00D17AC2"/>
        </w:tc>
      </w:tr>
      <w:tr w:rsidR="41688385" w:rsidRPr="00D43A37" w14:paraId="11D8D083"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Borders>
              <w:right w:val="single" w:sz="8" w:space="0" w:color="006241" w:themeColor="accent1"/>
            </w:tcBorders>
            <w:shd w:val="clear" w:color="auto" w:fill="FFFFFF" w:themeFill="background1"/>
          </w:tcPr>
          <w:p w14:paraId="136B4E1A" w14:textId="29A2AC2D" w:rsidR="41688385" w:rsidRPr="00D43A37" w:rsidRDefault="00E24BA5" w:rsidP="00FE730B">
            <w:pPr>
              <w:pStyle w:val="ListParagraph"/>
              <w:numPr>
                <w:ilvl w:val="0"/>
                <w:numId w:val="11"/>
              </w:numPr>
              <w:rPr>
                <w:b/>
              </w:rPr>
            </w:pPr>
            <w:r w:rsidRPr="00D43A37">
              <w:rPr>
                <w:b/>
              </w:rPr>
              <w:t>¿Algún productor cuestiona la definición de trabajo infantil de C.A.F.E. Practices o considera que las prácticas prohibidas no son perjudiciales para los niños?</w:t>
            </w:r>
          </w:p>
        </w:tc>
        <w:tc>
          <w:tcPr>
            <w:tcW w:w="1244" w:type="dxa"/>
            <w:tcBorders>
              <w:left w:val="single" w:sz="8" w:space="0" w:color="006241" w:themeColor="accent1"/>
              <w:right w:val="single" w:sz="8" w:space="0" w:color="006241" w:themeColor="accent1"/>
            </w:tcBorders>
            <w:shd w:val="clear" w:color="auto" w:fill="FFFFFF" w:themeFill="background1"/>
          </w:tcPr>
          <w:p w14:paraId="1FE3D090" w14:textId="45818DB8" w:rsidR="41688385" w:rsidRPr="00D43A37" w:rsidRDefault="00EB250F" w:rsidP="00D17AC2">
            <w:sdt>
              <w:sdtPr>
                <w:id w:val="-935527060"/>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904" w:type="dxa"/>
            <w:tcBorders>
              <w:left w:val="single" w:sz="8" w:space="0" w:color="006241" w:themeColor="accent1"/>
            </w:tcBorders>
            <w:shd w:val="clear" w:color="auto" w:fill="FFFFFF" w:themeFill="background1"/>
          </w:tcPr>
          <w:p w14:paraId="5EBB1087" w14:textId="77777777" w:rsidR="008C4C82" w:rsidRPr="00D43A37" w:rsidRDefault="008C4C82" w:rsidP="00FE730B">
            <w:pPr>
              <w:pStyle w:val="ListParagraph"/>
              <w:numPr>
                <w:ilvl w:val="0"/>
                <w:numId w:val="5"/>
              </w:numPr>
            </w:pPr>
            <w:r w:rsidRPr="00D43A37">
              <w:t xml:space="preserve">Capacitar a los productores para que conozcan las actividades específicas que pueden realizar sus hijos menores, así como las que no. </w:t>
            </w:r>
          </w:p>
          <w:p w14:paraId="36E769B3" w14:textId="49760673" w:rsidR="41688385" w:rsidRPr="00D43A37" w:rsidRDefault="008C4C82" w:rsidP="00FE730B">
            <w:pPr>
              <w:pStyle w:val="ListParagraph"/>
              <w:numPr>
                <w:ilvl w:val="0"/>
                <w:numId w:val="5"/>
              </w:numPr>
            </w:pPr>
            <w:r w:rsidRPr="00D43A37">
              <w:t>Enfatizar a los productores que los requisitos de C.A.F.E. Practices  no son negociables y que su grupo no será aprobado si no los cumplen.</w:t>
            </w:r>
          </w:p>
        </w:tc>
      </w:tr>
      <w:tr w:rsidR="41688385" w:rsidRPr="00D43A37" w14:paraId="2081C395"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07CE793B" w14:textId="77777777" w:rsidR="008B4A3A" w:rsidRPr="00D43A37" w:rsidRDefault="008B4A3A" w:rsidP="00FE730B">
            <w:pPr>
              <w:pStyle w:val="ListParagraph"/>
              <w:numPr>
                <w:ilvl w:val="0"/>
                <w:numId w:val="11"/>
              </w:numPr>
              <w:rPr>
                <w:b/>
              </w:rPr>
            </w:pPr>
          </w:p>
        </w:tc>
        <w:tc>
          <w:tcPr>
            <w:tcW w:w="1244" w:type="dxa"/>
          </w:tcPr>
          <w:p w14:paraId="0BBF6749" w14:textId="0580581E" w:rsidR="41688385" w:rsidRPr="00D43A37" w:rsidRDefault="00EB250F" w:rsidP="00D17AC2">
            <w:sdt>
              <w:sdtPr>
                <w:id w:val="-1721431992"/>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14132BB" w:rsidRPr="00D43A37">
              <w:t>No</w:t>
            </w:r>
          </w:p>
        </w:tc>
        <w:tc>
          <w:tcPr>
            <w:tcW w:w="5904" w:type="dxa"/>
          </w:tcPr>
          <w:p w14:paraId="00BD5E55" w14:textId="66E4627A" w:rsidR="41688385" w:rsidRPr="00D43A37" w:rsidRDefault="41688385" w:rsidP="00D17AC2"/>
        </w:tc>
      </w:tr>
      <w:tr w:rsidR="1344FAA6" w:rsidRPr="00D43A37" w14:paraId="720DADBF" w14:textId="77777777" w:rsidTr="00370F4A">
        <w:trPr>
          <w:cnfStyle w:val="000000010000" w:firstRow="0" w:lastRow="0" w:firstColumn="0" w:lastColumn="0" w:oddVBand="0" w:evenVBand="0" w:oddHBand="0" w:evenHBand="1" w:firstRowFirstColumn="0" w:firstRowLastColumn="0" w:lastRowFirstColumn="0" w:lastRowLastColumn="0"/>
          <w:trHeight w:val="300"/>
        </w:trPr>
        <w:tc>
          <w:tcPr>
            <w:tcW w:w="10165" w:type="dxa"/>
            <w:gridSpan w:val="3"/>
            <w:shd w:val="clear" w:color="auto" w:fill="DFDACE" w:themeFill="accent4" w:themeFillShade="E6"/>
          </w:tcPr>
          <w:p w14:paraId="1FA983A9" w14:textId="21C1E61E" w:rsidR="4C56FE4F" w:rsidRPr="00D43A37" w:rsidRDefault="003116D0" w:rsidP="002965D9">
            <w:pPr>
              <w:pStyle w:val="ListParagraph"/>
              <w:numPr>
                <w:ilvl w:val="0"/>
                <w:numId w:val="0"/>
              </w:numPr>
              <w:rPr>
                <w:b/>
              </w:rPr>
            </w:pPr>
            <w:r w:rsidRPr="00D43A37">
              <w:rPr>
                <w:b/>
              </w:rPr>
              <w:t>Sección 2: Condiciones de trabajo</w:t>
            </w:r>
          </w:p>
        </w:tc>
      </w:tr>
      <w:tr w:rsidR="41688385" w:rsidRPr="00D43A37" w14:paraId="73C37A82"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tcPr>
          <w:p w14:paraId="3E9853A3" w14:textId="1C792CC5" w:rsidR="23B5364F" w:rsidRPr="00D43A37" w:rsidRDefault="00FB33D0" w:rsidP="00FE730B">
            <w:pPr>
              <w:pStyle w:val="ListParagraph"/>
              <w:numPr>
                <w:ilvl w:val="0"/>
                <w:numId w:val="11"/>
              </w:numPr>
              <w:rPr>
                <w:b/>
              </w:rPr>
            </w:pPr>
            <w:r w:rsidRPr="00D43A37">
              <w:rPr>
                <w:b/>
              </w:rPr>
              <w:t>¿Algún joven menor de 18 años realiza actividades de poda, corte, deshierbe o control de plagas utilizando herramientas en fincas familiares?</w:t>
            </w:r>
          </w:p>
        </w:tc>
        <w:tc>
          <w:tcPr>
            <w:tcW w:w="1244" w:type="dxa"/>
          </w:tcPr>
          <w:p w14:paraId="1AEF2D01" w14:textId="657527D0" w:rsidR="23B5364F" w:rsidRPr="00D43A37" w:rsidRDefault="00EB250F" w:rsidP="00D17AC2">
            <w:sdt>
              <w:sdtPr>
                <w:id w:val="-472217563"/>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904" w:type="dxa"/>
          </w:tcPr>
          <w:p w14:paraId="71F0B62A" w14:textId="77777777" w:rsidR="007357F3" w:rsidRPr="00D43A37" w:rsidRDefault="007357F3" w:rsidP="00FE730B">
            <w:pPr>
              <w:pStyle w:val="ListParagraph"/>
              <w:numPr>
                <w:ilvl w:val="0"/>
                <w:numId w:val="4"/>
              </w:numPr>
            </w:pPr>
            <w:r w:rsidRPr="00D43A37">
              <w:t>Capacitar a los productores para que proporcionen a los jóvenes trabajadores herramientas adecuadas a su edad y no permitir nunca que los menores de 18 años utilicen herramientas diseñadas para trabajadores adultos.</w:t>
            </w:r>
          </w:p>
          <w:p w14:paraId="16D82E93" w14:textId="3A896B42" w:rsidR="1C87BFFB" w:rsidRPr="00D43A37" w:rsidRDefault="007357F3" w:rsidP="00FE730B">
            <w:pPr>
              <w:pStyle w:val="ListParagraph"/>
              <w:numPr>
                <w:ilvl w:val="0"/>
                <w:numId w:val="4"/>
              </w:numPr>
            </w:pPr>
            <w:r w:rsidRPr="00D43A37">
              <w:t>Verificar el cumplimiento durante las visitas de monitoreo a las fincas.</w:t>
            </w:r>
          </w:p>
        </w:tc>
      </w:tr>
      <w:tr w:rsidR="41688385" w:rsidRPr="00D43A37" w14:paraId="4586162E"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tcBorders>
              <w:right w:val="single" w:sz="8" w:space="0" w:color="006241" w:themeColor="accent1"/>
            </w:tcBorders>
            <w:shd w:val="clear" w:color="auto" w:fill="FFFFFF" w:themeFill="background1"/>
          </w:tcPr>
          <w:p w14:paraId="1F8FF9BF" w14:textId="77777777" w:rsidR="008B4A3A" w:rsidRPr="00D43A37" w:rsidRDefault="008B4A3A" w:rsidP="00FE730B">
            <w:pPr>
              <w:pStyle w:val="ListParagraph"/>
              <w:numPr>
                <w:ilvl w:val="0"/>
                <w:numId w:val="11"/>
              </w:numPr>
              <w:rPr>
                <w:b/>
              </w:rPr>
            </w:pPr>
          </w:p>
        </w:tc>
        <w:tc>
          <w:tcPr>
            <w:tcW w:w="1244" w:type="dxa"/>
            <w:tcBorders>
              <w:left w:val="single" w:sz="8" w:space="0" w:color="006241" w:themeColor="accent1"/>
              <w:right w:val="single" w:sz="8" w:space="0" w:color="006241" w:themeColor="accent1"/>
            </w:tcBorders>
            <w:shd w:val="clear" w:color="auto" w:fill="FFFFFF" w:themeFill="background1"/>
          </w:tcPr>
          <w:p w14:paraId="3D9E1D3F" w14:textId="68378CA2" w:rsidR="23B5364F" w:rsidRPr="00D43A37" w:rsidRDefault="00EB250F" w:rsidP="00D17AC2">
            <w:sdt>
              <w:sdtPr>
                <w:id w:val="-1195226193"/>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7E9E9261" w:rsidRPr="00D43A37">
              <w:t>No</w:t>
            </w:r>
          </w:p>
        </w:tc>
        <w:tc>
          <w:tcPr>
            <w:tcW w:w="5904" w:type="dxa"/>
            <w:tcBorders>
              <w:left w:val="single" w:sz="8" w:space="0" w:color="006241" w:themeColor="accent1"/>
            </w:tcBorders>
            <w:shd w:val="clear" w:color="auto" w:fill="FFFFFF" w:themeFill="background1"/>
          </w:tcPr>
          <w:p w14:paraId="7A8BE9F2" w14:textId="35792726" w:rsidR="23B5364F" w:rsidRPr="00D43A37" w:rsidRDefault="23B5364F" w:rsidP="00D17AC2"/>
        </w:tc>
      </w:tr>
      <w:tr w:rsidR="23B5364F" w:rsidRPr="00D43A37" w14:paraId="60ECA24C" w14:textId="77777777" w:rsidTr="009F799A">
        <w:trPr>
          <w:cnfStyle w:val="000000100000" w:firstRow="0" w:lastRow="0" w:firstColumn="0" w:lastColumn="0" w:oddVBand="0" w:evenVBand="0" w:oddHBand="1" w:evenHBand="0" w:firstRowFirstColumn="0" w:firstRowLastColumn="0" w:lastRowFirstColumn="0" w:lastRowLastColumn="0"/>
          <w:trHeight w:val="1528"/>
        </w:trPr>
        <w:tc>
          <w:tcPr>
            <w:tcW w:w="3017" w:type="dxa"/>
            <w:vMerge w:val="restart"/>
            <w:shd w:val="clear" w:color="auto" w:fill="F2F2F2" w:themeFill="background1" w:themeFillShade="F2"/>
          </w:tcPr>
          <w:p w14:paraId="64966FB3" w14:textId="5942E972" w:rsidR="23B5364F" w:rsidRPr="00D43A37" w:rsidRDefault="00B55E21" w:rsidP="00FE730B">
            <w:pPr>
              <w:pStyle w:val="ListParagraph"/>
              <w:numPr>
                <w:ilvl w:val="0"/>
                <w:numId w:val="11"/>
              </w:numPr>
              <w:rPr>
                <w:b/>
              </w:rPr>
            </w:pPr>
            <w:r w:rsidRPr="00D43A37">
              <w:rPr>
                <w:b/>
              </w:rPr>
              <w:t>¿Los trabajadores de las fincas miembros transportan cargas (por ejemplo, cestas de cerezas de café mientras recogen o levantan grandes sacos de café)?</w:t>
            </w:r>
          </w:p>
        </w:tc>
        <w:tc>
          <w:tcPr>
            <w:tcW w:w="1244" w:type="dxa"/>
            <w:shd w:val="clear" w:color="auto" w:fill="F2F2F2" w:themeFill="background1" w:themeFillShade="F2"/>
          </w:tcPr>
          <w:p w14:paraId="4FBFA511" w14:textId="42B5B00E" w:rsidR="23B5364F" w:rsidRPr="00D43A37" w:rsidRDefault="00EB250F" w:rsidP="00D17AC2">
            <w:sdt>
              <w:sdtPr>
                <w:id w:val="-953322055"/>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904" w:type="dxa"/>
            <w:shd w:val="clear" w:color="auto" w:fill="F2F2F2" w:themeFill="background1" w:themeFillShade="F2"/>
          </w:tcPr>
          <w:p w14:paraId="4A69AAA7" w14:textId="77777777" w:rsidR="00921C8E" w:rsidRPr="00D43A37" w:rsidRDefault="00921C8E" w:rsidP="00FE730B">
            <w:pPr>
              <w:pStyle w:val="ListParagraph"/>
              <w:numPr>
                <w:ilvl w:val="0"/>
                <w:numId w:val="4"/>
              </w:numPr>
            </w:pPr>
            <w:r w:rsidRPr="00D43A37">
              <w:t>Capacitar a los productores para que sepan que los niños y los trabajadores jóvenes no deben llevar cargas que representen más del 20% de su peso corporal.</w:t>
            </w:r>
          </w:p>
          <w:p w14:paraId="27A66E24" w14:textId="4A302C4D" w:rsidR="7F109B66" w:rsidRPr="00D43A37" w:rsidRDefault="00921C8E" w:rsidP="00FE730B">
            <w:pPr>
              <w:pStyle w:val="ListParagraph"/>
              <w:numPr>
                <w:ilvl w:val="0"/>
                <w:numId w:val="4"/>
              </w:numPr>
            </w:pPr>
            <w:r w:rsidRPr="00D43A37">
              <w:t>Verificar el cumplimiento durante las visitas de monitoreo a las fincas</w:t>
            </w:r>
            <w:r w:rsidR="00771E06" w:rsidRPr="00D43A37">
              <w:t>.</w:t>
            </w:r>
          </w:p>
        </w:tc>
      </w:tr>
      <w:tr w:rsidR="23B5364F" w:rsidRPr="00D43A37" w14:paraId="485C8AF1"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tcBorders>
              <w:right w:val="single" w:sz="8" w:space="0" w:color="006241" w:themeColor="accent1"/>
            </w:tcBorders>
          </w:tcPr>
          <w:p w14:paraId="37758202" w14:textId="77777777" w:rsidR="008B4A3A" w:rsidRPr="00D43A37" w:rsidRDefault="008B4A3A" w:rsidP="00FE730B">
            <w:pPr>
              <w:pStyle w:val="ListParagraph"/>
              <w:numPr>
                <w:ilvl w:val="0"/>
                <w:numId w:val="11"/>
              </w:numPr>
              <w:rPr>
                <w:b/>
              </w:rPr>
            </w:pPr>
          </w:p>
        </w:tc>
        <w:tc>
          <w:tcPr>
            <w:tcW w:w="1244" w:type="dxa"/>
            <w:tcBorders>
              <w:left w:val="single" w:sz="8" w:space="0" w:color="006241" w:themeColor="accent1"/>
              <w:right w:val="single" w:sz="8" w:space="0" w:color="006241" w:themeColor="accent1"/>
            </w:tcBorders>
          </w:tcPr>
          <w:p w14:paraId="50CA21C8" w14:textId="1DC15522" w:rsidR="23B5364F" w:rsidRPr="00D43A37" w:rsidRDefault="00EB250F" w:rsidP="00D17AC2">
            <w:sdt>
              <w:sdtPr>
                <w:id w:val="-1554301618"/>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7E9E9261" w:rsidRPr="00D43A37">
              <w:t>No</w:t>
            </w:r>
          </w:p>
        </w:tc>
        <w:tc>
          <w:tcPr>
            <w:tcW w:w="5904" w:type="dxa"/>
            <w:tcBorders>
              <w:left w:val="single" w:sz="8" w:space="0" w:color="006241" w:themeColor="accent1"/>
            </w:tcBorders>
          </w:tcPr>
          <w:p w14:paraId="385C73D7" w14:textId="6472B455" w:rsidR="23B5364F" w:rsidRPr="00D43A37" w:rsidRDefault="23B5364F" w:rsidP="00D17AC2"/>
        </w:tc>
      </w:tr>
      <w:tr w:rsidR="23B5364F" w:rsidRPr="00D43A37" w14:paraId="2E6723D4"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tcPr>
          <w:p w14:paraId="50FFBE7E" w14:textId="0CD22706" w:rsidR="23B5364F" w:rsidRPr="00D43A37" w:rsidRDefault="00694D7C" w:rsidP="00FE730B">
            <w:pPr>
              <w:pStyle w:val="ListParagraph"/>
              <w:numPr>
                <w:ilvl w:val="0"/>
                <w:numId w:val="11"/>
              </w:numPr>
              <w:rPr>
                <w:b/>
              </w:rPr>
            </w:pPr>
            <w:r w:rsidRPr="00D43A37">
              <w:rPr>
                <w:b/>
              </w:rPr>
              <w:t>¿Hay trabajadores que laboran muchas horas, por ejemplo, en temporadas altas del año, en las fincas miembro?</w:t>
            </w:r>
          </w:p>
        </w:tc>
        <w:tc>
          <w:tcPr>
            <w:tcW w:w="1244" w:type="dxa"/>
          </w:tcPr>
          <w:p w14:paraId="65237677" w14:textId="7BDF273B" w:rsidR="1E9FF30B" w:rsidRPr="00D43A37" w:rsidRDefault="00EB250F" w:rsidP="00D17AC2">
            <w:sdt>
              <w:sdtPr>
                <w:id w:val="-192072746"/>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904" w:type="dxa"/>
          </w:tcPr>
          <w:p w14:paraId="1773CE10" w14:textId="77777777" w:rsidR="00FA4D68" w:rsidRPr="00D43A37" w:rsidRDefault="00FA4D68" w:rsidP="00FE730B">
            <w:pPr>
              <w:pStyle w:val="ListParagraph"/>
              <w:numPr>
                <w:ilvl w:val="0"/>
                <w:numId w:val="4"/>
              </w:numPr>
            </w:pPr>
            <w:r w:rsidRPr="00D43A37">
              <w:t>Capacitar a los productores para que los niños/jóvenes trabajadores no laboren más del número máximo de horas permitido por la ley y nunca por la noche.</w:t>
            </w:r>
          </w:p>
          <w:p w14:paraId="50D5AE30" w14:textId="105FE711" w:rsidR="6F00E6C8" w:rsidRPr="00D43A37" w:rsidRDefault="00FA4D68" w:rsidP="00FE730B">
            <w:pPr>
              <w:pStyle w:val="ListParagraph"/>
              <w:numPr>
                <w:ilvl w:val="0"/>
                <w:numId w:val="4"/>
              </w:numPr>
            </w:pPr>
            <w:r w:rsidRPr="00D43A37">
              <w:t>Verificar el cumplimiento durante las visitas de monitoreo a las fincas</w:t>
            </w:r>
            <w:r w:rsidR="00771E06" w:rsidRPr="00D43A37">
              <w:t>.</w:t>
            </w:r>
          </w:p>
        </w:tc>
      </w:tr>
      <w:tr w:rsidR="23B5364F" w:rsidRPr="00D43A37" w14:paraId="20E62EE0"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tcBorders>
              <w:right w:val="single" w:sz="8" w:space="0" w:color="006241" w:themeColor="accent1"/>
            </w:tcBorders>
            <w:shd w:val="clear" w:color="auto" w:fill="FFFFFF" w:themeFill="background1"/>
          </w:tcPr>
          <w:p w14:paraId="4A7C1C00" w14:textId="77777777" w:rsidR="008B4A3A" w:rsidRPr="00D43A37" w:rsidRDefault="008B4A3A" w:rsidP="00FE730B">
            <w:pPr>
              <w:pStyle w:val="ListParagraph"/>
              <w:numPr>
                <w:ilvl w:val="0"/>
                <w:numId w:val="11"/>
              </w:numPr>
              <w:rPr>
                <w:b/>
              </w:rPr>
            </w:pPr>
          </w:p>
        </w:tc>
        <w:tc>
          <w:tcPr>
            <w:tcW w:w="1244" w:type="dxa"/>
            <w:tcBorders>
              <w:left w:val="single" w:sz="8" w:space="0" w:color="006241" w:themeColor="accent1"/>
              <w:right w:val="single" w:sz="8" w:space="0" w:color="006241" w:themeColor="accent1"/>
            </w:tcBorders>
            <w:shd w:val="clear" w:color="auto" w:fill="FFFFFF" w:themeFill="background1"/>
          </w:tcPr>
          <w:p w14:paraId="6414E90E" w14:textId="333A965F" w:rsidR="6FA7B012" w:rsidRPr="00D43A37" w:rsidRDefault="00EB250F" w:rsidP="00D17AC2">
            <w:sdt>
              <w:sdtPr>
                <w:id w:val="200985226"/>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65D018A1" w:rsidRPr="00D43A37">
              <w:t>No</w:t>
            </w:r>
          </w:p>
        </w:tc>
        <w:tc>
          <w:tcPr>
            <w:tcW w:w="5904" w:type="dxa"/>
            <w:tcBorders>
              <w:left w:val="single" w:sz="8" w:space="0" w:color="006241" w:themeColor="accent1"/>
            </w:tcBorders>
            <w:shd w:val="clear" w:color="auto" w:fill="FFFFFF" w:themeFill="background1"/>
          </w:tcPr>
          <w:p w14:paraId="5587F0CF" w14:textId="09058E49" w:rsidR="23B5364F" w:rsidRPr="00D43A37" w:rsidRDefault="23B5364F" w:rsidP="00D17AC2"/>
        </w:tc>
      </w:tr>
      <w:tr w:rsidR="23B5364F" w:rsidRPr="00D43A37" w14:paraId="31A726E6"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shd w:val="clear" w:color="auto" w:fill="F2F2F2" w:themeFill="background1" w:themeFillShade="F2"/>
          </w:tcPr>
          <w:p w14:paraId="73499ACC" w14:textId="491C6A8C" w:rsidR="23B5364F" w:rsidRPr="00D43A37" w:rsidRDefault="009B0AE9" w:rsidP="00FE730B">
            <w:pPr>
              <w:pStyle w:val="ListParagraph"/>
              <w:numPr>
                <w:ilvl w:val="0"/>
                <w:numId w:val="11"/>
              </w:numPr>
              <w:rPr>
                <w:b/>
              </w:rPr>
            </w:pPr>
            <w:r w:rsidRPr="00D43A37">
              <w:rPr>
                <w:b/>
              </w:rPr>
              <w:t>¿Hay alguna tarea en la finca que requiera subirse a árboles o escaleras?</w:t>
            </w:r>
          </w:p>
        </w:tc>
        <w:tc>
          <w:tcPr>
            <w:tcW w:w="1244" w:type="dxa"/>
            <w:shd w:val="clear" w:color="auto" w:fill="F2F2F2" w:themeFill="background1" w:themeFillShade="F2"/>
          </w:tcPr>
          <w:p w14:paraId="42CD4EDA" w14:textId="4A697FB0" w:rsidR="23B5364F" w:rsidRPr="00D43A37" w:rsidRDefault="00EB250F" w:rsidP="00D17AC2">
            <w:sdt>
              <w:sdtPr>
                <w:id w:val="-243953090"/>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904" w:type="dxa"/>
            <w:shd w:val="clear" w:color="auto" w:fill="F2F2F2" w:themeFill="background1" w:themeFillShade="F2"/>
          </w:tcPr>
          <w:p w14:paraId="2C8BDAC4" w14:textId="77777777" w:rsidR="00D353A8" w:rsidRPr="00D43A37" w:rsidRDefault="00D353A8" w:rsidP="00FE730B">
            <w:pPr>
              <w:pStyle w:val="ListParagraph"/>
              <w:numPr>
                <w:ilvl w:val="0"/>
                <w:numId w:val="4"/>
              </w:numPr>
            </w:pPr>
            <w:r w:rsidRPr="00D43A37">
              <w:t xml:space="preserve">Capacitar a los productores para que sepan que el trabajo en altura no está permitido a los menores de 18 años. </w:t>
            </w:r>
          </w:p>
          <w:p w14:paraId="15B28508" w14:textId="704B35E8" w:rsidR="59212C82" w:rsidRPr="00D43A37" w:rsidRDefault="00D353A8" w:rsidP="00FE730B">
            <w:pPr>
              <w:pStyle w:val="ListParagraph"/>
              <w:numPr>
                <w:ilvl w:val="0"/>
                <w:numId w:val="4"/>
              </w:numPr>
            </w:pPr>
            <w:r w:rsidRPr="00D43A37">
              <w:t>Verificar el cumplimiento durante las visitas de monitoreo a las fincas</w:t>
            </w:r>
            <w:r w:rsidR="00771E06" w:rsidRPr="00D43A37">
              <w:t>.</w:t>
            </w:r>
          </w:p>
        </w:tc>
      </w:tr>
      <w:tr w:rsidR="23B5364F" w:rsidRPr="00D43A37" w14:paraId="648022E2"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tcBorders>
              <w:right w:val="single" w:sz="8" w:space="0" w:color="006241" w:themeColor="accent1"/>
            </w:tcBorders>
          </w:tcPr>
          <w:p w14:paraId="5A5E8179" w14:textId="77777777" w:rsidR="008B4A3A" w:rsidRPr="00D43A37" w:rsidRDefault="008B4A3A" w:rsidP="00FE730B">
            <w:pPr>
              <w:pStyle w:val="ListParagraph"/>
              <w:numPr>
                <w:ilvl w:val="0"/>
                <w:numId w:val="11"/>
              </w:numPr>
              <w:rPr>
                <w:b/>
              </w:rPr>
            </w:pPr>
          </w:p>
        </w:tc>
        <w:tc>
          <w:tcPr>
            <w:tcW w:w="1244" w:type="dxa"/>
            <w:tcBorders>
              <w:left w:val="single" w:sz="8" w:space="0" w:color="006241" w:themeColor="accent1"/>
              <w:right w:val="single" w:sz="8" w:space="0" w:color="006241" w:themeColor="accent1"/>
            </w:tcBorders>
          </w:tcPr>
          <w:p w14:paraId="48D13BE1" w14:textId="044CB29F" w:rsidR="23B5364F" w:rsidRPr="00D43A37" w:rsidRDefault="00EB250F" w:rsidP="00D17AC2">
            <w:sdt>
              <w:sdtPr>
                <w:id w:val="-865368916"/>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7E9E9261" w:rsidRPr="00D43A37">
              <w:t>No</w:t>
            </w:r>
          </w:p>
        </w:tc>
        <w:tc>
          <w:tcPr>
            <w:tcW w:w="5904" w:type="dxa"/>
            <w:tcBorders>
              <w:left w:val="single" w:sz="8" w:space="0" w:color="006241" w:themeColor="accent1"/>
            </w:tcBorders>
          </w:tcPr>
          <w:p w14:paraId="503E54F1" w14:textId="15EECB04" w:rsidR="23B5364F" w:rsidRPr="00D43A37" w:rsidRDefault="23B5364F" w:rsidP="00D17AC2"/>
        </w:tc>
      </w:tr>
      <w:tr w:rsidR="23B5364F" w:rsidRPr="00D43A37" w14:paraId="5480649E"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tcPr>
          <w:p w14:paraId="4477435D" w14:textId="1DF506FD" w:rsidR="23B5364F" w:rsidRPr="00D43A37" w:rsidRDefault="00F44B8F" w:rsidP="00FE730B">
            <w:pPr>
              <w:pStyle w:val="ListParagraph"/>
              <w:numPr>
                <w:ilvl w:val="0"/>
                <w:numId w:val="11"/>
              </w:numPr>
              <w:rPr>
                <w:b/>
              </w:rPr>
            </w:pPr>
            <w:r w:rsidRPr="00D43A37">
              <w:rPr>
                <w:b/>
              </w:rPr>
              <w:lastRenderedPageBreak/>
              <w:t>¿Se utilizan pesticidas o fertilizantes en las fincas de los miembros?</w:t>
            </w:r>
          </w:p>
        </w:tc>
        <w:tc>
          <w:tcPr>
            <w:tcW w:w="1244" w:type="dxa"/>
          </w:tcPr>
          <w:p w14:paraId="303FE961" w14:textId="5A10C021" w:rsidR="16BA3AD5" w:rsidRPr="00D43A37" w:rsidRDefault="00EB250F" w:rsidP="00D17AC2">
            <w:sdt>
              <w:sdtPr>
                <w:id w:val="753858733"/>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904" w:type="dxa"/>
          </w:tcPr>
          <w:p w14:paraId="36EC4FCF" w14:textId="77777777" w:rsidR="007C1DBD" w:rsidRPr="00D43A37" w:rsidRDefault="007C1DBD" w:rsidP="00FE730B">
            <w:pPr>
              <w:pStyle w:val="ListParagraph"/>
              <w:numPr>
                <w:ilvl w:val="0"/>
                <w:numId w:val="4"/>
              </w:numPr>
            </w:pPr>
            <w:r w:rsidRPr="00D43A37">
              <w:t>Capacitar a los productores para que los menores de 18 años no manipulen pesticidas de ningún tipo ni trabajen en zonas de almacenamiento o en zonas donde se hayan aplicado pesticidas.</w:t>
            </w:r>
          </w:p>
          <w:p w14:paraId="193A62F0" w14:textId="605321F9" w:rsidR="678D8160" w:rsidRPr="00D43A37" w:rsidRDefault="007C1DBD" w:rsidP="00FE730B">
            <w:pPr>
              <w:pStyle w:val="ListParagraph"/>
              <w:numPr>
                <w:ilvl w:val="0"/>
                <w:numId w:val="4"/>
              </w:numPr>
            </w:pPr>
            <w:r w:rsidRPr="00D43A37">
              <w:t>Verificar el cumplimiento durante las visitas de monitoreo a las fincas</w:t>
            </w:r>
            <w:r w:rsidR="00771E06" w:rsidRPr="00D43A37">
              <w:t>.</w:t>
            </w:r>
          </w:p>
        </w:tc>
      </w:tr>
      <w:tr w:rsidR="23B5364F" w:rsidRPr="00D43A37" w14:paraId="03C5BDE6"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tcBorders>
              <w:right w:val="single" w:sz="8" w:space="0" w:color="006241" w:themeColor="accent1"/>
            </w:tcBorders>
            <w:shd w:val="clear" w:color="auto" w:fill="FFFFFF" w:themeFill="background1"/>
          </w:tcPr>
          <w:p w14:paraId="513FAF86" w14:textId="77777777" w:rsidR="008B4A3A" w:rsidRPr="00D43A37" w:rsidRDefault="008B4A3A" w:rsidP="00FE730B">
            <w:pPr>
              <w:pStyle w:val="ListParagraph"/>
              <w:numPr>
                <w:ilvl w:val="0"/>
                <w:numId w:val="11"/>
              </w:numPr>
              <w:rPr>
                <w:b/>
              </w:rPr>
            </w:pPr>
          </w:p>
        </w:tc>
        <w:tc>
          <w:tcPr>
            <w:tcW w:w="1244" w:type="dxa"/>
            <w:tcBorders>
              <w:left w:val="single" w:sz="8" w:space="0" w:color="006241" w:themeColor="accent1"/>
              <w:right w:val="single" w:sz="8" w:space="0" w:color="006241" w:themeColor="accent1"/>
            </w:tcBorders>
            <w:shd w:val="clear" w:color="auto" w:fill="FFFFFF" w:themeFill="background1"/>
          </w:tcPr>
          <w:p w14:paraId="65679724" w14:textId="14BAC685" w:rsidR="46A006C3" w:rsidRPr="00D43A37" w:rsidRDefault="00EB250F" w:rsidP="00D17AC2">
            <w:sdt>
              <w:sdtPr>
                <w:id w:val="1502317467"/>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38B7124B" w:rsidRPr="00D43A37">
              <w:t>No</w:t>
            </w:r>
          </w:p>
        </w:tc>
        <w:tc>
          <w:tcPr>
            <w:tcW w:w="5904" w:type="dxa"/>
            <w:tcBorders>
              <w:left w:val="single" w:sz="8" w:space="0" w:color="006241" w:themeColor="accent1"/>
            </w:tcBorders>
            <w:shd w:val="clear" w:color="auto" w:fill="FFFFFF" w:themeFill="background1"/>
          </w:tcPr>
          <w:p w14:paraId="465633FB" w14:textId="302A7EE1" w:rsidR="23B5364F" w:rsidRPr="00D43A37" w:rsidRDefault="23B5364F" w:rsidP="00D17AC2"/>
        </w:tc>
      </w:tr>
      <w:tr w:rsidR="23B5364F" w:rsidRPr="00D43A37" w14:paraId="264FA80B"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shd w:val="clear" w:color="auto" w:fill="F2F2F2" w:themeFill="background1" w:themeFillShade="F2"/>
          </w:tcPr>
          <w:p w14:paraId="4B668B71" w14:textId="34831EB7" w:rsidR="23B5364F" w:rsidRPr="00D43A37" w:rsidRDefault="00E93F07" w:rsidP="00FE730B">
            <w:pPr>
              <w:pStyle w:val="ListParagraph"/>
              <w:numPr>
                <w:ilvl w:val="0"/>
                <w:numId w:val="11"/>
              </w:numPr>
              <w:rPr>
                <w:b/>
              </w:rPr>
            </w:pPr>
            <w:r w:rsidRPr="00D43A37">
              <w:rPr>
                <w:b/>
              </w:rPr>
              <w:t>¿Están expuestos los trabajadores de las fincas a altas temperaturas y a la exposición directa al sol durante las horas de trabajo?</w:t>
            </w:r>
          </w:p>
        </w:tc>
        <w:tc>
          <w:tcPr>
            <w:tcW w:w="1244" w:type="dxa"/>
            <w:shd w:val="clear" w:color="auto" w:fill="F2F2F2" w:themeFill="background1" w:themeFillShade="F2"/>
          </w:tcPr>
          <w:p w14:paraId="4201EA1D" w14:textId="6C105A24" w:rsidR="23B5364F" w:rsidRPr="00D43A37" w:rsidRDefault="00EB250F" w:rsidP="00D17AC2">
            <w:sdt>
              <w:sdtPr>
                <w:id w:val="-22950077"/>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904" w:type="dxa"/>
            <w:shd w:val="clear" w:color="auto" w:fill="F2F2F2" w:themeFill="background1" w:themeFillShade="F2"/>
          </w:tcPr>
          <w:p w14:paraId="5F16A48F" w14:textId="77777777" w:rsidR="00651DA9" w:rsidRPr="00D43A37" w:rsidRDefault="00651DA9" w:rsidP="00FE730B">
            <w:pPr>
              <w:pStyle w:val="ListParagraph"/>
              <w:numPr>
                <w:ilvl w:val="0"/>
                <w:numId w:val="3"/>
              </w:numPr>
            </w:pPr>
            <w:r w:rsidRPr="00D43A37">
              <w:t>Capacitar a los productores para que proporcionen y garanticen a los trabajadores menores de 18 años descansos a la sombra, proveer agua potable gratuita y ropa adecuada para el clima, como un sombrero para el sol.</w:t>
            </w:r>
          </w:p>
          <w:p w14:paraId="6349E558" w14:textId="37BCE8AF" w:rsidR="6DC2C299" w:rsidRPr="00D43A37" w:rsidRDefault="00651DA9" w:rsidP="00FE730B">
            <w:pPr>
              <w:pStyle w:val="ListParagraph"/>
              <w:numPr>
                <w:ilvl w:val="0"/>
                <w:numId w:val="3"/>
              </w:numPr>
            </w:pPr>
            <w:r w:rsidRPr="00D43A37">
              <w:t>Verificar el cumplimiento durante las visitas de monitoreo a las fincas.</w:t>
            </w:r>
          </w:p>
        </w:tc>
      </w:tr>
      <w:tr w:rsidR="23B5364F" w:rsidRPr="00D43A37" w14:paraId="2F6C1EDC"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tcBorders>
              <w:right w:val="single" w:sz="8" w:space="0" w:color="006241" w:themeColor="accent1"/>
            </w:tcBorders>
          </w:tcPr>
          <w:p w14:paraId="64411122" w14:textId="77777777" w:rsidR="008B4A3A" w:rsidRPr="00D43A37" w:rsidRDefault="008B4A3A" w:rsidP="00FE730B">
            <w:pPr>
              <w:pStyle w:val="ListParagraph"/>
              <w:numPr>
                <w:ilvl w:val="0"/>
                <w:numId w:val="11"/>
              </w:numPr>
              <w:rPr>
                <w:b/>
              </w:rPr>
            </w:pPr>
          </w:p>
        </w:tc>
        <w:tc>
          <w:tcPr>
            <w:tcW w:w="1244" w:type="dxa"/>
            <w:tcBorders>
              <w:left w:val="single" w:sz="8" w:space="0" w:color="006241" w:themeColor="accent1"/>
              <w:right w:val="single" w:sz="8" w:space="0" w:color="006241" w:themeColor="accent1"/>
            </w:tcBorders>
          </w:tcPr>
          <w:p w14:paraId="3100D159" w14:textId="398476FF" w:rsidR="23B5364F" w:rsidRPr="00D43A37" w:rsidRDefault="00EB250F" w:rsidP="00D17AC2">
            <w:sdt>
              <w:sdtPr>
                <w:id w:val="-1798520857"/>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7E9E9261" w:rsidRPr="00D43A37">
              <w:t>No</w:t>
            </w:r>
          </w:p>
        </w:tc>
        <w:tc>
          <w:tcPr>
            <w:tcW w:w="5904" w:type="dxa"/>
            <w:tcBorders>
              <w:left w:val="single" w:sz="8" w:space="0" w:color="006241" w:themeColor="accent1"/>
            </w:tcBorders>
          </w:tcPr>
          <w:p w14:paraId="79324231" w14:textId="1944520A" w:rsidR="23B5364F" w:rsidRPr="00D43A37" w:rsidRDefault="23B5364F" w:rsidP="00D17AC2"/>
        </w:tc>
      </w:tr>
      <w:tr w:rsidR="000B1CFC" w:rsidRPr="00D43A37" w14:paraId="1DB16B7F"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tcPr>
          <w:p w14:paraId="1C87E418" w14:textId="0608DBC0" w:rsidR="000B1CFC" w:rsidRPr="00D43A37" w:rsidRDefault="000B1CFC" w:rsidP="00FE730B">
            <w:pPr>
              <w:pStyle w:val="ListParagraph"/>
              <w:numPr>
                <w:ilvl w:val="0"/>
                <w:numId w:val="11"/>
              </w:numPr>
              <w:rPr>
                <w:b/>
              </w:rPr>
            </w:pPr>
            <w:r w:rsidRPr="00D43A37">
              <w:rPr>
                <w:b/>
              </w:rPr>
              <w:t>¿Hay fincas con terrenos inclinado (más del 50% de pendiente) o irregulares?</w:t>
            </w:r>
          </w:p>
        </w:tc>
        <w:tc>
          <w:tcPr>
            <w:tcW w:w="1244" w:type="dxa"/>
          </w:tcPr>
          <w:p w14:paraId="2446261E" w14:textId="6A8D824E" w:rsidR="000B1CFC" w:rsidRPr="00D43A37" w:rsidRDefault="00EB250F" w:rsidP="00D17AC2">
            <w:sdt>
              <w:sdtPr>
                <w:id w:val="-409773956"/>
                <w14:checkbox>
                  <w14:checked w14:val="0"/>
                  <w14:checkedState w14:val="2612" w14:font="MS Gothic"/>
                  <w14:uncheckedState w14:val="2610" w14:font="MS Gothic"/>
                </w14:checkbox>
              </w:sdtPr>
              <w:sdtEndPr/>
              <w:sdtContent>
                <w:r w:rsidR="000B1CFC" w:rsidRPr="00D43A37">
                  <w:rPr>
                    <w:rFonts w:ascii="MS Gothic" w:eastAsia="MS Gothic" w:hAnsi="MS Gothic" w:hint="eastAsia"/>
                  </w:rPr>
                  <w:t>☐</w:t>
                </w:r>
              </w:sdtContent>
            </w:sdt>
            <w:r w:rsidR="000B1CFC" w:rsidRPr="00D43A37">
              <w:t xml:space="preserve"> Sí</w:t>
            </w:r>
          </w:p>
        </w:tc>
        <w:tc>
          <w:tcPr>
            <w:tcW w:w="5904" w:type="dxa"/>
          </w:tcPr>
          <w:p w14:paraId="6F90E2D4" w14:textId="6BE1ECBA" w:rsidR="00586813" w:rsidRPr="00D43A37" w:rsidRDefault="00586813" w:rsidP="00FE730B">
            <w:pPr>
              <w:pStyle w:val="ListParagraph"/>
              <w:numPr>
                <w:ilvl w:val="0"/>
                <w:numId w:val="17"/>
              </w:numPr>
            </w:pPr>
            <w:r w:rsidRPr="00D43A37">
              <w:t>Capacitar a los productores para que los niños/jóvenes no trabajen en terrenos con una pendiente superior al 50%.</w:t>
            </w:r>
          </w:p>
          <w:p w14:paraId="245AC8F7" w14:textId="26387E54" w:rsidR="00586813" w:rsidRPr="00D43A37" w:rsidRDefault="00586813" w:rsidP="00FE730B">
            <w:pPr>
              <w:pStyle w:val="ListParagraph"/>
              <w:numPr>
                <w:ilvl w:val="0"/>
                <w:numId w:val="17"/>
              </w:numPr>
            </w:pPr>
            <w:r w:rsidRPr="00D43A37">
              <w:t>Capacitar a los productores para que proporcionen a los trabajadores menores de 18 años calzado adecuado para el terreno</w:t>
            </w:r>
            <w:r w:rsidR="00771E06" w:rsidRPr="00D43A37">
              <w:t>.</w:t>
            </w:r>
          </w:p>
          <w:p w14:paraId="3231059F" w14:textId="1A9F9094" w:rsidR="000B1CFC" w:rsidRPr="00D43A37" w:rsidRDefault="00586813" w:rsidP="00FE730B">
            <w:pPr>
              <w:pStyle w:val="ListParagraph"/>
              <w:numPr>
                <w:ilvl w:val="0"/>
                <w:numId w:val="17"/>
              </w:numPr>
            </w:pPr>
            <w:r w:rsidRPr="00D43A37">
              <w:t>Verificar el cumplimiento durante las visitas de monitoreo a las fincas.</w:t>
            </w:r>
          </w:p>
        </w:tc>
      </w:tr>
      <w:tr w:rsidR="000B1CFC" w:rsidRPr="00D43A37" w14:paraId="43C6C0A5"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tcBorders>
              <w:right w:val="single" w:sz="8" w:space="0" w:color="006241" w:themeColor="accent1"/>
            </w:tcBorders>
            <w:shd w:val="clear" w:color="auto" w:fill="FFFFFF" w:themeFill="background1"/>
          </w:tcPr>
          <w:p w14:paraId="48FF3FF3" w14:textId="77777777" w:rsidR="000B1CFC" w:rsidRPr="00D43A37" w:rsidRDefault="000B1CFC" w:rsidP="00236C52">
            <w:pPr>
              <w:pStyle w:val="ListParagraph"/>
              <w:numPr>
                <w:ilvl w:val="0"/>
                <w:numId w:val="0"/>
              </w:numPr>
              <w:ind w:left="360"/>
              <w:rPr>
                <w:b/>
              </w:rPr>
            </w:pPr>
          </w:p>
        </w:tc>
        <w:tc>
          <w:tcPr>
            <w:tcW w:w="1244" w:type="dxa"/>
            <w:tcBorders>
              <w:left w:val="single" w:sz="8" w:space="0" w:color="006241" w:themeColor="accent1"/>
              <w:right w:val="single" w:sz="8" w:space="0" w:color="006241" w:themeColor="accent1"/>
            </w:tcBorders>
            <w:shd w:val="clear" w:color="auto" w:fill="FFFFFF" w:themeFill="background1"/>
          </w:tcPr>
          <w:p w14:paraId="0345397A" w14:textId="6B25F215" w:rsidR="000B1CFC" w:rsidRPr="00D43A37" w:rsidRDefault="00EB250F" w:rsidP="00D17AC2">
            <w:sdt>
              <w:sdtPr>
                <w:id w:val="-1702626652"/>
                <w14:checkbox>
                  <w14:checked w14:val="0"/>
                  <w14:checkedState w14:val="2612" w14:font="MS Gothic"/>
                  <w14:uncheckedState w14:val="2610" w14:font="MS Gothic"/>
                </w14:checkbox>
              </w:sdtPr>
              <w:sdtEndPr/>
              <w:sdtContent>
                <w:r w:rsidR="000B1CFC" w:rsidRPr="00D43A37">
                  <w:rPr>
                    <w:rFonts w:ascii="MS Gothic" w:eastAsia="MS Gothic" w:hAnsi="MS Gothic" w:hint="eastAsia"/>
                  </w:rPr>
                  <w:t>☐</w:t>
                </w:r>
              </w:sdtContent>
            </w:sdt>
            <w:r w:rsidR="000B1CFC" w:rsidRPr="00D43A37">
              <w:t xml:space="preserve"> No</w:t>
            </w:r>
          </w:p>
        </w:tc>
        <w:tc>
          <w:tcPr>
            <w:tcW w:w="5904" w:type="dxa"/>
            <w:tcBorders>
              <w:left w:val="single" w:sz="8" w:space="0" w:color="006241" w:themeColor="accent1"/>
            </w:tcBorders>
            <w:shd w:val="clear" w:color="auto" w:fill="FFFFFF" w:themeFill="background1"/>
          </w:tcPr>
          <w:p w14:paraId="11BABBE3" w14:textId="77777777" w:rsidR="000B1CFC" w:rsidRPr="00D43A37" w:rsidRDefault="000B1CFC" w:rsidP="00D17AC2"/>
        </w:tc>
      </w:tr>
      <w:tr w:rsidR="000B1CFC" w:rsidRPr="00D43A37" w14:paraId="74235E37" w14:textId="77777777" w:rsidTr="006C3120">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shd w:val="clear" w:color="auto" w:fill="F2F2F2" w:themeFill="background1" w:themeFillShade="F2"/>
          </w:tcPr>
          <w:p w14:paraId="27524E45" w14:textId="78845A51" w:rsidR="000B1CFC" w:rsidRPr="00D43A37" w:rsidRDefault="000B1CFC" w:rsidP="00FE730B">
            <w:pPr>
              <w:pStyle w:val="ListParagraph"/>
              <w:numPr>
                <w:ilvl w:val="0"/>
                <w:numId w:val="11"/>
              </w:numPr>
              <w:rPr>
                <w:b/>
              </w:rPr>
            </w:pPr>
            <w:r w:rsidRPr="00D43A37">
              <w:rPr>
                <w:b/>
              </w:rPr>
              <w:t>¿Se utilizan vehículos de motor (camiones, tractores, etc.) en las fincas de los miembros?</w:t>
            </w:r>
          </w:p>
        </w:tc>
        <w:tc>
          <w:tcPr>
            <w:tcW w:w="1244" w:type="dxa"/>
            <w:shd w:val="clear" w:color="auto" w:fill="F2F2F2" w:themeFill="background1" w:themeFillShade="F2"/>
          </w:tcPr>
          <w:p w14:paraId="1B916950" w14:textId="07F5B256" w:rsidR="000B1CFC" w:rsidRPr="00D43A37" w:rsidRDefault="00EB250F" w:rsidP="00D17AC2">
            <w:sdt>
              <w:sdtPr>
                <w:id w:val="-1550223066"/>
                <w14:checkbox>
                  <w14:checked w14:val="0"/>
                  <w14:checkedState w14:val="2612" w14:font="MS Gothic"/>
                  <w14:uncheckedState w14:val="2610" w14:font="MS Gothic"/>
                </w14:checkbox>
              </w:sdtPr>
              <w:sdtEndPr/>
              <w:sdtContent>
                <w:r w:rsidR="000B1CFC" w:rsidRPr="00D43A37">
                  <w:rPr>
                    <w:rFonts w:ascii="MS Gothic" w:eastAsia="MS Gothic" w:hAnsi="MS Gothic" w:hint="eastAsia"/>
                  </w:rPr>
                  <w:t>☐</w:t>
                </w:r>
              </w:sdtContent>
            </w:sdt>
            <w:r w:rsidR="000B1CFC" w:rsidRPr="00D43A37">
              <w:t xml:space="preserve"> Sí</w:t>
            </w:r>
          </w:p>
        </w:tc>
        <w:tc>
          <w:tcPr>
            <w:tcW w:w="5904" w:type="dxa"/>
            <w:shd w:val="clear" w:color="auto" w:fill="F2F2F2" w:themeFill="background1" w:themeFillShade="F2"/>
          </w:tcPr>
          <w:p w14:paraId="3481D70A" w14:textId="6FC2FB88" w:rsidR="000B1CFC" w:rsidRPr="00D43A37" w:rsidRDefault="003613C6" w:rsidP="00FE730B">
            <w:pPr>
              <w:pStyle w:val="ListParagraph"/>
              <w:numPr>
                <w:ilvl w:val="0"/>
                <w:numId w:val="18"/>
              </w:numPr>
            </w:pPr>
            <w:r w:rsidRPr="00D43A37">
              <w:t>Garantizar que los menores de 18 años no conduzcan vehículos de motor</w:t>
            </w:r>
            <w:r w:rsidR="00771E06" w:rsidRPr="00D43A37">
              <w:t>.</w:t>
            </w:r>
          </w:p>
        </w:tc>
      </w:tr>
      <w:tr w:rsidR="000B1CFC" w:rsidRPr="00D43A37" w14:paraId="2280B714"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tcBorders>
              <w:right w:val="single" w:sz="8" w:space="0" w:color="006241" w:themeColor="accent1"/>
            </w:tcBorders>
          </w:tcPr>
          <w:p w14:paraId="166FA1C9" w14:textId="77777777" w:rsidR="000B1CFC" w:rsidRPr="00D43A37" w:rsidRDefault="000B1CFC" w:rsidP="00236C52">
            <w:pPr>
              <w:pStyle w:val="ListParagraph"/>
              <w:numPr>
                <w:ilvl w:val="0"/>
                <w:numId w:val="0"/>
              </w:numPr>
              <w:ind w:left="360"/>
              <w:rPr>
                <w:b/>
              </w:rPr>
            </w:pPr>
          </w:p>
        </w:tc>
        <w:tc>
          <w:tcPr>
            <w:tcW w:w="1244" w:type="dxa"/>
            <w:tcBorders>
              <w:left w:val="single" w:sz="8" w:space="0" w:color="006241" w:themeColor="accent1"/>
              <w:right w:val="single" w:sz="8" w:space="0" w:color="006241" w:themeColor="accent1"/>
            </w:tcBorders>
          </w:tcPr>
          <w:p w14:paraId="539E5603" w14:textId="095F6B1D" w:rsidR="000B1CFC" w:rsidRPr="00D43A37" w:rsidRDefault="00EB250F" w:rsidP="00D17AC2">
            <w:sdt>
              <w:sdtPr>
                <w:id w:val="1401491496"/>
                <w14:checkbox>
                  <w14:checked w14:val="0"/>
                  <w14:checkedState w14:val="2612" w14:font="MS Gothic"/>
                  <w14:uncheckedState w14:val="2610" w14:font="MS Gothic"/>
                </w14:checkbox>
              </w:sdtPr>
              <w:sdtEndPr/>
              <w:sdtContent>
                <w:r w:rsidR="000B1CFC" w:rsidRPr="00D43A37">
                  <w:rPr>
                    <w:rFonts w:ascii="MS Gothic" w:eastAsia="MS Gothic" w:hAnsi="MS Gothic" w:hint="eastAsia"/>
                  </w:rPr>
                  <w:t>☐</w:t>
                </w:r>
              </w:sdtContent>
            </w:sdt>
            <w:r w:rsidR="000B1CFC" w:rsidRPr="00D43A37">
              <w:t xml:space="preserve"> No</w:t>
            </w:r>
          </w:p>
        </w:tc>
        <w:tc>
          <w:tcPr>
            <w:tcW w:w="5904" w:type="dxa"/>
            <w:tcBorders>
              <w:left w:val="single" w:sz="8" w:space="0" w:color="006241" w:themeColor="accent1"/>
            </w:tcBorders>
          </w:tcPr>
          <w:p w14:paraId="7C56A18E" w14:textId="77777777" w:rsidR="000B1CFC" w:rsidRPr="00D43A37" w:rsidRDefault="000B1CFC" w:rsidP="003613C6">
            <w:pPr>
              <w:pStyle w:val="ListParagraph"/>
              <w:numPr>
                <w:ilvl w:val="0"/>
                <w:numId w:val="0"/>
              </w:numPr>
              <w:ind w:left="360"/>
            </w:pPr>
          </w:p>
        </w:tc>
      </w:tr>
      <w:tr w:rsidR="000B1CFC" w:rsidRPr="00D43A37" w14:paraId="7398C524"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tcPr>
          <w:p w14:paraId="4BE84929" w14:textId="68679EF4" w:rsidR="000B1CFC" w:rsidRPr="00D43A37" w:rsidRDefault="000B1CFC" w:rsidP="00FE730B">
            <w:pPr>
              <w:pStyle w:val="ListParagraph"/>
              <w:numPr>
                <w:ilvl w:val="0"/>
                <w:numId w:val="11"/>
              </w:numPr>
              <w:rPr>
                <w:b/>
              </w:rPr>
            </w:pPr>
            <w:r w:rsidRPr="00D43A37">
              <w:rPr>
                <w:b/>
              </w:rPr>
              <w:t>Si las Fincas miembro contratan trabajadores, ¿traen algunos de ellos a sus familias a la finca?</w:t>
            </w:r>
          </w:p>
        </w:tc>
        <w:tc>
          <w:tcPr>
            <w:tcW w:w="1244" w:type="dxa"/>
          </w:tcPr>
          <w:p w14:paraId="294B8815" w14:textId="262371FF" w:rsidR="000B1CFC" w:rsidRPr="00D43A37" w:rsidRDefault="00EB250F" w:rsidP="00D17AC2">
            <w:sdt>
              <w:sdtPr>
                <w:id w:val="-275946292"/>
                <w14:checkbox>
                  <w14:checked w14:val="0"/>
                  <w14:checkedState w14:val="2612" w14:font="MS Gothic"/>
                  <w14:uncheckedState w14:val="2610" w14:font="MS Gothic"/>
                </w14:checkbox>
              </w:sdtPr>
              <w:sdtEndPr/>
              <w:sdtContent>
                <w:r w:rsidR="000B1CFC" w:rsidRPr="00D43A37">
                  <w:rPr>
                    <w:rFonts w:ascii="MS Gothic" w:eastAsia="MS Gothic" w:hAnsi="MS Gothic" w:hint="eastAsia"/>
                  </w:rPr>
                  <w:t>☐</w:t>
                </w:r>
              </w:sdtContent>
            </w:sdt>
            <w:r w:rsidR="000B1CFC" w:rsidRPr="00D43A37">
              <w:t xml:space="preserve"> Sí</w:t>
            </w:r>
          </w:p>
        </w:tc>
        <w:tc>
          <w:tcPr>
            <w:tcW w:w="5904" w:type="dxa"/>
          </w:tcPr>
          <w:p w14:paraId="0658B3FE" w14:textId="633F19D2" w:rsidR="006C3120" w:rsidRPr="00D43A37" w:rsidRDefault="006C3120" w:rsidP="00FE730B">
            <w:pPr>
              <w:pStyle w:val="ListParagraph"/>
              <w:numPr>
                <w:ilvl w:val="0"/>
                <w:numId w:val="18"/>
              </w:numPr>
            </w:pPr>
            <w:r w:rsidRPr="00D43A37">
              <w:t>Capacitar a los productores para que, en el momento de la llegada de los trabajadores, proporcionen información (verbal o por escrito, en un idioma que entiendan) a ellos y a sus familiares sobre los requisitos de Starbucks y la política de la finca en materia de trabajo infantil, así como las alternativas seguras disponibles para los niños.</w:t>
            </w:r>
          </w:p>
          <w:p w14:paraId="51B04D78" w14:textId="13FDC73B" w:rsidR="000B1CFC" w:rsidRPr="00D43A37" w:rsidRDefault="006C3120" w:rsidP="00FE730B">
            <w:pPr>
              <w:pStyle w:val="ListParagraph"/>
              <w:numPr>
                <w:ilvl w:val="0"/>
                <w:numId w:val="18"/>
              </w:numPr>
            </w:pPr>
            <w:r w:rsidRPr="00D43A37">
              <w:t>Proporcionar acceso a un representante o enlace de OAP que hable la lengua o lenguas habituales de los trabajadores y pueda responder a sus preguntas o comunicar sus preocupaciones a la Dirección de OAP.</w:t>
            </w:r>
          </w:p>
        </w:tc>
      </w:tr>
      <w:tr w:rsidR="000B1CFC" w:rsidRPr="00D43A37" w14:paraId="30E220DC"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tcBorders>
              <w:right w:val="single" w:sz="8" w:space="0" w:color="006241" w:themeColor="accent1"/>
            </w:tcBorders>
            <w:shd w:val="clear" w:color="auto" w:fill="FFFFFF" w:themeFill="background1"/>
          </w:tcPr>
          <w:p w14:paraId="0F280259" w14:textId="77777777" w:rsidR="000B1CFC" w:rsidRPr="00D43A37" w:rsidRDefault="000B1CFC" w:rsidP="00236C52">
            <w:pPr>
              <w:ind w:left="720" w:hanging="360"/>
              <w:rPr>
                <w:b/>
              </w:rPr>
            </w:pPr>
          </w:p>
        </w:tc>
        <w:tc>
          <w:tcPr>
            <w:tcW w:w="1244" w:type="dxa"/>
            <w:tcBorders>
              <w:left w:val="single" w:sz="8" w:space="0" w:color="006241" w:themeColor="accent1"/>
              <w:right w:val="single" w:sz="8" w:space="0" w:color="006241" w:themeColor="accent1"/>
            </w:tcBorders>
            <w:shd w:val="clear" w:color="auto" w:fill="FFFFFF" w:themeFill="background1"/>
          </w:tcPr>
          <w:p w14:paraId="0CEECDC7" w14:textId="6204F7D1" w:rsidR="000B1CFC" w:rsidRPr="00D43A37" w:rsidRDefault="00EB250F" w:rsidP="00D17AC2">
            <w:sdt>
              <w:sdtPr>
                <w:id w:val="1496920591"/>
                <w14:checkbox>
                  <w14:checked w14:val="0"/>
                  <w14:checkedState w14:val="2612" w14:font="MS Gothic"/>
                  <w14:uncheckedState w14:val="2610" w14:font="MS Gothic"/>
                </w14:checkbox>
              </w:sdtPr>
              <w:sdtEndPr/>
              <w:sdtContent>
                <w:r w:rsidR="000B1CFC" w:rsidRPr="00D43A37">
                  <w:rPr>
                    <w:rFonts w:ascii="MS Gothic" w:eastAsia="MS Gothic" w:hAnsi="MS Gothic" w:hint="eastAsia"/>
                  </w:rPr>
                  <w:t>☐</w:t>
                </w:r>
              </w:sdtContent>
            </w:sdt>
            <w:r w:rsidR="000B1CFC" w:rsidRPr="00D43A37">
              <w:t xml:space="preserve"> No</w:t>
            </w:r>
          </w:p>
        </w:tc>
        <w:tc>
          <w:tcPr>
            <w:tcW w:w="5904" w:type="dxa"/>
            <w:tcBorders>
              <w:left w:val="single" w:sz="8" w:space="0" w:color="006241" w:themeColor="accent1"/>
            </w:tcBorders>
            <w:shd w:val="clear" w:color="auto" w:fill="FFFFFF" w:themeFill="background1"/>
          </w:tcPr>
          <w:p w14:paraId="4058FCAC" w14:textId="77777777" w:rsidR="000B1CFC" w:rsidRPr="00D43A37" w:rsidRDefault="000B1CFC" w:rsidP="006C3120">
            <w:pPr>
              <w:pStyle w:val="ListParagraph"/>
              <w:numPr>
                <w:ilvl w:val="0"/>
                <w:numId w:val="0"/>
              </w:numPr>
              <w:ind w:left="360"/>
            </w:pPr>
          </w:p>
        </w:tc>
      </w:tr>
      <w:tr w:rsidR="000B1CFC" w:rsidRPr="00D43A37" w14:paraId="31DFCE13" w14:textId="77777777" w:rsidTr="00E00784">
        <w:trPr>
          <w:cnfStyle w:val="000000100000" w:firstRow="0" w:lastRow="0" w:firstColumn="0" w:lastColumn="0" w:oddVBand="0" w:evenVBand="0" w:oddHBand="1" w:evenHBand="0" w:firstRowFirstColumn="0" w:firstRowLastColumn="0" w:lastRowFirstColumn="0" w:lastRowLastColumn="0"/>
          <w:trHeight w:val="970"/>
        </w:trPr>
        <w:tc>
          <w:tcPr>
            <w:tcW w:w="3017" w:type="dxa"/>
            <w:vMerge w:val="restart"/>
            <w:shd w:val="clear" w:color="auto" w:fill="F2F2F2" w:themeFill="background1" w:themeFillShade="F2"/>
          </w:tcPr>
          <w:p w14:paraId="0E8F2C15" w14:textId="553F5BC9" w:rsidR="000B1CFC" w:rsidRPr="00D43A37" w:rsidRDefault="000B1CFC" w:rsidP="00FE730B">
            <w:pPr>
              <w:pStyle w:val="ListParagraph"/>
              <w:numPr>
                <w:ilvl w:val="0"/>
                <w:numId w:val="11"/>
              </w:numPr>
              <w:rPr>
                <w:b/>
              </w:rPr>
            </w:pPr>
            <w:r w:rsidRPr="00D43A37">
              <w:rPr>
                <w:b/>
              </w:rPr>
              <w:t>¿Algunos trabajadores llevan a sus hijos con ellos a la Finca (por ejemplo, por motivos de seguridad o culturales)?</w:t>
            </w:r>
          </w:p>
        </w:tc>
        <w:tc>
          <w:tcPr>
            <w:tcW w:w="1244" w:type="dxa"/>
            <w:shd w:val="clear" w:color="auto" w:fill="F2F2F2" w:themeFill="background1" w:themeFillShade="F2"/>
          </w:tcPr>
          <w:p w14:paraId="259AD51B" w14:textId="5CCAFCC2" w:rsidR="000B1CFC" w:rsidRPr="00D43A37" w:rsidRDefault="00EB250F" w:rsidP="00D17AC2">
            <w:sdt>
              <w:sdtPr>
                <w:id w:val="1907487074"/>
                <w14:checkbox>
                  <w14:checked w14:val="0"/>
                  <w14:checkedState w14:val="2612" w14:font="MS Gothic"/>
                  <w14:uncheckedState w14:val="2610" w14:font="MS Gothic"/>
                </w14:checkbox>
              </w:sdtPr>
              <w:sdtEndPr/>
              <w:sdtContent>
                <w:r w:rsidR="000B1CFC" w:rsidRPr="00D43A37">
                  <w:rPr>
                    <w:rFonts w:ascii="MS Gothic" w:eastAsia="MS Gothic" w:hAnsi="MS Gothic" w:hint="eastAsia"/>
                  </w:rPr>
                  <w:t>☐</w:t>
                </w:r>
              </w:sdtContent>
            </w:sdt>
            <w:r w:rsidR="000B1CFC" w:rsidRPr="00D43A37">
              <w:t xml:space="preserve"> Sí</w:t>
            </w:r>
          </w:p>
        </w:tc>
        <w:tc>
          <w:tcPr>
            <w:tcW w:w="5904" w:type="dxa"/>
            <w:shd w:val="clear" w:color="auto" w:fill="F2F2F2" w:themeFill="background1" w:themeFillShade="F2"/>
          </w:tcPr>
          <w:p w14:paraId="3FEE3E7B" w14:textId="728EEA64" w:rsidR="000B1CFC" w:rsidRPr="00D43A37" w:rsidRDefault="00E00784" w:rsidP="00FE730B">
            <w:pPr>
              <w:pStyle w:val="ListParagraph"/>
              <w:numPr>
                <w:ilvl w:val="0"/>
                <w:numId w:val="18"/>
              </w:numPr>
            </w:pPr>
            <w:r w:rsidRPr="00D43A37">
              <w:t>Facilitar el diálogo entre productores, trabajadores y familias para encontrar soluciones</w:t>
            </w:r>
            <w:r w:rsidR="00771E06" w:rsidRPr="00D43A37">
              <w:t>.</w:t>
            </w:r>
          </w:p>
        </w:tc>
      </w:tr>
      <w:tr w:rsidR="000B1CFC" w:rsidRPr="00D43A37" w14:paraId="7F4A423A"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tcBorders>
              <w:right w:val="single" w:sz="8" w:space="0" w:color="006241" w:themeColor="accent1"/>
            </w:tcBorders>
          </w:tcPr>
          <w:p w14:paraId="6021A7C0" w14:textId="77777777" w:rsidR="000B1CFC" w:rsidRPr="00D43A37" w:rsidRDefault="000B1CFC" w:rsidP="00236C52">
            <w:pPr>
              <w:pStyle w:val="ListParagraph"/>
              <w:numPr>
                <w:ilvl w:val="0"/>
                <w:numId w:val="0"/>
              </w:numPr>
              <w:ind w:left="360"/>
              <w:rPr>
                <w:b/>
              </w:rPr>
            </w:pPr>
          </w:p>
        </w:tc>
        <w:tc>
          <w:tcPr>
            <w:tcW w:w="1244" w:type="dxa"/>
            <w:tcBorders>
              <w:left w:val="single" w:sz="8" w:space="0" w:color="006241" w:themeColor="accent1"/>
              <w:right w:val="single" w:sz="8" w:space="0" w:color="006241" w:themeColor="accent1"/>
            </w:tcBorders>
          </w:tcPr>
          <w:p w14:paraId="062D6784" w14:textId="52594CC3" w:rsidR="000B1CFC" w:rsidRPr="00D43A37" w:rsidRDefault="00EB250F" w:rsidP="00D17AC2">
            <w:sdt>
              <w:sdtPr>
                <w:id w:val="-414784483"/>
                <w14:checkbox>
                  <w14:checked w14:val="0"/>
                  <w14:checkedState w14:val="2612" w14:font="MS Gothic"/>
                  <w14:uncheckedState w14:val="2610" w14:font="MS Gothic"/>
                </w14:checkbox>
              </w:sdtPr>
              <w:sdtEndPr/>
              <w:sdtContent>
                <w:r w:rsidR="000B1CFC" w:rsidRPr="00D43A37">
                  <w:rPr>
                    <w:rFonts w:ascii="MS Gothic" w:eastAsia="MS Gothic" w:hAnsi="MS Gothic" w:hint="eastAsia"/>
                  </w:rPr>
                  <w:t>☐</w:t>
                </w:r>
              </w:sdtContent>
            </w:sdt>
            <w:r w:rsidR="000B1CFC" w:rsidRPr="00D43A37">
              <w:t xml:space="preserve"> No</w:t>
            </w:r>
          </w:p>
        </w:tc>
        <w:tc>
          <w:tcPr>
            <w:tcW w:w="5904" w:type="dxa"/>
            <w:tcBorders>
              <w:left w:val="single" w:sz="8" w:space="0" w:color="006241" w:themeColor="accent1"/>
            </w:tcBorders>
          </w:tcPr>
          <w:p w14:paraId="16E8E29C" w14:textId="77777777" w:rsidR="000B1CFC" w:rsidRPr="00D43A37" w:rsidRDefault="000B1CFC" w:rsidP="00247ABE">
            <w:pPr>
              <w:pStyle w:val="ListParagraph"/>
              <w:numPr>
                <w:ilvl w:val="0"/>
                <w:numId w:val="0"/>
              </w:numPr>
              <w:ind w:left="360"/>
            </w:pPr>
          </w:p>
        </w:tc>
      </w:tr>
      <w:tr w:rsidR="000B1CFC" w:rsidRPr="00D43A37" w14:paraId="7D793DB9" w14:textId="77777777" w:rsidTr="009F799A">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tcPr>
          <w:p w14:paraId="19239065" w14:textId="47ACCB9D" w:rsidR="000B1CFC" w:rsidRPr="00D43A37" w:rsidRDefault="000B1CFC" w:rsidP="00FE730B">
            <w:pPr>
              <w:pStyle w:val="ListParagraph"/>
              <w:numPr>
                <w:ilvl w:val="0"/>
                <w:numId w:val="11"/>
              </w:numPr>
              <w:rPr>
                <w:b/>
              </w:rPr>
            </w:pPr>
            <w:r w:rsidRPr="00D43A37">
              <w:rPr>
                <w:b/>
              </w:rPr>
              <w:t>¿Se paga a los trabajadores por volumen o por pieza?</w:t>
            </w:r>
          </w:p>
        </w:tc>
        <w:tc>
          <w:tcPr>
            <w:tcW w:w="1244" w:type="dxa"/>
          </w:tcPr>
          <w:p w14:paraId="04674185" w14:textId="2AB3F222" w:rsidR="000B1CFC" w:rsidRPr="00D43A37" w:rsidRDefault="00EB250F" w:rsidP="00D17AC2">
            <w:sdt>
              <w:sdtPr>
                <w:id w:val="-459349499"/>
                <w14:checkbox>
                  <w14:checked w14:val="0"/>
                  <w14:checkedState w14:val="2612" w14:font="MS Gothic"/>
                  <w14:uncheckedState w14:val="2610" w14:font="MS Gothic"/>
                </w14:checkbox>
              </w:sdtPr>
              <w:sdtEndPr/>
              <w:sdtContent>
                <w:r w:rsidR="000B1CFC" w:rsidRPr="00D43A37">
                  <w:rPr>
                    <w:rFonts w:ascii="MS Gothic" w:eastAsia="MS Gothic" w:hAnsi="MS Gothic" w:hint="eastAsia"/>
                  </w:rPr>
                  <w:t>☐</w:t>
                </w:r>
              </w:sdtContent>
            </w:sdt>
            <w:r w:rsidR="000B1CFC" w:rsidRPr="00D43A37">
              <w:t xml:space="preserve"> Sí</w:t>
            </w:r>
          </w:p>
        </w:tc>
        <w:tc>
          <w:tcPr>
            <w:tcW w:w="5904" w:type="dxa"/>
          </w:tcPr>
          <w:p w14:paraId="08494218" w14:textId="14C38E16" w:rsidR="000B1CFC" w:rsidRPr="00D43A37" w:rsidRDefault="00247ABE" w:rsidP="00FE730B">
            <w:pPr>
              <w:pStyle w:val="ListParagraph"/>
              <w:numPr>
                <w:ilvl w:val="0"/>
                <w:numId w:val="18"/>
              </w:numPr>
            </w:pPr>
            <w:r w:rsidRPr="00D43A37">
              <w:t xml:space="preserve">Verificar el cumplimiento durante las visitas de monitoreo a las fincas con presencia de trabajadores migrantes, para confirmar que todos los trabajadores están contratados y </w:t>
            </w:r>
            <w:r w:rsidRPr="00D43A37">
              <w:lastRenderedPageBreak/>
              <w:t>remunerados individualmente y que los niños no contribuyen a los volúmenes de producción familiar.</w:t>
            </w:r>
          </w:p>
        </w:tc>
      </w:tr>
      <w:tr w:rsidR="000B1CFC" w:rsidRPr="00D43A37" w14:paraId="530D0BD8"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tcBorders>
              <w:right w:val="single" w:sz="8" w:space="0" w:color="006241" w:themeColor="accent1"/>
            </w:tcBorders>
            <w:shd w:val="clear" w:color="auto" w:fill="FFFFFF" w:themeFill="background1"/>
          </w:tcPr>
          <w:p w14:paraId="6C1C14B6" w14:textId="77777777" w:rsidR="000B1CFC" w:rsidRPr="00D43A37" w:rsidRDefault="000B1CFC" w:rsidP="00236C52">
            <w:pPr>
              <w:pStyle w:val="ListParagraph"/>
              <w:numPr>
                <w:ilvl w:val="0"/>
                <w:numId w:val="0"/>
              </w:numPr>
              <w:ind w:left="360"/>
              <w:rPr>
                <w:b/>
              </w:rPr>
            </w:pPr>
          </w:p>
        </w:tc>
        <w:tc>
          <w:tcPr>
            <w:tcW w:w="1244" w:type="dxa"/>
            <w:tcBorders>
              <w:left w:val="single" w:sz="8" w:space="0" w:color="006241" w:themeColor="accent1"/>
              <w:right w:val="single" w:sz="8" w:space="0" w:color="006241" w:themeColor="accent1"/>
            </w:tcBorders>
            <w:shd w:val="clear" w:color="auto" w:fill="FFFFFF" w:themeFill="background1"/>
          </w:tcPr>
          <w:p w14:paraId="0C537112" w14:textId="37F239C6" w:rsidR="000B1CFC" w:rsidRPr="00D43A37" w:rsidRDefault="00EB250F" w:rsidP="00D17AC2">
            <w:sdt>
              <w:sdtPr>
                <w:id w:val="-1916533909"/>
                <w14:checkbox>
                  <w14:checked w14:val="0"/>
                  <w14:checkedState w14:val="2612" w14:font="MS Gothic"/>
                  <w14:uncheckedState w14:val="2610" w14:font="MS Gothic"/>
                </w14:checkbox>
              </w:sdtPr>
              <w:sdtEndPr/>
              <w:sdtContent>
                <w:r w:rsidR="000B1CFC" w:rsidRPr="00D43A37">
                  <w:rPr>
                    <w:rFonts w:ascii="MS Gothic" w:eastAsia="MS Gothic" w:hAnsi="MS Gothic" w:hint="eastAsia"/>
                  </w:rPr>
                  <w:t>☐</w:t>
                </w:r>
              </w:sdtContent>
            </w:sdt>
            <w:r w:rsidR="000B1CFC" w:rsidRPr="00D43A37">
              <w:t xml:space="preserve"> No</w:t>
            </w:r>
          </w:p>
        </w:tc>
        <w:tc>
          <w:tcPr>
            <w:tcW w:w="5904" w:type="dxa"/>
            <w:tcBorders>
              <w:left w:val="single" w:sz="8" w:space="0" w:color="006241" w:themeColor="accent1"/>
            </w:tcBorders>
            <w:shd w:val="clear" w:color="auto" w:fill="FFFFFF" w:themeFill="background1"/>
          </w:tcPr>
          <w:p w14:paraId="78258931" w14:textId="77777777" w:rsidR="000B1CFC" w:rsidRPr="00D43A37" w:rsidRDefault="000B1CFC" w:rsidP="00247ABE">
            <w:pPr>
              <w:pStyle w:val="ListParagraph"/>
              <w:numPr>
                <w:ilvl w:val="0"/>
                <w:numId w:val="0"/>
              </w:numPr>
              <w:ind w:left="360"/>
            </w:pPr>
          </w:p>
        </w:tc>
      </w:tr>
      <w:tr w:rsidR="00826F4E" w:rsidRPr="00D43A37" w14:paraId="309AAE68" w14:textId="77777777" w:rsidTr="00826F4E">
        <w:trPr>
          <w:cnfStyle w:val="000000100000" w:firstRow="0" w:lastRow="0" w:firstColumn="0" w:lastColumn="0" w:oddVBand="0" w:evenVBand="0" w:oddHBand="1" w:evenHBand="0" w:firstRowFirstColumn="0" w:firstRowLastColumn="0" w:lastRowFirstColumn="0" w:lastRowLastColumn="0"/>
          <w:trHeight w:val="302"/>
        </w:trPr>
        <w:tc>
          <w:tcPr>
            <w:tcW w:w="10165" w:type="dxa"/>
            <w:gridSpan w:val="3"/>
            <w:shd w:val="clear" w:color="auto" w:fill="DFDACE" w:themeFill="accent4" w:themeFillShade="E6"/>
          </w:tcPr>
          <w:p w14:paraId="446D4FC9" w14:textId="30E375A2" w:rsidR="00826F4E" w:rsidRPr="00D43A37" w:rsidRDefault="006E165C" w:rsidP="00826F4E">
            <w:pPr>
              <w:rPr>
                <w:b/>
                <w:bCs/>
              </w:rPr>
            </w:pPr>
            <w:r w:rsidRPr="00D43A37">
              <w:rPr>
                <w:b/>
                <w:bCs/>
              </w:rPr>
              <w:t>Sección 3: Factores de riesgo comunitarios</w:t>
            </w:r>
          </w:p>
        </w:tc>
      </w:tr>
      <w:tr w:rsidR="006C3120" w:rsidRPr="00D43A37" w14:paraId="23F77CD4"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Borders>
              <w:right w:val="single" w:sz="8" w:space="0" w:color="006241" w:themeColor="accent1"/>
            </w:tcBorders>
            <w:shd w:val="clear" w:color="auto" w:fill="FFFFFF" w:themeFill="background1"/>
          </w:tcPr>
          <w:p w14:paraId="523E8AEF" w14:textId="2C4BF58A" w:rsidR="006C3120" w:rsidRPr="00D43A37" w:rsidRDefault="00AB21E0" w:rsidP="00FE730B">
            <w:pPr>
              <w:pStyle w:val="ListParagraph"/>
              <w:numPr>
                <w:ilvl w:val="0"/>
                <w:numId w:val="11"/>
              </w:numPr>
              <w:rPr>
                <w:b/>
              </w:rPr>
            </w:pPr>
            <w:r w:rsidRPr="00D43A37">
              <w:rPr>
                <w:b/>
              </w:rPr>
              <w:t>¿Hay indicios de que algunas familias de productores se encuentren en situación de inseguridad alimentaria?</w:t>
            </w:r>
          </w:p>
        </w:tc>
        <w:tc>
          <w:tcPr>
            <w:tcW w:w="1244" w:type="dxa"/>
            <w:tcBorders>
              <w:left w:val="single" w:sz="8" w:space="0" w:color="006241" w:themeColor="accent1"/>
              <w:right w:val="single" w:sz="8" w:space="0" w:color="006241" w:themeColor="accent1"/>
            </w:tcBorders>
            <w:shd w:val="clear" w:color="auto" w:fill="FFFFFF" w:themeFill="background1"/>
          </w:tcPr>
          <w:p w14:paraId="4464D74E" w14:textId="3487346D" w:rsidR="006C3120" w:rsidRPr="00D43A37" w:rsidRDefault="00EB250F" w:rsidP="00D17AC2">
            <w:sdt>
              <w:sdtPr>
                <w:id w:val="-462118052"/>
                <w14:checkbox>
                  <w14:checked w14:val="0"/>
                  <w14:checkedState w14:val="2612" w14:font="MS Gothic"/>
                  <w14:uncheckedState w14:val="2610" w14:font="MS Gothic"/>
                </w14:checkbox>
              </w:sdtPr>
              <w:sdtEndPr/>
              <w:sdtContent>
                <w:r w:rsidR="00247ABE" w:rsidRPr="00D43A37">
                  <w:rPr>
                    <w:rFonts w:ascii="MS Gothic" w:eastAsia="MS Gothic" w:hAnsi="MS Gothic" w:hint="eastAsia"/>
                  </w:rPr>
                  <w:t>☐</w:t>
                </w:r>
              </w:sdtContent>
            </w:sdt>
            <w:r w:rsidR="00247ABE" w:rsidRPr="00D43A37">
              <w:t xml:space="preserve"> Sí</w:t>
            </w:r>
          </w:p>
        </w:tc>
        <w:tc>
          <w:tcPr>
            <w:tcW w:w="5904" w:type="dxa"/>
            <w:tcBorders>
              <w:left w:val="single" w:sz="8" w:space="0" w:color="006241" w:themeColor="accent1"/>
            </w:tcBorders>
            <w:shd w:val="clear" w:color="auto" w:fill="FFFFFF" w:themeFill="background1"/>
          </w:tcPr>
          <w:p w14:paraId="6BA49510" w14:textId="22EBDCC8" w:rsidR="006C3120" w:rsidRPr="00D43A37" w:rsidRDefault="00AD3390" w:rsidP="00FE730B">
            <w:pPr>
              <w:pStyle w:val="ListParagraph"/>
              <w:numPr>
                <w:ilvl w:val="0"/>
                <w:numId w:val="18"/>
              </w:numPr>
            </w:pPr>
            <w:r w:rsidRPr="00D43A37">
              <w:t>Evaluar si la OAP puede proporcionar a los productores suministros a costos reducidos, o ayudarles a evaluar otras formas de disminuir gastos.</w:t>
            </w:r>
          </w:p>
        </w:tc>
      </w:tr>
      <w:tr w:rsidR="006C3120" w:rsidRPr="00D43A37" w14:paraId="70A95F58" w14:textId="77777777" w:rsidTr="005C1E0A">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55160AFB" w14:textId="77777777" w:rsidR="006C3120" w:rsidRPr="00D43A37" w:rsidRDefault="006C3120" w:rsidP="00236C52">
            <w:pPr>
              <w:pStyle w:val="ListParagraph"/>
              <w:numPr>
                <w:ilvl w:val="0"/>
                <w:numId w:val="0"/>
              </w:numPr>
              <w:ind w:left="360"/>
              <w:rPr>
                <w:b/>
              </w:rPr>
            </w:pPr>
          </w:p>
        </w:tc>
        <w:tc>
          <w:tcPr>
            <w:tcW w:w="1244" w:type="dxa"/>
          </w:tcPr>
          <w:p w14:paraId="49B02FCD" w14:textId="5EF402C1" w:rsidR="006C3120" w:rsidRPr="00D43A37" w:rsidRDefault="00EB250F" w:rsidP="00D17AC2">
            <w:sdt>
              <w:sdtPr>
                <w:id w:val="1159345963"/>
                <w14:checkbox>
                  <w14:checked w14:val="0"/>
                  <w14:checkedState w14:val="2612" w14:font="MS Gothic"/>
                  <w14:uncheckedState w14:val="2610" w14:font="MS Gothic"/>
                </w14:checkbox>
              </w:sdtPr>
              <w:sdtEndPr/>
              <w:sdtContent>
                <w:r w:rsidR="00150D38" w:rsidRPr="00D43A37">
                  <w:rPr>
                    <w:rFonts w:ascii="MS Gothic" w:eastAsia="MS Gothic" w:hAnsi="MS Gothic" w:hint="eastAsia"/>
                  </w:rPr>
                  <w:t>☐</w:t>
                </w:r>
              </w:sdtContent>
            </w:sdt>
            <w:r w:rsidR="00150D38" w:rsidRPr="00D43A37">
              <w:t xml:space="preserve"> No</w:t>
            </w:r>
          </w:p>
        </w:tc>
        <w:tc>
          <w:tcPr>
            <w:tcW w:w="5904" w:type="dxa"/>
          </w:tcPr>
          <w:p w14:paraId="0726A58A" w14:textId="77777777" w:rsidR="006C3120" w:rsidRPr="00D43A37" w:rsidRDefault="006C3120" w:rsidP="00AD3390">
            <w:pPr>
              <w:pStyle w:val="ListParagraph"/>
              <w:numPr>
                <w:ilvl w:val="0"/>
                <w:numId w:val="0"/>
              </w:numPr>
              <w:ind w:left="360"/>
            </w:pPr>
          </w:p>
        </w:tc>
      </w:tr>
      <w:tr w:rsidR="006C3120" w:rsidRPr="00D43A37" w14:paraId="7ABAED21"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Borders>
              <w:right w:val="single" w:sz="8" w:space="0" w:color="006241" w:themeColor="accent1"/>
            </w:tcBorders>
          </w:tcPr>
          <w:p w14:paraId="631C88C9" w14:textId="584BC9F5" w:rsidR="006C3120" w:rsidRPr="00D43A37" w:rsidRDefault="009E5E39" w:rsidP="00FE730B">
            <w:pPr>
              <w:pStyle w:val="ListParagraph"/>
              <w:numPr>
                <w:ilvl w:val="0"/>
                <w:numId w:val="11"/>
              </w:numPr>
              <w:rPr>
                <w:b/>
              </w:rPr>
            </w:pPr>
            <w:r w:rsidRPr="00D43A37">
              <w:rPr>
                <w:b/>
              </w:rPr>
              <w:t>¿Existe alguna escuela, centro educativo o recreativo financiado por el gobierno en la comunidad que funcione durante la temporada de cosecha del café?</w:t>
            </w:r>
          </w:p>
        </w:tc>
        <w:tc>
          <w:tcPr>
            <w:tcW w:w="1244" w:type="dxa"/>
            <w:tcBorders>
              <w:left w:val="single" w:sz="8" w:space="0" w:color="006241" w:themeColor="accent1"/>
              <w:right w:val="single" w:sz="8" w:space="0" w:color="006241" w:themeColor="accent1"/>
            </w:tcBorders>
          </w:tcPr>
          <w:p w14:paraId="58B86D85" w14:textId="12B5FA0B" w:rsidR="006C3120" w:rsidRPr="00D43A37" w:rsidRDefault="00EB250F" w:rsidP="00D17AC2">
            <w:sdt>
              <w:sdtPr>
                <w:id w:val="-2082126253"/>
                <w14:checkbox>
                  <w14:checked w14:val="0"/>
                  <w14:checkedState w14:val="2612" w14:font="MS Gothic"/>
                  <w14:uncheckedState w14:val="2610" w14:font="MS Gothic"/>
                </w14:checkbox>
              </w:sdtPr>
              <w:sdtEndPr/>
              <w:sdtContent>
                <w:r w:rsidR="00247ABE" w:rsidRPr="00D43A37">
                  <w:rPr>
                    <w:rFonts w:ascii="MS Gothic" w:eastAsia="MS Gothic" w:hAnsi="MS Gothic" w:hint="eastAsia"/>
                  </w:rPr>
                  <w:t>☐</w:t>
                </w:r>
              </w:sdtContent>
            </w:sdt>
            <w:r w:rsidR="00247ABE" w:rsidRPr="00D43A37">
              <w:t xml:space="preserve"> Sí</w:t>
            </w:r>
          </w:p>
        </w:tc>
        <w:tc>
          <w:tcPr>
            <w:tcW w:w="5904" w:type="dxa"/>
            <w:tcBorders>
              <w:left w:val="single" w:sz="8" w:space="0" w:color="006241" w:themeColor="accent1"/>
            </w:tcBorders>
          </w:tcPr>
          <w:p w14:paraId="73C04032" w14:textId="77777777" w:rsidR="0027058F" w:rsidRPr="00D43A37" w:rsidRDefault="0027058F" w:rsidP="00FE730B">
            <w:pPr>
              <w:pStyle w:val="ListParagraph"/>
              <w:numPr>
                <w:ilvl w:val="0"/>
                <w:numId w:val="18"/>
              </w:numPr>
            </w:pPr>
            <w:r w:rsidRPr="00D43A37">
              <w:t xml:space="preserve">Consultar con la escuela los días/horarios y fechas de funcionamiento para comunicar información precisa a las familias. </w:t>
            </w:r>
          </w:p>
          <w:p w14:paraId="364E73BD" w14:textId="316BB54D" w:rsidR="006C3120" w:rsidRPr="00D43A37" w:rsidRDefault="0027058F" w:rsidP="00FE730B">
            <w:pPr>
              <w:pStyle w:val="ListParagraph"/>
              <w:numPr>
                <w:ilvl w:val="0"/>
                <w:numId w:val="18"/>
              </w:numPr>
            </w:pPr>
            <w:r w:rsidRPr="00D43A37">
              <w:t>Durante la capacitación de los productores, compartir información con ellos y sus familias sobre los centros escolares y recreativos disponibles.</w:t>
            </w:r>
          </w:p>
        </w:tc>
      </w:tr>
      <w:tr w:rsidR="006C3120" w:rsidRPr="00D43A37" w14:paraId="3F403697" w14:textId="77777777" w:rsidTr="00E809E1">
        <w:trPr>
          <w:cnfStyle w:val="000000100000" w:firstRow="0" w:lastRow="0" w:firstColumn="0" w:lastColumn="0" w:oddVBand="0" w:evenVBand="0" w:oddHBand="1" w:evenHBand="0" w:firstRowFirstColumn="0" w:firstRowLastColumn="0" w:lastRowFirstColumn="0" w:lastRowLastColumn="0"/>
          <w:trHeight w:val="300"/>
        </w:trPr>
        <w:tc>
          <w:tcPr>
            <w:tcW w:w="3017" w:type="dxa"/>
            <w:vMerge/>
            <w:shd w:val="clear" w:color="auto" w:fill="F2F2F2" w:themeFill="background1" w:themeFillShade="F2"/>
          </w:tcPr>
          <w:p w14:paraId="75CF6197" w14:textId="77777777" w:rsidR="006C3120" w:rsidRPr="00D43A37" w:rsidRDefault="006C3120" w:rsidP="00236C52">
            <w:pPr>
              <w:pStyle w:val="ListParagraph"/>
              <w:numPr>
                <w:ilvl w:val="0"/>
                <w:numId w:val="0"/>
              </w:numPr>
              <w:ind w:left="360"/>
              <w:rPr>
                <w:b/>
              </w:rPr>
            </w:pPr>
          </w:p>
        </w:tc>
        <w:tc>
          <w:tcPr>
            <w:tcW w:w="1244" w:type="dxa"/>
            <w:shd w:val="clear" w:color="auto" w:fill="F2F2F2" w:themeFill="background1" w:themeFillShade="F2"/>
          </w:tcPr>
          <w:p w14:paraId="2FDFE58D" w14:textId="7BD2170F" w:rsidR="006C3120" w:rsidRPr="00D43A37" w:rsidRDefault="00EB250F" w:rsidP="00D17AC2">
            <w:sdt>
              <w:sdtPr>
                <w:id w:val="-1540045708"/>
                <w14:checkbox>
                  <w14:checked w14:val="0"/>
                  <w14:checkedState w14:val="2612" w14:font="MS Gothic"/>
                  <w14:uncheckedState w14:val="2610" w14:font="MS Gothic"/>
                </w14:checkbox>
              </w:sdtPr>
              <w:sdtEndPr/>
              <w:sdtContent>
                <w:r w:rsidR="00150D38" w:rsidRPr="00D43A37">
                  <w:rPr>
                    <w:rFonts w:ascii="MS Gothic" w:eastAsia="MS Gothic" w:hAnsi="MS Gothic" w:hint="eastAsia"/>
                  </w:rPr>
                  <w:t>☐</w:t>
                </w:r>
              </w:sdtContent>
            </w:sdt>
            <w:r w:rsidR="00150D38" w:rsidRPr="00D43A37">
              <w:t xml:space="preserve"> No</w:t>
            </w:r>
          </w:p>
        </w:tc>
        <w:tc>
          <w:tcPr>
            <w:tcW w:w="5904" w:type="dxa"/>
            <w:shd w:val="clear" w:color="auto" w:fill="F2F2F2" w:themeFill="background1" w:themeFillShade="F2"/>
          </w:tcPr>
          <w:p w14:paraId="3B762A44" w14:textId="47161499" w:rsidR="006C3120" w:rsidRPr="00D43A37" w:rsidRDefault="00E809E1" w:rsidP="00FE730B">
            <w:pPr>
              <w:pStyle w:val="ListParagraph"/>
              <w:numPr>
                <w:ilvl w:val="0"/>
                <w:numId w:val="18"/>
              </w:numPr>
            </w:pPr>
            <w:r w:rsidRPr="00D43A37">
              <w:t>Establecer o colaborar con otros para apoyar un centro educativo/recreativo donde los niños puedan pasar tiempo de forma segura mientras los padres trabajan en la cosecha.</w:t>
            </w:r>
          </w:p>
        </w:tc>
      </w:tr>
      <w:tr w:rsidR="006C3120" w:rsidRPr="00D43A37" w14:paraId="01674F37"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Borders>
              <w:right w:val="single" w:sz="8" w:space="0" w:color="006241" w:themeColor="accent1"/>
            </w:tcBorders>
            <w:shd w:val="clear" w:color="auto" w:fill="FFFFFF" w:themeFill="background1"/>
          </w:tcPr>
          <w:p w14:paraId="6B683A0F" w14:textId="4FF3DB83" w:rsidR="006C3120" w:rsidRPr="00D43A37" w:rsidRDefault="00CE58C6" w:rsidP="00FE730B">
            <w:pPr>
              <w:pStyle w:val="ListParagraph"/>
              <w:numPr>
                <w:ilvl w:val="0"/>
                <w:numId w:val="11"/>
              </w:numPr>
              <w:rPr>
                <w:b/>
              </w:rPr>
            </w:pPr>
            <w:r w:rsidRPr="00D43A37">
              <w:rPr>
                <w:b/>
              </w:rPr>
              <w:t>¿Existe alguna escuela, centro educativo o recreativo financiado por el gobierno en la comunidad que funcione durante la temporada de cosecha del café?</w:t>
            </w:r>
          </w:p>
        </w:tc>
        <w:tc>
          <w:tcPr>
            <w:tcW w:w="1244" w:type="dxa"/>
            <w:tcBorders>
              <w:left w:val="single" w:sz="8" w:space="0" w:color="006241" w:themeColor="accent1"/>
              <w:right w:val="single" w:sz="8" w:space="0" w:color="006241" w:themeColor="accent1"/>
            </w:tcBorders>
            <w:shd w:val="clear" w:color="auto" w:fill="FFFFFF" w:themeFill="background1"/>
          </w:tcPr>
          <w:p w14:paraId="1888521B" w14:textId="41E4DA00" w:rsidR="006C3120" w:rsidRPr="00D43A37" w:rsidRDefault="00EB250F" w:rsidP="00D17AC2">
            <w:sdt>
              <w:sdtPr>
                <w:id w:val="-729071430"/>
                <w14:checkbox>
                  <w14:checked w14:val="0"/>
                  <w14:checkedState w14:val="2612" w14:font="MS Gothic"/>
                  <w14:uncheckedState w14:val="2610" w14:font="MS Gothic"/>
                </w14:checkbox>
              </w:sdtPr>
              <w:sdtEndPr/>
              <w:sdtContent>
                <w:r w:rsidR="00247ABE" w:rsidRPr="00D43A37">
                  <w:rPr>
                    <w:rFonts w:ascii="MS Gothic" w:eastAsia="MS Gothic" w:hAnsi="MS Gothic" w:hint="eastAsia"/>
                  </w:rPr>
                  <w:t>☐</w:t>
                </w:r>
              </w:sdtContent>
            </w:sdt>
            <w:r w:rsidR="00247ABE" w:rsidRPr="00D43A37">
              <w:t xml:space="preserve"> Sí</w:t>
            </w:r>
          </w:p>
        </w:tc>
        <w:tc>
          <w:tcPr>
            <w:tcW w:w="5904" w:type="dxa"/>
            <w:tcBorders>
              <w:left w:val="single" w:sz="8" w:space="0" w:color="006241" w:themeColor="accent1"/>
            </w:tcBorders>
            <w:shd w:val="clear" w:color="auto" w:fill="FFFFFF" w:themeFill="background1"/>
          </w:tcPr>
          <w:p w14:paraId="40C284A4" w14:textId="77777777" w:rsidR="006C3120" w:rsidRPr="00D43A37" w:rsidRDefault="006C3120" w:rsidP="00D17AC2"/>
        </w:tc>
      </w:tr>
      <w:tr w:rsidR="006C3120" w:rsidRPr="00D43A37" w14:paraId="73DE7A90" w14:textId="77777777" w:rsidTr="005C1E0A">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7FDB2178" w14:textId="77777777" w:rsidR="006C3120" w:rsidRPr="00D43A37" w:rsidRDefault="006C3120" w:rsidP="00236C52">
            <w:pPr>
              <w:pStyle w:val="ListParagraph"/>
              <w:numPr>
                <w:ilvl w:val="0"/>
                <w:numId w:val="0"/>
              </w:numPr>
              <w:ind w:left="360"/>
              <w:rPr>
                <w:b/>
              </w:rPr>
            </w:pPr>
          </w:p>
        </w:tc>
        <w:tc>
          <w:tcPr>
            <w:tcW w:w="1244" w:type="dxa"/>
          </w:tcPr>
          <w:p w14:paraId="149FE9F7" w14:textId="13E775A8" w:rsidR="006C3120" w:rsidRPr="00D43A37" w:rsidRDefault="00EB250F" w:rsidP="00D17AC2">
            <w:sdt>
              <w:sdtPr>
                <w:id w:val="-1953080818"/>
                <w14:checkbox>
                  <w14:checked w14:val="0"/>
                  <w14:checkedState w14:val="2612" w14:font="MS Gothic"/>
                  <w14:uncheckedState w14:val="2610" w14:font="MS Gothic"/>
                </w14:checkbox>
              </w:sdtPr>
              <w:sdtEndPr/>
              <w:sdtContent>
                <w:r w:rsidR="00150D38" w:rsidRPr="00D43A37">
                  <w:rPr>
                    <w:rFonts w:ascii="MS Gothic" w:eastAsia="MS Gothic" w:hAnsi="MS Gothic" w:hint="eastAsia"/>
                  </w:rPr>
                  <w:t>☐</w:t>
                </w:r>
              </w:sdtContent>
            </w:sdt>
            <w:r w:rsidR="00150D38" w:rsidRPr="00D43A37">
              <w:t xml:space="preserve"> No</w:t>
            </w:r>
          </w:p>
        </w:tc>
        <w:tc>
          <w:tcPr>
            <w:tcW w:w="5904" w:type="dxa"/>
          </w:tcPr>
          <w:p w14:paraId="55DF5576" w14:textId="0118320D" w:rsidR="006C3120" w:rsidRPr="00D43A37" w:rsidRDefault="00F5307B" w:rsidP="00FE730B">
            <w:pPr>
              <w:pStyle w:val="ListParagraph"/>
              <w:numPr>
                <w:ilvl w:val="0"/>
                <w:numId w:val="18"/>
              </w:numPr>
            </w:pPr>
            <w:r w:rsidRPr="00D43A37">
              <w:t>Proporcionar transporte seguro para los hijos de los trabajadores, o colaborar con otros para ello.</w:t>
            </w:r>
          </w:p>
        </w:tc>
      </w:tr>
      <w:tr w:rsidR="006C3120" w:rsidRPr="00D43A37" w14:paraId="167B0152"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Borders>
              <w:right w:val="single" w:sz="8" w:space="0" w:color="006241" w:themeColor="accent1"/>
            </w:tcBorders>
          </w:tcPr>
          <w:p w14:paraId="00342263" w14:textId="6D569DA6" w:rsidR="006C3120" w:rsidRPr="00D43A37" w:rsidRDefault="00160B6B" w:rsidP="00FE730B">
            <w:pPr>
              <w:pStyle w:val="ListParagraph"/>
              <w:numPr>
                <w:ilvl w:val="0"/>
                <w:numId w:val="11"/>
              </w:numPr>
              <w:rPr>
                <w:b/>
              </w:rPr>
            </w:pPr>
            <w:r w:rsidRPr="00D43A37">
              <w:rPr>
                <w:b/>
              </w:rPr>
              <w:t>¿Existen problemas con la calidad de las instalaciones escolares/educativas, es decir, ausencia de profesores, aulas inadecuadas, instalaciones sanitarias o agua?</w:t>
            </w:r>
          </w:p>
        </w:tc>
        <w:tc>
          <w:tcPr>
            <w:tcW w:w="1244" w:type="dxa"/>
            <w:tcBorders>
              <w:left w:val="single" w:sz="8" w:space="0" w:color="006241" w:themeColor="accent1"/>
              <w:right w:val="single" w:sz="8" w:space="0" w:color="006241" w:themeColor="accent1"/>
            </w:tcBorders>
          </w:tcPr>
          <w:p w14:paraId="6B17DBB8" w14:textId="371E6D44" w:rsidR="006C3120" w:rsidRPr="00D43A37" w:rsidRDefault="00EB250F" w:rsidP="00D17AC2">
            <w:sdt>
              <w:sdtPr>
                <w:id w:val="119037720"/>
                <w14:checkbox>
                  <w14:checked w14:val="0"/>
                  <w14:checkedState w14:val="2612" w14:font="MS Gothic"/>
                  <w14:uncheckedState w14:val="2610" w14:font="MS Gothic"/>
                </w14:checkbox>
              </w:sdtPr>
              <w:sdtEndPr/>
              <w:sdtContent>
                <w:r w:rsidR="00247ABE" w:rsidRPr="00D43A37">
                  <w:rPr>
                    <w:rFonts w:ascii="MS Gothic" w:eastAsia="MS Gothic" w:hAnsi="MS Gothic" w:hint="eastAsia"/>
                  </w:rPr>
                  <w:t>☐</w:t>
                </w:r>
              </w:sdtContent>
            </w:sdt>
            <w:r w:rsidR="00247ABE" w:rsidRPr="00D43A37">
              <w:t xml:space="preserve"> Sí</w:t>
            </w:r>
          </w:p>
        </w:tc>
        <w:tc>
          <w:tcPr>
            <w:tcW w:w="5904" w:type="dxa"/>
            <w:tcBorders>
              <w:left w:val="single" w:sz="8" w:space="0" w:color="006241" w:themeColor="accent1"/>
            </w:tcBorders>
          </w:tcPr>
          <w:p w14:paraId="0D55250C" w14:textId="75B66D60" w:rsidR="006C3120" w:rsidRPr="00D43A37" w:rsidRDefault="00771E06" w:rsidP="00FE730B">
            <w:pPr>
              <w:pStyle w:val="ListParagraph"/>
              <w:numPr>
                <w:ilvl w:val="0"/>
                <w:numId w:val="18"/>
              </w:numPr>
            </w:pPr>
            <w:r w:rsidRPr="00D43A37">
              <w:t>Contribuir o colaborar con otros para mejorar las instalaciones escolares/educativas.</w:t>
            </w:r>
          </w:p>
        </w:tc>
      </w:tr>
      <w:tr w:rsidR="006C3120" w:rsidRPr="00D43A37" w14:paraId="54D0940B" w14:textId="77777777" w:rsidTr="008E3F1C">
        <w:trPr>
          <w:cnfStyle w:val="000000100000" w:firstRow="0" w:lastRow="0" w:firstColumn="0" w:lastColumn="0" w:oddVBand="0" w:evenVBand="0" w:oddHBand="1" w:evenHBand="0" w:firstRowFirstColumn="0" w:firstRowLastColumn="0" w:lastRowFirstColumn="0" w:lastRowLastColumn="0"/>
          <w:trHeight w:val="300"/>
        </w:trPr>
        <w:tc>
          <w:tcPr>
            <w:tcW w:w="3017" w:type="dxa"/>
            <w:vMerge/>
            <w:shd w:val="clear" w:color="auto" w:fill="F2F2F2" w:themeFill="background1" w:themeFillShade="F2"/>
          </w:tcPr>
          <w:p w14:paraId="39921C97" w14:textId="77777777" w:rsidR="006C3120" w:rsidRPr="00D43A37" w:rsidRDefault="006C3120" w:rsidP="00236C52">
            <w:pPr>
              <w:pStyle w:val="ListParagraph"/>
              <w:numPr>
                <w:ilvl w:val="0"/>
                <w:numId w:val="0"/>
              </w:numPr>
              <w:ind w:left="360"/>
              <w:rPr>
                <w:b/>
              </w:rPr>
            </w:pPr>
          </w:p>
        </w:tc>
        <w:tc>
          <w:tcPr>
            <w:tcW w:w="1244" w:type="dxa"/>
            <w:shd w:val="clear" w:color="auto" w:fill="F2F2F2" w:themeFill="background1" w:themeFillShade="F2"/>
          </w:tcPr>
          <w:p w14:paraId="355F928A" w14:textId="25153D89" w:rsidR="006C3120" w:rsidRPr="00D43A37" w:rsidRDefault="00EB250F" w:rsidP="00D17AC2">
            <w:sdt>
              <w:sdtPr>
                <w:id w:val="1664271898"/>
                <w14:checkbox>
                  <w14:checked w14:val="0"/>
                  <w14:checkedState w14:val="2612" w14:font="MS Gothic"/>
                  <w14:uncheckedState w14:val="2610" w14:font="MS Gothic"/>
                </w14:checkbox>
              </w:sdtPr>
              <w:sdtEndPr/>
              <w:sdtContent>
                <w:r w:rsidR="00150D38" w:rsidRPr="00D43A37">
                  <w:rPr>
                    <w:rFonts w:ascii="MS Gothic" w:eastAsia="MS Gothic" w:hAnsi="MS Gothic" w:hint="eastAsia"/>
                  </w:rPr>
                  <w:t>☐</w:t>
                </w:r>
              </w:sdtContent>
            </w:sdt>
            <w:r w:rsidR="00150D38" w:rsidRPr="00D43A37">
              <w:t xml:space="preserve"> No</w:t>
            </w:r>
          </w:p>
        </w:tc>
        <w:tc>
          <w:tcPr>
            <w:tcW w:w="5904" w:type="dxa"/>
            <w:shd w:val="clear" w:color="auto" w:fill="F2F2F2" w:themeFill="background1" w:themeFillShade="F2"/>
          </w:tcPr>
          <w:p w14:paraId="2E858F20" w14:textId="77777777" w:rsidR="006C3120" w:rsidRPr="00D43A37" w:rsidRDefault="006C3120" w:rsidP="00D17AC2"/>
        </w:tc>
      </w:tr>
      <w:tr w:rsidR="006C3120" w:rsidRPr="00D43A37" w14:paraId="2BFC8DB5"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Borders>
              <w:right w:val="single" w:sz="8" w:space="0" w:color="006241" w:themeColor="accent1"/>
            </w:tcBorders>
            <w:shd w:val="clear" w:color="auto" w:fill="FFFFFF" w:themeFill="background1"/>
          </w:tcPr>
          <w:p w14:paraId="37470615" w14:textId="7F376DA1" w:rsidR="006C3120" w:rsidRPr="00D43A37" w:rsidRDefault="009114ED" w:rsidP="00FE730B">
            <w:pPr>
              <w:pStyle w:val="ListParagraph"/>
              <w:numPr>
                <w:ilvl w:val="0"/>
                <w:numId w:val="11"/>
              </w:numPr>
              <w:rPr>
                <w:b/>
              </w:rPr>
            </w:pPr>
            <w:r w:rsidRPr="00D43A37">
              <w:rPr>
                <w:b/>
              </w:rPr>
              <w:t>¿El costo del material escolar (uniformes, papel, libros, etc.) es una barrera para que algunos trabajadores envíen a sus hijos a la escuela?</w:t>
            </w:r>
          </w:p>
        </w:tc>
        <w:tc>
          <w:tcPr>
            <w:tcW w:w="1244" w:type="dxa"/>
            <w:tcBorders>
              <w:left w:val="single" w:sz="8" w:space="0" w:color="006241" w:themeColor="accent1"/>
              <w:right w:val="single" w:sz="8" w:space="0" w:color="006241" w:themeColor="accent1"/>
            </w:tcBorders>
            <w:shd w:val="clear" w:color="auto" w:fill="FFFFFF" w:themeFill="background1"/>
          </w:tcPr>
          <w:p w14:paraId="3AC113B1" w14:textId="6898EED7" w:rsidR="006C3120" w:rsidRPr="00D43A37" w:rsidRDefault="00EB250F" w:rsidP="00D17AC2">
            <w:sdt>
              <w:sdtPr>
                <w:id w:val="1252316763"/>
                <w14:checkbox>
                  <w14:checked w14:val="0"/>
                  <w14:checkedState w14:val="2612" w14:font="MS Gothic"/>
                  <w14:uncheckedState w14:val="2610" w14:font="MS Gothic"/>
                </w14:checkbox>
              </w:sdtPr>
              <w:sdtEndPr/>
              <w:sdtContent>
                <w:r w:rsidR="00247ABE" w:rsidRPr="00D43A37">
                  <w:rPr>
                    <w:rFonts w:ascii="MS Gothic" w:eastAsia="MS Gothic" w:hAnsi="MS Gothic" w:hint="eastAsia"/>
                  </w:rPr>
                  <w:t>☐</w:t>
                </w:r>
              </w:sdtContent>
            </w:sdt>
            <w:r w:rsidR="00247ABE" w:rsidRPr="00D43A37">
              <w:t xml:space="preserve"> Sí</w:t>
            </w:r>
          </w:p>
        </w:tc>
        <w:tc>
          <w:tcPr>
            <w:tcW w:w="5904" w:type="dxa"/>
            <w:tcBorders>
              <w:left w:val="single" w:sz="8" w:space="0" w:color="006241" w:themeColor="accent1"/>
            </w:tcBorders>
            <w:shd w:val="clear" w:color="auto" w:fill="FFFFFF" w:themeFill="background1"/>
          </w:tcPr>
          <w:p w14:paraId="1C1D52C2" w14:textId="563BF5EC" w:rsidR="006C3120" w:rsidRPr="00D43A37" w:rsidRDefault="00125E8D" w:rsidP="00FE730B">
            <w:pPr>
              <w:pStyle w:val="ListParagraph"/>
              <w:numPr>
                <w:ilvl w:val="0"/>
                <w:numId w:val="18"/>
              </w:numPr>
            </w:pPr>
            <w:r w:rsidRPr="00D43A37">
              <w:t>Proporcionar o colaborar con otros para brindar útiles escolares seguros a los hijos de los productores/trabajadores.</w:t>
            </w:r>
          </w:p>
        </w:tc>
      </w:tr>
      <w:tr w:rsidR="006C3120" w:rsidRPr="00D43A37" w14:paraId="283E04BB" w14:textId="77777777" w:rsidTr="005C1E0A">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3917C3D5" w14:textId="77777777" w:rsidR="006C3120" w:rsidRPr="00D43A37" w:rsidRDefault="006C3120" w:rsidP="00236C52">
            <w:pPr>
              <w:pStyle w:val="ListParagraph"/>
              <w:numPr>
                <w:ilvl w:val="0"/>
                <w:numId w:val="0"/>
              </w:numPr>
              <w:ind w:left="360"/>
              <w:rPr>
                <w:b/>
              </w:rPr>
            </w:pPr>
          </w:p>
        </w:tc>
        <w:tc>
          <w:tcPr>
            <w:tcW w:w="1244" w:type="dxa"/>
          </w:tcPr>
          <w:p w14:paraId="5FC092B3" w14:textId="39FAFE46" w:rsidR="006C3120" w:rsidRPr="00D43A37" w:rsidRDefault="00EB250F" w:rsidP="00D17AC2">
            <w:sdt>
              <w:sdtPr>
                <w:id w:val="1976331997"/>
                <w14:checkbox>
                  <w14:checked w14:val="0"/>
                  <w14:checkedState w14:val="2612" w14:font="MS Gothic"/>
                  <w14:uncheckedState w14:val="2610" w14:font="MS Gothic"/>
                </w14:checkbox>
              </w:sdtPr>
              <w:sdtEndPr/>
              <w:sdtContent>
                <w:r w:rsidR="00150D38" w:rsidRPr="00D43A37">
                  <w:rPr>
                    <w:rFonts w:ascii="MS Gothic" w:eastAsia="MS Gothic" w:hAnsi="MS Gothic" w:hint="eastAsia"/>
                  </w:rPr>
                  <w:t>☐</w:t>
                </w:r>
              </w:sdtContent>
            </w:sdt>
            <w:r w:rsidR="00150D38" w:rsidRPr="00D43A37">
              <w:t xml:space="preserve"> No</w:t>
            </w:r>
          </w:p>
        </w:tc>
        <w:tc>
          <w:tcPr>
            <w:tcW w:w="5904" w:type="dxa"/>
          </w:tcPr>
          <w:p w14:paraId="79C8D270" w14:textId="77777777" w:rsidR="006C3120" w:rsidRPr="00D43A37" w:rsidRDefault="006C3120" w:rsidP="00D17AC2"/>
        </w:tc>
      </w:tr>
      <w:tr w:rsidR="006C3120" w:rsidRPr="00D43A37" w14:paraId="5DB49AB0"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Borders>
              <w:right w:val="single" w:sz="8" w:space="0" w:color="006241" w:themeColor="accent1"/>
            </w:tcBorders>
          </w:tcPr>
          <w:p w14:paraId="44FAD63F" w14:textId="0ED6FA12" w:rsidR="006C3120" w:rsidRPr="00D43A37" w:rsidRDefault="00011018" w:rsidP="00FE730B">
            <w:pPr>
              <w:pStyle w:val="ListParagraph"/>
              <w:numPr>
                <w:ilvl w:val="0"/>
                <w:numId w:val="11"/>
              </w:numPr>
              <w:rPr>
                <w:b/>
              </w:rPr>
            </w:pPr>
            <w:r w:rsidRPr="00D43A37">
              <w:rPr>
                <w:b/>
              </w:rPr>
              <w:t>¿Las escuelas o centros educativos/recreativos aceptan a los niños migrantes, y atienden sus necesidades lingüísticas?</w:t>
            </w:r>
          </w:p>
        </w:tc>
        <w:tc>
          <w:tcPr>
            <w:tcW w:w="1244" w:type="dxa"/>
            <w:tcBorders>
              <w:left w:val="single" w:sz="8" w:space="0" w:color="006241" w:themeColor="accent1"/>
              <w:right w:val="single" w:sz="8" w:space="0" w:color="006241" w:themeColor="accent1"/>
            </w:tcBorders>
          </w:tcPr>
          <w:p w14:paraId="65F9FF48" w14:textId="3C1226F7" w:rsidR="006C3120" w:rsidRPr="00D43A37" w:rsidRDefault="00EB250F" w:rsidP="00D17AC2">
            <w:sdt>
              <w:sdtPr>
                <w:id w:val="-1675717476"/>
                <w14:checkbox>
                  <w14:checked w14:val="0"/>
                  <w14:checkedState w14:val="2612" w14:font="MS Gothic"/>
                  <w14:uncheckedState w14:val="2610" w14:font="MS Gothic"/>
                </w14:checkbox>
              </w:sdtPr>
              <w:sdtEndPr/>
              <w:sdtContent>
                <w:r w:rsidR="00247ABE" w:rsidRPr="00D43A37">
                  <w:rPr>
                    <w:rFonts w:ascii="MS Gothic" w:eastAsia="MS Gothic" w:hAnsi="MS Gothic" w:hint="eastAsia"/>
                  </w:rPr>
                  <w:t>☐</w:t>
                </w:r>
              </w:sdtContent>
            </w:sdt>
            <w:r w:rsidR="00247ABE" w:rsidRPr="00D43A37">
              <w:t xml:space="preserve"> Sí</w:t>
            </w:r>
          </w:p>
        </w:tc>
        <w:tc>
          <w:tcPr>
            <w:tcW w:w="5904" w:type="dxa"/>
            <w:tcBorders>
              <w:left w:val="single" w:sz="8" w:space="0" w:color="006241" w:themeColor="accent1"/>
            </w:tcBorders>
          </w:tcPr>
          <w:p w14:paraId="42C3698A" w14:textId="77777777" w:rsidR="006C3120" w:rsidRPr="00D43A37" w:rsidRDefault="006C3120" w:rsidP="00D17AC2"/>
        </w:tc>
      </w:tr>
      <w:tr w:rsidR="006C3120" w:rsidRPr="00D43A37" w14:paraId="24561AD6" w14:textId="77777777" w:rsidTr="008E3F1C">
        <w:trPr>
          <w:cnfStyle w:val="000000100000" w:firstRow="0" w:lastRow="0" w:firstColumn="0" w:lastColumn="0" w:oddVBand="0" w:evenVBand="0" w:oddHBand="1" w:evenHBand="0" w:firstRowFirstColumn="0" w:firstRowLastColumn="0" w:lastRowFirstColumn="0" w:lastRowLastColumn="0"/>
          <w:trHeight w:val="300"/>
        </w:trPr>
        <w:tc>
          <w:tcPr>
            <w:tcW w:w="3017" w:type="dxa"/>
            <w:vMerge/>
            <w:shd w:val="clear" w:color="auto" w:fill="F2F2F2" w:themeFill="background1" w:themeFillShade="F2"/>
          </w:tcPr>
          <w:p w14:paraId="74C34ED1" w14:textId="77777777" w:rsidR="006C3120" w:rsidRPr="00D43A37" w:rsidRDefault="006C3120" w:rsidP="00236C52">
            <w:pPr>
              <w:pStyle w:val="ListParagraph"/>
              <w:numPr>
                <w:ilvl w:val="0"/>
                <w:numId w:val="0"/>
              </w:numPr>
              <w:ind w:left="360"/>
              <w:rPr>
                <w:b/>
              </w:rPr>
            </w:pPr>
          </w:p>
        </w:tc>
        <w:tc>
          <w:tcPr>
            <w:tcW w:w="1244" w:type="dxa"/>
            <w:shd w:val="clear" w:color="auto" w:fill="F2F2F2" w:themeFill="background1" w:themeFillShade="F2"/>
          </w:tcPr>
          <w:p w14:paraId="03B3983F" w14:textId="1781A0C4" w:rsidR="006C3120" w:rsidRPr="00D43A37" w:rsidRDefault="00EB250F" w:rsidP="00D17AC2">
            <w:sdt>
              <w:sdtPr>
                <w:id w:val="-638419396"/>
                <w14:checkbox>
                  <w14:checked w14:val="0"/>
                  <w14:checkedState w14:val="2612" w14:font="MS Gothic"/>
                  <w14:uncheckedState w14:val="2610" w14:font="MS Gothic"/>
                </w14:checkbox>
              </w:sdtPr>
              <w:sdtEndPr/>
              <w:sdtContent>
                <w:r w:rsidR="00150D38" w:rsidRPr="00D43A37">
                  <w:rPr>
                    <w:rFonts w:ascii="MS Gothic" w:eastAsia="MS Gothic" w:hAnsi="MS Gothic" w:hint="eastAsia"/>
                  </w:rPr>
                  <w:t>☐</w:t>
                </w:r>
              </w:sdtContent>
            </w:sdt>
            <w:r w:rsidR="00150D38" w:rsidRPr="00D43A37">
              <w:t xml:space="preserve"> No</w:t>
            </w:r>
          </w:p>
        </w:tc>
        <w:tc>
          <w:tcPr>
            <w:tcW w:w="5904" w:type="dxa"/>
            <w:shd w:val="clear" w:color="auto" w:fill="F2F2F2" w:themeFill="background1" w:themeFillShade="F2"/>
          </w:tcPr>
          <w:p w14:paraId="1BE46728" w14:textId="3F19FFFE" w:rsidR="006C3120" w:rsidRPr="00D43A37" w:rsidRDefault="00206240" w:rsidP="00FE730B">
            <w:pPr>
              <w:pStyle w:val="ListParagraph"/>
              <w:numPr>
                <w:ilvl w:val="0"/>
                <w:numId w:val="18"/>
              </w:numPr>
            </w:pPr>
            <w:r w:rsidRPr="00D43A37">
              <w:t>Establecer o apoyar un centro educativo/recreativo adecuado a esa población infantil.</w:t>
            </w:r>
          </w:p>
        </w:tc>
      </w:tr>
      <w:tr w:rsidR="006C3120" w:rsidRPr="00D43A37" w14:paraId="16BA750C"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Borders>
              <w:right w:val="single" w:sz="8" w:space="0" w:color="006241" w:themeColor="accent1"/>
            </w:tcBorders>
            <w:shd w:val="clear" w:color="auto" w:fill="FFFFFF" w:themeFill="background1"/>
          </w:tcPr>
          <w:p w14:paraId="015565A2" w14:textId="00EACC64" w:rsidR="006C3120" w:rsidRPr="00D43A37" w:rsidRDefault="00AE7ED9" w:rsidP="00FE730B">
            <w:pPr>
              <w:pStyle w:val="ListParagraph"/>
              <w:numPr>
                <w:ilvl w:val="0"/>
                <w:numId w:val="11"/>
              </w:numPr>
              <w:rPr>
                <w:b/>
              </w:rPr>
            </w:pPr>
            <w:r w:rsidRPr="00D43A37">
              <w:rPr>
                <w:b/>
              </w:rPr>
              <w:lastRenderedPageBreak/>
              <w:t>¿Los servicios educativos se brindan sólo durante medio día?</w:t>
            </w:r>
          </w:p>
        </w:tc>
        <w:tc>
          <w:tcPr>
            <w:tcW w:w="1244" w:type="dxa"/>
            <w:tcBorders>
              <w:left w:val="single" w:sz="8" w:space="0" w:color="006241" w:themeColor="accent1"/>
              <w:right w:val="single" w:sz="8" w:space="0" w:color="006241" w:themeColor="accent1"/>
            </w:tcBorders>
            <w:shd w:val="clear" w:color="auto" w:fill="FFFFFF" w:themeFill="background1"/>
          </w:tcPr>
          <w:p w14:paraId="4428B3B8" w14:textId="436506C3" w:rsidR="006C3120" w:rsidRPr="00D43A37" w:rsidRDefault="00EB250F" w:rsidP="00D17AC2">
            <w:sdt>
              <w:sdtPr>
                <w:id w:val="1054512151"/>
                <w14:checkbox>
                  <w14:checked w14:val="0"/>
                  <w14:checkedState w14:val="2612" w14:font="MS Gothic"/>
                  <w14:uncheckedState w14:val="2610" w14:font="MS Gothic"/>
                </w14:checkbox>
              </w:sdtPr>
              <w:sdtEndPr/>
              <w:sdtContent>
                <w:r w:rsidR="00247ABE" w:rsidRPr="00D43A37">
                  <w:rPr>
                    <w:rFonts w:ascii="MS Gothic" w:eastAsia="MS Gothic" w:hAnsi="MS Gothic" w:hint="eastAsia"/>
                  </w:rPr>
                  <w:t>☐</w:t>
                </w:r>
              </w:sdtContent>
            </w:sdt>
            <w:r w:rsidR="00247ABE" w:rsidRPr="00D43A37">
              <w:t xml:space="preserve"> Sí</w:t>
            </w:r>
          </w:p>
        </w:tc>
        <w:tc>
          <w:tcPr>
            <w:tcW w:w="5904" w:type="dxa"/>
            <w:tcBorders>
              <w:left w:val="single" w:sz="8" w:space="0" w:color="006241" w:themeColor="accent1"/>
            </w:tcBorders>
            <w:shd w:val="clear" w:color="auto" w:fill="FFFFFF" w:themeFill="background1"/>
          </w:tcPr>
          <w:p w14:paraId="688378B4" w14:textId="1A3A264B" w:rsidR="006C3120" w:rsidRPr="00D43A37" w:rsidRDefault="00AD7CEC" w:rsidP="00FE730B">
            <w:pPr>
              <w:pStyle w:val="ListParagraph"/>
              <w:numPr>
                <w:ilvl w:val="0"/>
                <w:numId w:val="18"/>
              </w:numPr>
            </w:pPr>
            <w:r w:rsidRPr="00D43A37">
              <w:t>Planificar las actividades de monitoreo en el horario fuera de clase.</w:t>
            </w:r>
          </w:p>
        </w:tc>
      </w:tr>
      <w:tr w:rsidR="006C3120" w:rsidRPr="00D43A37" w14:paraId="37D7AB2C" w14:textId="77777777" w:rsidTr="005C1E0A">
        <w:trPr>
          <w:cnfStyle w:val="000000100000" w:firstRow="0" w:lastRow="0" w:firstColumn="0" w:lastColumn="0" w:oddVBand="0" w:evenVBand="0" w:oddHBand="1" w:evenHBand="0" w:firstRowFirstColumn="0" w:firstRowLastColumn="0" w:lastRowFirstColumn="0" w:lastRowLastColumn="0"/>
          <w:trHeight w:val="300"/>
        </w:trPr>
        <w:tc>
          <w:tcPr>
            <w:tcW w:w="3017" w:type="dxa"/>
            <w:vMerge/>
          </w:tcPr>
          <w:p w14:paraId="20D8CC35" w14:textId="77777777" w:rsidR="006C3120" w:rsidRPr="00D43A37" w:rsidRDefault="006C3120" w:rsidP="00236C52">
            <w:pPr>
              <w:pStyle w:val="ListParagraph"/>
              <w:numPr>
                <w:ilvl w:val="0"/>
                <w:numId w:val="0"/>
              </w:numPr>
              <w:ind w:left="360"/>
              <w:rPr>
                <w:b/>
              </w:rPr>
            </w:pPr>
          </w:p>
        </w:tc>
        <w:tc>
          <w:tcPr>
            <w:tcW w:w="1244" w:type="dxa"/>
          </w:tcPr>
          <w:p w14:paraId="381ECB5F" w14:textId="2208E5EB" w:rsidR="006C3120" w:rsidRPr="00D43A37" w:rsidRDefault="00EB250F" w:rsidP="00D17AC2">
            <w:sdt>
              <w:sdtPr>
                <w:id w:val="-972979928"/>
                <w14:checkbox>
                  <w14:checked w14:val="0"/>
                  <w14:checkedState w14:val="2612" w14:font="MS Gothic"/>
                  <w14:uncheckedState w14:val="2610" w14:font="MS Gothic"/>
                </w14:checkbox>
              </w:sdtPr>
              <w:sdtEndPr/>
              <w:sdtContent>
                <w:r w:rsidR="00150D38" w:rsidRPr="00D43A37">
                  <w:rPr>
                    <w:rFonts w:ascii="MS Gothic" w:eastAsia="MS Gothic" w:hAnsi="MS Gothic" w:hint="eastAsia"/>
                  </w:rPr>
                  <w:t>☐</w:t>
                </w:r>
              </w:sdtContent>
            </w:sdt>
            <w:r w:rsidR="00150D38" w:rsidRPr="00D43A37">
              <w:t xml:space="preserve"> No</w:t>
            </w:r>
          </w:p>
        </w:tc>
        <w:tc>
          <w:tcPr>
            <w:tcW w:w="5904" w:type="dxa"/>
          </w:tcPr>
          <w:p w14:paraId="106CC53F" w14:textId="77777777" w:rsidR="006C3120" w:rsidRPr="00D43A37" w:rsidRDefault="006C3120" w:rsidP="00D17AC2"/>
        </w:tc>
      </w:tr>
      <w:tr w:rsidR="006C3120" w:rsidRPr="00D43A37" w14:paraId="32C5E37E"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val="restart"/>
            <w:tcBorders>
              <w:right w:val="single" w:sz="8" w:space="0" w:color="006241" w:themeColor="accent1"/>
            </w:tcBorders>
          </w:tcPr>
          <w:p w14:paraId="0E156072" w14:textId="05B70201" w:rsidR="006C3120" w:rsidRPr="00D43A37" w:rsidRDefault="00C95267" w:rsidP="00FE730B">
            <w:pPr>
              <w:pStyle w:val="ListParagraph"/>
              <w:numPr>
                <w:ilvl w:val="0"/>
                <w:numId w:val="11"/>
              </w:numPr>
              <w:rPr>
                <w:b/>
              </w:rPr>
            </w:pPr>
            <w:r w:rsidRPr="00D43A37">
              <w:rPr>
                <w:b/>
              </w:rPr>
              <w:t>¿Existen altos niveles de pobreza o deserción escolar en la comunidad?</w:t>
            </w:r>
          </w:p>
        </w:tc>
        <w:tc>
          <w:tcPr>
            <w:tcW w:w="1244" w:type="dxa"/>
            <w:tcBorders>
              <w:left w:val="single" w:sz="8" w:space="0" w:color="006241" w:themeColor="accent1"/>
              <w:right w:val="single" w:sz="8" w:space="0" w:color="006241" w:themeColor="accent1"/>
            </w:tcBorders>
          </w:tcPr>
          <w:p w14:paraId="65219CD3" w14:textId="4147E9C5" w:rsidR="006C3120" w:rsidRPr="00D43A37" w:rsidRDefault="00EB250F" w:rsidP="00D17AC2">
            <w:sdt>
              <w:sdtPr>
                <w:id w:val="729964953"/>
                <w14:checkbox>
                  <w14:checked w14:val="0"/>
                  <w14:checkedState w14:val="2612" w14:font="MS Gothic"/>
                  <w14:uncheckedState w14:val="2610" w14:font="MS Gothic"/>
                </w14:checkbox>
              </w:sdtPr>
              <w:sdtEndPr/>
              <w:sdtContent>
                <w:r w:rsidR="00247ABE" w:rsidRPr="00D43A37">
                  <w:rPr>
                    <w:rFonts w:ascii="MS Gothic" w:eastAsia="MS Gothic" w:hAnsi="MS Gothic" w:hint="eastAsia"/>
                  </w:rPr>
                  <w:t>☐</w:t>
                </w:r>
              </w:sdtContent>
            </w:sdt>
            <w:r w:rsidR="00247ABE" w:rsidRPr="00D43A37">
              <w:t xml:space="preserve"> Sí</w:t>
            </w:r>
          </w:p>
        </w:tc>
        <w:tc>
          <w:tcPr>
            <w:tcW w:w="5904" w:type="dxa"/>
            <w:tcBorders>
              <w:left w:val="single" w:sz="8" w:space="0" w:color="006241" w:themeColor="accent1"/>
            </w:tcBorders>
          </w:tcPr>
          <w:p w14:paraId="558A3952" w14:textId="090CE6AE" w:rsidR="006C3120" w:rsidRPr="00D43A37" w:rsidRDefault="00E61CE8" w:rsidP="00FE730B">
            <w:pPr>
              <w:pStyle w:val="ListParagraph"/>
              <w:numPr>
                <w:ilvl w:val="0"/>
                <w:numId w:val="18"/>
              </w:numPr>
            </w:pPr>
            <w:r w:rsidRPr="00D43A37">
              <w:t>Si este factor está presente, aumenta el riesgo general de trabajo infantil en la finca, por lo que la capacitación y el monitoreo de la finca deben tomarlo en cuenta.</w:t>
            </w:r>
          </w:p>
        </w:tc>
      </w:tr>
      <w:tr w:rsidR="006C3120" w:rsidRPr="00D43A37" w14:paraId="3FF95225" w14:textId="77777777" w:rsidTr="008E3F1C">
        <w:trPr>
          <w:cnfStyle w:val="000000100000" w:firstRow="0" w:lastRow="0" w:firstColumn="0" w:lastColumn="0" w:oddVBand="0" w:evenVBand="0" w:oddHBand="1" w:evenHBand="0" w:firstRowFirstColumn="0" w:firstRowLastColumn="0" w:lastRowFirstColumn="0" w:lastRowLastColumn="0"/>
          <w:trHeight w:val="300"/>
        </w:trPr>
        <w:tc>
          <w:tcPr>
            <w:tcW w:w="3017" w:type="dxa"/>
            <w:vMerge/>
            <w:shd w:val="clear" w:color="auto" w:fill="F2F2F2" w:themeFill="background1" w:themeFillShade="F2"/>
          </w:tcPr>
          <w:p w14:paraId="6BC2AD75" w14:textId="77777777" w:rsidR="006C3120" w:rsidRPr="00D43A37" w:rsidRDefault="006C3120" w:rsidP="00236C52">
            <w:pPr>
              <w:pStyle w:val="ListParagraph"/>
              <w:numPr>
                <w:ilvl w:val="0"/>
                <w:numId w:val="0"/>
              </w:numPr>
              <w:ind w:left="360"/>
              <w:rPr>
                <w:b/>
              </w:rPr>
            </w:pPr>
          </w:p>
        </w:tc>
        <w:tc>
          <w:tcPr>
            <w:tcW w:w="1244" w:type="dxa"/>
            <w:shd w:val="clear" w:color="auto" w:fill="F2F2F2" w:themeFill="background1" w:themeFillShade="F2"/>
          </w:tcPr>
          <w:p w14:paraId="26855725" w14:textId="7352FC51" w:rsidR="006C3120" w:rsidRPr="00D43A37" w:rsidRDefault="00EB250F" w:rsidP="00D17AC2">
            <w:sdt>
              <w:sdtPr>
                <w:id w:val="-1798210310"/>
                <w14:checkbox>
                  <w14:checked w14:val="0"/>
                  <w14:checkedState w14:val="2612" w14:font="MS Gothic"/>
                  <w14:uncheckedState w14:val="2610" w14:font="MS Gothic"/>
                </w14:checkbox>
              </w:sdtPr>
              <w:sdtEndPr/>
              <w:sdtContent>
                <w:r w:rsidR="00150D38" w:rsidRPr="00D43A37">
                  <w:rPr>
                    <w:rFonts w:ascii="MS Gothic" w:eastAsia="MS Gothic" w:hAnsi="MS Gothic" w:hint="eastAsia"/>
                  </w:rPr>
                  <w:t>☐</w:t>
                </w:r>
              </w:sdtContent>
            </w:sdt>
            <w:r w:rsidR="00150D38" w:rsidRPr="00D43A37">
              <w:t xml:space="preserve"> No</w:t>
            </w:r>
          </w:p>
        </w:tc>
        <w:tc>
          <w:tcPr>
            <w:tcW w:w="5904" w:type="dxa"/>
            <w:shd w:val="clear" w:color="auto" w:fill="F2F2F2" w:themeFill="background1" w:themeFillShade="F2"/>
          </w:tcPr>
          <w:p w14:paraId="646CE0CF" w14:textId="77777777" w:rsidR="006C3120" w:rsidRPr="00D43A37" w:rsidRDefault="006C3120" w:rsidP="00D17AC2"/>
        </w:tc>
      </w:tr>
      <w:tr w:rsidR="006C3120" w:rsidRPr="00D43A37" w14:paraId="6773AE9E" w14:textId="77777777" w:rsidTr="00B75E89">
        <w:trPr>
          <w:cnfStyle w:val="000000010000" w:firstRow="0" w:lastRow="0" w:firstColumn="0" w:lastColumn="0" w:oddVBand="0" w:evenVBand="0" w:oddHBand="0" w:evenHBand="1" w:firstRowFirstColumn="0" w:firstRowLastColumn="0" w:lastRowFirstColumn="0" w:lastRowLastColumn="0"/>
          <w:trHeight w:val="1087"/>
        </w:trPr>
        <w:tc>
          <w:tcPr>
            <w:tcW w:w="3017" w:type="dxa"/>
            <w:vMerge w:val="restart"/>
            <w:tcBorders>
              <w:right w:val="single" w:sz="8" w:space="0" w:color="006241" w:themeColor="accent1"/>
            </w:tcBorders>
            <w:shd w:val="clear" w:color="auto" w:fill="FFFFFF" w:themeFill="background1"/>
          </w:tcPr>
          <w:p w14:paraId="13A452F5" w14:textId="1E9DA805" w:rsidR="006C3120" w:rsidRPr="00D43A37" w:rsidRDefault="000611B6" w:rsidP="00FE730B">
            <w:pPr>
              <w:pStyle w:val="ListParagraph"/>
              <w:numPr>
                <w:ilvl w:val="0"/>
                <w:numId w:val="11"/>
              </w:numPr>
              <w:rPr>
                <w:b/>
              </w:rPr>
            </w:pPr>
            <w:r w:rsidRPr="00D43A37">
              <w:rPr>
                <w:b/>
              </w:rPr>
              <w:t>¿Hay servicios sociales disponibles en la comunidad local para niños y jóvenes en situación de riesgo?</w:t>
            </w:r>
          </w:p>
        </w:tc>
        <w:tc>
          <w:tcPr>
            <w:tcW w:w="1244" w:type="dxa"/>
            <w:tcBorders>
              <w:left w:val="single" w:sz="8" w:space="0" w:color="006241" w:themeColor="accent1"/>
              <w:right w:val="single" w:sz="8" w:space="0" w:color="006241" w:themeColor="accent1"/>
            </w:tcBorders>
            <w:shd w:val="clear" w:color="auto" w:fill="FFFFFF" w:themeFill="background1"/>
          </w:tcPr>
          <w:p w14:paraId="220F4E68" w14:textId="7B7C0CF5" w:rsidR="006C3120" w:rsidRPr="00D43A37" w:rsidRDefault="00EB250F" w:rsidP="00D17AC2">
            <w:sdt>
              <w:sdtPr>
                <w:id w:val="-37821535"/>
                <w14:checkbox>
                  <w14:checked w14:val="0"/>
                  <w14:checkedState w14:val="2612" w14:font="MS Gothic"/>
                  <w14:uncheckedState w14:val="2610" w14:font="MS Gothic"/>
                </w14:checkbox>
              </w:sdtPr>
              <w:sdtEndPr/>
              <w:sdtContent>
                <w:r w:rsidR="00247ABE" w:rsidRPr="00D43A37">
                  <w:rPr>
                    <w:rFonts w:ascii="MS Gothic" w:eastAsia="MS Gothic" w:hAnsi="MS Gothic" w:hint="eastAsia"/>
                  </w:rPr>
                  <w:t>☐</w:t>
                </w:r>
              </w:sdtContent>
            </w:sdt>
            <w:r w:rsidR="00247ABE" w:rsidRPr="00D43A37">
              <w:t xml:space="preserve"> Sí</w:t>
            </w:r>
          </w:p>
        </w:tc>
        <w:tc>
          <w:tcPr>
            <w:tcW w:w="5904" w:type="dxa"/>
            <w:tcBorders>
              <w:left w:val="single" w:sz="8" w:space="0" w:color="006241" w:themeColor="accent1"/>
            </w:tcBorders>
            <w:shd w:val="clear" w:color="auto" w:fill="FFFFFF" w:themeFill="background1"/>
          </w:tcPr>
          <w:p w14:paraId="403FB79C" w14:textId="5D102AFB" w:rsidR="006C3120" w:rsidRPr="00D43A37" w:rsidRDefault="00943E24" w:rsidP="00FE730B">
            <w:pPr>
              <w:pStyle w:val="ListParagraph"/>
              <w:numPr>
                <w:ilvl w:val="0"/>
                <w:numId w:val="18"/>
              </w:numPr>
            </w:pPr>
            <w:r w:rsidRPr="00D43A37">
              <w:t>Crear conciencia de los servicios disponibles para referir a los niños y a las familias cuando sea necesario.</w:t>
            </w:r>
          </w:p>
        </w:tc>
      </w:tr>
      <w:tr w:rsidR="006C3120" w:rsidRPr="00D43A37" w14:paraId="4E5518F8" w14:textId="77777777" w:rsidTr="009E5BFE">
        <w:trPr>
          <w:cnfStyle w:val="000000100000" w:firstRow="0" w:lastRow="0" w:firstColumn="0" w:lastColumn="0" w:oddVBand="0" w:evenVBand="0" w:oddHBand="1" w:evenHBand="0" w:firstRowFirstColumn="0" w:firstRowLastColumn="0" w:lastRowFirstColumn="0" w:lastRowLastColumn="0"/>
          <w:trHeight w:val="250"/>
        </w:trPr>
        <w:tc>
          <w:tcPr>
            <w:tcW w:w="3017" w:type="dxa"/>
            <w:vMerge/>
          </w:tcPr>
          <w:p w14:paraId="7BE5CDB2" w14:textId="77777777" w:rsidR="006C3120" w:rsidRPr="00D43A37" w:rsidRDefault="006C3120" w:rsidP="00236C52">
            <w:pPr>
              <w:pStyle w:val="ListParagraph"/>
              <w:numPr>
                <w:ilvl w:val="0"/>
                <w:numId w:val="0"/>
              </w:numPr>
              <w:ind w:left="360"/>
              <w:rPr>
                <w:b/>
              </w:rPr>
            </w:pPr>
          </w:p>
        </w:tc>
        <w:tc>
          <w:tcPr>
            <w:tcW w:w="1244" w:type="dxa"/>
          </w:tcPr>
          <w:p w14:paraId="3A1127E4" w14:textId="3F8E3B8B" w:rsidR="006C3120" w:rsidRPr="00D43A37" w:rsidRDefault="00EB250F" w:rsidP="00D17AC2">
            <w:sdt>
              <w:sdtPr>
                <w:id w:val="-1555299944"/>
                <w14:checkbox>
                  <w14:checked w14:val="0"/>
                  <w14:checkedState w14:val="2612" w14:font="MS Gothic"/>
                  <w14:uncheckedState w14:val="2610" w14:font="MS Gothic"/>
                </w14:checkbox>
              </w:sdtPr>
              <w:sdtEndPr/>
              <w:sdtContent>
                <w:r w:rsidR="00150D38" w:rsidRPr="00D43A37">
                  <w:rPr>
                    <w:rFonts w:ascii="MS Gothic" w:eastAsia="MS Gothic" w:hAnsi="MS Gothic" w:hint="eastAsia"/>
                  </w:rPr>
                  <w:t>☐</w:t>
                </w:r>
              </w:sdtContent>
            </w:sdt>
            <w:r w:rsidR="00150D38" w:rsidRPr="00D43A37">
              <w:t xml:space="preserve"> No</w:t>
            </w:r>
          </w:p>
        </w:tc>
        <w:tc>
          <w:tcPr>
            <w:tcW w:w="5904" w:type="dxa"/>
          </w:tcPr>
          <w:p w14:paraId="3F3423FB" w14:textId="77777777" w:rsidR="006C3120" w:rsidRPr="00D43A37" w:rsidRDefault="006C3120" w:rsidP="00D17AC2"/>
        </w:tc>
      </w:tr>
      <w:tr w:rsidR="000611B6" w:rsidRPr="00D43A37" w14:paraId="2803855B" w14:textId="77777777" w:rsidTr="000611B6">
        <w:trPr>
          <w:cnfStyle w:val="000000010000" w:firstRow="0" w:lastRow="0" w:firstColumn="0" w:lastColumn="0" w:oddVBand="0" w:evenVBand="0" w:oddHBand="0" w:evenHBand="1" w:firstRowFirstColumn="0" w:firstRowLastColumn="0" w:lastRowFirstColumn="0" w:lastRowLastColumn="0"/>
          <w:trHeight w:val="300"/>
        </w:trPr>
        <w:tc>
          <w:tcPr>
            <w:tcW w:w="10165" w:type="dxa"/>
            <w:gridSpan w:val="3"/>
            <w:shd w:val="clear" w:color="auto" w:fill="DFDACE" w:themeFill="accent4" w:themeFillShade="E6"/>
          </w:tcPr>
          <w:p w14:paraId="6259BF0F" w14:textId="030326A5" w:rsidR="000611B6" w:rsidRPr="00D43A37" w:rsidRDefault="00150D38" w:rsidP="00D17AC2">
            <w:pPr>
              <w:rPr>
                <w:b/>
                <w:bCs/>
              </w:rPr>
            </w:pPr>
            <w:r w:rsidRPr="00D43A37">
              <w:rPr>
                <w:b/>
                <w:bCs/>
              </w:rPr>
              <w:t>Sección 4: Automonitoreo</w:t>
            </w:r>
          </w:p>
        </w:tc>
      </w:tr>
      <w:tr w:rsidR="006C3120" w:rsidRPr="00D43A37" w14:paraId="285E76CE" w14:textId="77777777" w:rsidTr="00150D38">
        <w:trPr>
          <w:cnfStyle w:val="000000100000" w:firstRow="0" w:lastRow="0" w:firstColumn="0" w:lastColumn="0" w:oddVBand="0" w:evenVBand="0" w:oddHBand="1" w:evenHBand="0" w:firstRowFirstColumn="0" w:firstRowLastColumn="0" w:lastRowFirstColumn="0" w:lastRowLastColumn="0"/>
          <w:trHeight w:val="300"/>
        </w:trPr>
        <w:tc>
          <w:tcPr>
            <w:tcW w:w="3017" w:type="dxa"/>
            <w:vMerge w:val="restart"/>
          </w:tcPr>
          <w:p w14:paraId="6696E4E8" w14:textId="71C5457E" w:rsidR="006C3120" w:rsidRPr="00D43A37" w:rsidRDefault="00227960" w:rsidP="00FE730B">
            <w:pPr>
              <w:pStyle w:val="ListParagraph"/>
              <w:numPr>
                <w:ilvl w:val="0"/>
                <w:numId w:val="11"/>
              </w:numPr>
              <w:rPr>
                <w:b/>
              </w:rPr>
            </w:pPr>
            <w:r w:rsidRPr="00D43A37">
              <w:rPr>
                <w:b/>
              </w:rPr>
              <w:t>¿La OAP cuenta con un representante o equipo designado para supervisar el cumplimiento de los requisitos sobre trabajo infantil por parte de los productores?</w:t>
            </w:r>
          </w:p>
        </w:tc>
        <w:tc>
          <w:tcPr>
            <w:tcW w:w="1244" w:type="dxa"/>
          </w:tcPr>
          <w:p w14:paraId="45D887DA" w14:textId="391E7AD3" w:rsidR="006C3120" w:rsidRPr="00D43A37" w:rsidRDefault="00EB250F" w:rsidP="00D17AC2">
            <w:sdt>
              <w:sdtPr>
                <w:id w:val="-1038896497"/>
                <w14:checkbox>
                  <w14:checked w14:val="0"/>
                  <w14:checkedState w14:val="2612" w14:font="MS Gothic"/>
                  <w14:uncheckedState w14:val="2610" w14:font="MS Gothic"/>
                </w14:checkbox>
              </w:sdtPr>
              <w:sdtEndPr/>
              <w:sdtContent>
                <w:r w:rsidR="00247ABE" w:rsidRPr="00D43A37">
                  <w:rPr>
                    <w:rFonts w:ascii="MS Gothic" w:eastAsia="MS Gothic" w:hAnsi="MS Gothic" w:hint="eastAsia"/>
                  </w:rPr>
                  <w:t>☐</w:t>
                </w:r>
              </w:sdtContent>
            </w:sdt>
            <w:r w:rsidR="00247ABE" w:rsidRPr="00D43A37">
              <w:t xml:space="preserve"> Sí</w:t>
            </w:r>
          </w:p>
        </w:tc>
        <w:tc>
          <w:tcPr>
            <w:tcW w:w="5904" w:type="dxa"/>
          </w:tcPr>
          <w:p w14:paraId="5F764ADF" w14:textId="75AFE389" w:rsidR="00AD4EA5" w:rsidRPr="00D43A37" w:rsidRDefault="00AD4EA5" w:rsidP="00FE730B">
            <w:pPr>
              <w:pStyle w:val="ListParagraph"/>
              <w:numPr>
                <w:ilvl w:val="0"/>
                <w:numId w:val="19"/>
              </w:numPr>
            </w:pPr>
            <w:r w:rsidRPr="00D43A37">
              <w:t>Realizar un monitoreo estratégico de los momentos en los que es más probable que ocurra el trabajo infantil</w:t>
            </w:r>
            <w:r w:rsidR="009E5BFE" w:rsidRPr="00D43A37">
              <w:t>.</w:t>
            </w:r>
          </w:p>
          <w:p w14:paraId="58232CEB" w14:textId="0CC5DB1D" w:rsidR="00AD4EA5" w:rsidRPr="00D43A37" w:rsidRDefault="00AD4EA5" w:rsidP="00FE730B">
            <w:pPr>
              <w:pStyle w:val="ListParagraph"/>
              <w:numPr>
                <w:ilvl w:val="0"/>
                <w:numId w:val="19"/>
              </w:numPr>
            </w:pPr>
            <w:r w:rsidRPr="00D43A37">
              <w:t>No dependa de reclutadores de mano de obra u otros terceros para realizar el seguimiento</w:t>
            </w:r>
            <w:r w:rsidR="009E5BFE" w:rsidRPr="00D43A37">
              <w:t>.</w:t>
            </w:r>
          </w:p>
          <w:p w14:paraId="1EE0926F" w14:textId="587F2064" w:rsidR="006C3120" w:rsidRPr="00D43A37" w:rsidRDefault="00AD4EA5" w:rsidP="00FE730B">
            <w:pPr>
              <w:pStyle w:val="ListParagraph"/>
              <w:numPr>
                <w:ilvl w:val="0"/>
                <w:numId w:val="19"/>
              </w:numPr>
            </w:pPr>
            <w:r w:rsidRPr="00D43A37">
              <w:t>Dejar claro a los productores las consecuencias si se descubre que incumplen los requisitos sobre trabajo infantil.</w:t>
            </w:r>
          </w:p>
        </w:tc>
      </w:tr>
      <w:tr w:rsidR="006C3120" w:rsidRPr="00D43A37" w14:paraId="0BD6FBD2" w14:textId="77777777" w:rsidTr="00B75E89">
        <w:trPr>
          <w:cnfStyle w:val="000000010000" w:firstRow="0" w:lastRow="0" w:firstColumn="0" w:lastColumn="0" w:oddVBand="0" w:evenVBand="0" w:oddHBand="0" w:evenHBand="1" w:firstRowFirstColumn="0" w:firstRowLastColumn="0" w:lastRowFirstColumn="0" w:lastRowLastColumn="0"/>
          <w:trHeight w:val="300"/>
        </w:trPr>
        <w:tc>
          <w:tcPr>
            <w:tcW w:w="3017" w:type="dxa"/>
            <w:vMerge/>
            <w:tcBorders>
              <w:right w:val="single" w:sz="8" w:space="0" w:color="006241" w:themeColor="accent1"/>
            </w:tcBorders>
            <w:shd w:val="clear" w:color="auto" w:fill="FFFFFF" w:themeFill="background1"/>
          </w:tcPr>
          <w:p w14:paraId="18EE466C" w14:textId="77777777" w:rsidR="006C3120" w:rsidRPr="00D43A37" w:rsidRDefault="006C3120" w:rsidP="00236C52">
            <w:pPr>
              <w:pStyle w:val="ListParagraph"/>
              <w:numPr>
                <w:ilvl w:val="0"/>
                <w:numId w:val="0"/>
              </w:numPr>
              <w:ind w:left="360"/>
              <w:rPr>
                <w:b/>
              </w:rPr>
            </w:pPr>
          </w:p>
        </w:tc>
        <w:tc>
          <w:tcPr>
            <w:tcW w:w="1244" w:type="dxa"/>
            <w:tcBorders>
              <w:left w:val="single" w:sz="8" w:space="0" w:color="006241" w:themeColor="accent1"/>
              <w:right w:val="single" w:sz="8" w:space="0" w:color="006241" w:themeColor="accent1"/>
            </w:tcBorders>
            <w:shd w:val="clear" w:color="auto" w:fill="FFFFFF" w:themeFill="background1"/>
          </w:tcPr>
          <w:p w14:paraId="08104DF1" w14:textId="6516EFE4" w:rsidR="006C3120" w:rsidRPr="00D43A37" w:rsidRDefault="00EB250F" w:rsidP="00D17AC2">
            <w:sdt>
              <w:sdtPr>
                <w:id w:val="-1658992755"/>
                <w14:checkbox>
                  <w14:checked w14:val="0"/>
                  <w14:checkedState w14:val="2612" w14:font="MS Gothic"/>
                  <w14:uncheckedState w14:val="2610" w14:font="MS Gothic"/>
                </w14:checkbox>
              </w:sdtPr>
              <w:sdtEndPr/>
              <w:sdtContent>
                <w:r w:rsidR="00150D38" w:rsidRPr="00D43A37">
                  <w:rPr>
                    <w:rFonts w:ascii="MS Gothic" w:eastAsia="MS Gothic" w:hAnsi="MS Gothic" w:hint="eastAsia"/>
                  </w:rPr>
                  <w:t>☐</w:t>
                </w:r>
              </w:sdtContent>
            </w:sdt>
            <w:r w:rsidR="00150D38" w:rsidRPr="00D43A37">
              <w:t xml:space="preserve"> No</w:t>
            </w:r>
          </w:p>
        </w:tc>
        <w:tc>
          <w:tcPr>
            <w:tcW w:w="5904" w:type="dxa"/>
            <w:tcBorders>
              <w:left w:val="single" w:sz="8" w:space="0" w:color="006241" w:themeColor="accent1"/>
            </w:tcBorders>
            <w:shd w:val="clear" w:color="auto" w:fill="FFFFFF" w:themeFill="background1"/>
          </w:tcPr>
          <w:p w14:paraId="748ACC92" w14:textId="3FAA8BE6" w:rsidR="006C3120" w:rsidRPr="00D43A37" w:rsidRDefault="009E5BFE" w:rsidP="00FE730B">
            <w:pPr>
              <w:pStyle w:val="ListParagraph"/>
              <w:numPr>
                <w:ilvl w:val="0"/>
                <w:numId w:val="19"/>
              </w:numPr>
            </w:pPr>
            <w:r w:rsidRPr="00D43A37">
              <w:t>Asignar un representante o equipo para llevar a cabo esta función.</w:t>
            </w:r>
          </w:p>
        </w:tc>
      </w:tr>
    </w:tbl>
    <w:p w14:paraId="09604735" w14:textId="1BF41545" w:rsidR="3D1E5E91" w:rsidRPr="00D43A37" w:rsidRDefault="00061627" w:rsidP="005C1D35">
      <w:pPr>
        <w:pStyle w:val="Heading1"/>
        <w:numPr>
          <w:ilvl w:val="0"/>
          <w:numId w:val="0"/>
        </w:numPr>
      </w:pPr>
      <w:r w:rsidRPr="00D43A37">
        <w:br w:type="page"/>
      </w:r>
      <w:r w:rsidR="30A029C7" w:rsidRPr="00D43A37">
        <w:lastRenderedPageBreak/>
        <w:t>Anex</w:t>
      </w:r>
      <w:r w:rsidR="04F00039" w:rsidRPr="00D43A37">
        <w:t>o</w:t>
      </w:r>
      <w:r w:rsidR="30A029C7" w:rsidRPr="00D43A37">
        <w:t xml:space="preserve"> </w:t>
      </w:r>
      <w:r w:rsidR="67F3B4D1" w:rsidRPr="00D43A37">
        <w:t xml:space="preserve">3: </w:t>
      </w:r>
      <w:r w:rsidR="007E33DA" w:rsidRPr="00D43A37">
        <w:t xml:space="preserve">Beneficios y </w:t>
      </w:r>
      <w:r w:rsidR="04C797D3" w:rsidRPr="00D43A37">
        <w:t>A</w:t>
      </w:r>
      <w:r w:rsidR="007E33DA" w:rsidRPr="00D43A37">
        <w:t xml:space="preserve">lmacenes de </w:t>
      </w:r>
      <w:r w:rsidR="3EA52C2A" w:rsidRPr="00D43A37">
        <w:t>C</w:t>
      </w:r>
      <w:r w:rsidR="007E33DA" w:rsidRPr="00D43A37">
        <w:t>afé</w:t>
      </w:r>
    </w:p>
    <w:p w14:paraId="268932DF" w14:textId="2A016BA7" w:rsidR="00694183" w:rsidRPr="00D43A37" w:rsidRDefault="007E33DA" w:rsidP="00C460C8">
      <w:pPr>
        <w:pStyle w:val="Heading2"/>
      </w:pPr>
      <w:r w:rsidRPr="00D43A37">
        <w:t>Ficha de trabajo</w:t>
      </w:r>
      <w:r w:rsidR="25511802" w:rsidRPr="00D43A37">
        <w:t xml:space="preserve">: </w:t>
      </w:r>
      <w:r w:rsidR="00195E91" w:rsidRPr="00D43A37">
        <w:rPr>
          <w:rFonts w:ascii="Calibri" w:eastAsia="Calibri" w:hAnsi="Calibri" w:cs="Calibri"/>
        </w:rPr>
        <w:t>Legislación pertinente sobre trabajo infantil</w:t>
      </w:r>
    </w:p>
    <w:tbl>
      <w:tblPr>
        <w:tblStyle w:val="Starbuckstable1"/>
        <w:tblW w:w="10148" w:type="dxa"/>
        <w:tblLook w:val="04A0" w:firstRow="1" w:lastRow="0" w:firstColumn="1" w:lastColumn="0" w:noHBand="0" w:noVBand="1"/>
      </w:tblPr>
      <w:tblGrid>
        <w:gridCol w:w="3860"/>
        <w:gridCol w:w="6288"/>
      </w:tblGrid>
      <w:tr w:rsidR="00694183" w:rsidRPr="00D43A37" w14:paraId="204E6D5A" w14:textId="77777777" w:rsidTr="00F6049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60" w:type="dxa"/>
          </w:tcPr>
          <w:p w14:paraId="78716F5F" w14:textId="3B2EEB32" w:rsidR="00694183" w:rsidRPr="00D43A37" w:rsidRDefault="00195E91" w:rsidP="00D17AC2">
            <w:pPr>
              <w:rPr>
                <w:b w:val="0"/>
                <w:sz w:val="24"/>
                <w:szCs w:val="24"/>
              </w:rPr>
            </w:pPr>
            <w:r w:rsidRPr="00D43A37">
              <w:rPr>
                <w:sz w:val="24"/>
                <w:szCs w:val="24"/>
              </w:rPr>
              <w:t>Pregunta</w:t>
            </w:r>
          </w:p>
        </w:tc>
        <w:tc>
          <w:tcPr>
            <w:tcW w:w="6288" w:type="dxa"/>
          </w:tcPr>
          <w:p w14:paraId="32CA91F7" w14:textId="12F3C17A" w:rsidR="00694183" w:rsidRPr="00D43A37" w:rsidRDefault="00195E91" w:rsidP="00D17AC2">
            <w:pPr>
              <w:cnfStyle w:val="100000000000" w:firstRow="1" w:lastRow="0" w:firstColumn="0" w:lastColumn="0" w:oddVBand="0" w:evenVBand="0" w:oddHBand="0" w:evenHBand="0" w:firstRowFirstColumn="0" w:firstRowLastColumn="0" w:lastRowFirstColumn="0" w:lastRowLastColumn="0"/>
              <w:rPr>
                <w:b w:val="0"/>
                <w:sz w:val="24"/>
                <w:szCs w:val="24"/>
              </w:rPr>
            </w:pPr>
            <w:r w:rsidRPr="00D43A37">
              <w:rPr>
                <w:sz w:val="24"/>
                <w:szCs w:val="24"/>
              </w:rPr>
              <w:t>Respuesta</w:t>
            </w:r>
          </w:p>
        </w:tc>
      </w:tr>
      <w:tr w:rsidR="00694183" w:rsidRPr="00190436" w14:paraId="5C0BD172" w14:textId="77777777" w:rsidTr="00F60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60" w:type="dxa"/>
          </w:tcPr>
          <w:p w14:paraId="7BC5C725" w14:textId="048CAA2D" w:rsidR="00694183" w:rsidRPr="00D43A37" w:rsidRDefault="00DC7E5B" w:rsidP="00D17AC2">
            <w:r w:rsidRPr="00D43A37">
              <w:rPr>
                <w:rFonts w:ascii="Calibri" w:eastAsia="Calibri" w:hAnsi="Calibri" w:cs="Calibri"/>
              </w:rPr>
              <w:t>País</w:t>
            </w:r>
          </w:p>
        </w:tc>
        <w:sdt>
          <w:sdtPr>
            <w:id w:val="-1924320784"/>
            <w:placeholder>
              <w:docPart w:val="844901CC5D7C489DBFCDF72FA24D2E5E"/>
            </w:placeholder>
            <w:showingPlcHdr/>
          </w:sdtPr>
          <w:sdtEndPr/>
          <w:sdtContent>
            <w:tc>
              <w:tcPr>
                <w:tcW w:w="6288" w:type="dxa"/>
              </w:tcPr>
              <w:p w14:paraId="6D75D225" w14:textId="08A1B070" w:rsidR="00694183" w:rsidRPr="00190436" w:rsidRDefault="007B28C2"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tr>
      <w:tr w:rsidR="00694183" w:rsidRPr="00190436" w14:paraId="69E52E5B" w14:textId="77777777" w:rsidTr="00F6049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60" w:type="dxa"/>
          </w:tcPr>
          <w:p w14:paraId="4C6EF3EE" w14:textId="658DEFC0" w:rsidR="00694183" w:rsidRPr="00D43A37" w:rsidRDefault="002B2FE7" w:rsidP="00D17AC2">
            <w:r w:rsidRPr="00D43A37">
              <w:rPr>
                <w:rFonts w:ascii="Calibri" w:eastAsia="Calibri" w:hAnsi="Calibri" w:cs="Calibri"/>
              </w:rPr>
              <w:t>Edad mínima legal para trabajar (general)</w:t>
            </w:r>
          </w:p>
        </w:tc>
        <w:sdt>
          <w:sdtPr>
            <w:id w:val="-1159299052"/>
            <w:placeholder>
              <w:docPart w:val="3CE157D3E67A4908A4D1ADE7209C07E8"/>
            </w:placeholder>
            <w:showingPlcHdr/>
          </w:sdtPr>
          <w:sdtEndPr/>
          <w:sdtContent>
            <w:tc>
              <w:tcPr>
                <w:tcW w:w="6288" w:type="dxa"/>
              </w:tcPr>
              <w:p w14:paraId="5790D26B" w14:textId="68934E37" w:rsidR="00694183" w:rsidRPr="00190436" w:rsidRDefault="007B28C2"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tr>
      <w:tr w:rsidR="00694183" w:rsidRPr="00190436" w14:paraId="1D262F9E" w14:textId="77777777" w:rsidTr="00F60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60" w:type="dxa"/>
          </w:tcPr>
          <w:p w14:paraId="183050F2" w14:textId="056F2227" w:rsidR="00694183" w:rsidRPr="00D43A37" w:rsidRDefault="000B5AB9" w:rsidP="00D17AC2">
            <w:r w:rsidRPr="00D43A37">
              <w:rPr>
                <w:rFonts w:ascii="Calibri" w:eastAsia="Calibri" w:hAnsi="Calibri" w:cs="Calibri"/>
              </w:rPr>
              <w:t>Edad mínima legal para trabajar en la agricultura (si es diferente)</w:t>
            </w:r>
          </w:p>
        </w:tc>
        <w:sdt>
          <w:sdtPr>
            <w:id w:val="1491293806"/>
            <w:placeholder>
              <w:docPart w:val="053D0417C5BD482EBD7579F2F2592A96"/>
            </w:placeholder>
            <w:showingPlcHdr/>
          </w:sdtPr>
          <w:sdtEndPr/>
          <w:sdtContent>
            <w:tc>
              <w:tcPr>
                <w:tcW w:w="6288" w:type="dxa"/>
              </w:tcPr>
              <w:p w14:paraId="109E1F5F" w14:textId="0BB08C07" w:rsidR="00694183" w:rsidRPr="00190436" w:rsidRDefault="007B28C2"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tr>
      <w:tr w:rsidR="00694183" w:rsidRPr="00190436" w14:paraId="0DDEC96C" w14:textId="77777777" w:rsidTr="00F6049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60" w:type="dxa"/>
          </w:tcPr>
          <w:p w14:paraId="5CFD8B66" w14:textId="2A469B20" w:rsidR="00694183" w:rsidRPr="00D43A37" w:rsidRDefault="00E3548A" w:rsidP="00D17AC2">
            <w:r w:rsidRPr="00D43A37">
              <w:rPr>
                <w:rFonts w:ascii="Calibri" w:eastAsia="Calibri" w:hAnsi="Calibri" w:cs="Calibri"/>
              </w:rPr>
              <w:t>Edad mínima legal para trabajos ligeros</w:t>
            </w:r>
          </w:p>
        </w:tc>
        <w:sdt>
          <w:sdtPr>
            <w:id w:val="-1726061303"/>
            <w:placeholder>
              <w:docPart w:val="3194D1B3BE154494A4B01141DF8ADA52"/>
            </w:placeholder>
            <w:showingPlcHdr/>
          </w:sdtPr>
          <w:sdtEndPr/>
          <w:sdtContent>
            <w:tc>
              <w:tcPr>
                <w:tcW w:w="6288" w:type="dxa"/>
              </w:tcPr>
              <w:p w14:paraId="05D9C171" w14:textId="39316E57" w:rsidR="00694183" w:rsidRPr="00190436" w:rsidRDefault="007B28C2"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tr>
      <w:tr w:rsidR="1344FAA6" w:rsidRPr="00190436" w14:paraId="2B82C309" w14:textId="77777777" w:rsidTr="00F60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60" w:type="dxa"/>
          </w:tcPr>
          <w:p w14:paraId="472E8429" w14:textId="084878A0" w:rsidR="3DFCEEE4" w:rsidRPr="00D43A37" w:rsidRDefault="00D06578" w:rsidP="00D17AC2">
            <w:r w:rsidRPr="00D43A37">
              <w:rPr>
                <w:rFonts w:ascii="Calibri" w:eastAsia="Calibri" w:hAnsi="Calibri" w:cs="Calibri"/>
              </w:rPr>
              <w:t>Edad de escolarización obligatoria</w:t>
            </w:r>
          </w:p>
        </w:tc>
        <w:sdt>
          <w:sdtPr>
            <w:id w:val="-1257745609"/>
            <w:placeholder>
              <w:docPart w:val="666BEB4868B048C483DAEEB0D12931D3"/>
            </w:placeholder>
            <w:showingPlcHdr/>
          </w:sdtPr>
          <w:sdtEndPr/>
          <w:sdtContent>
            <w:tc>
              <w:tcPr>
                <w:tcW w:w="6288" w:type="dxa"/>
              </w:tcPr>
              <w:p w14:paraId="7A45206B" w14:textId="606AE058" w:rsidR="1344FAA6" w:rsidRPr="00190436" w:rsidRDefault="007B28C2"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tr>
      <w:tr w:rsidR="00694183" w:rsidRPr="00190436" w14:paraId="04C6CC02" w14:textId="77777777" w:rsidTr="00F6049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60" w:type="dxa"/>
          </w:tcPr>
          <w:p w14:paraId="36E1DEA5" w14:textId="334BA050" w:rsidR="00694183" w:rsidRPr="00D43A37" w:rsidRDefault="00650EBE" w:rsidP="00D17AC2">
            <w:pPr>
              <w:rPr>
                <w:b w:val="0"/>
                <w:bCs/>
              </w:rPr>
            </w:pPr>
            <w:r w:rsidRPr="00D43A37">
              <w:rPr>
                <w:rFonts w:ascii="Calibri" w:eastAsia="Calibri" w:hAnsi="Calibri" w:cs="Calibri"/>
              </w:rPr>
              <w:t>¿Permite este país que los niños trabajen en la finca familiar a cualquier edad?</w:t>
            </w:r>
          </w:p>
        </w:tc>
        <w:sdt>
          <w:sdtPr>
            <w:id w:val="-1657996359"/>
            <w:placeholder>
              <w:docPart w:val="FD043DBA064141DA82B8A5035627AA83"/>
            </w:placeholder>
            <w:showingPlcHdr/>
          </w:sdtPr>
          <w:sdtEndPr/>
          <w:sdtContent>
            <w:tc>
              <w:tcPr>
                <w:tcW w:w="6288" w:type="dxa"/>
              </w:tcPr>
              <w:p w14:paraId="12273271" w14:textId="2A26B7E0" w:rsidR="00694183" w:rsidRPr="00190436" w:rsidRDefault="007B28C2"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tr>
      <w:tr w:rsidR="00694183" w:rsidRPr="00190436" w14:paraId="0E0780D2" w14:textId="77777777" w:rsidTr="00F604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60" w:type="dxa"/>
          </w:tcPr>
          <w:p w14:paraId="598D099E" w14:textId="06CC3E21" w:rsidR="00694183" w:rsidRPr="00D43A37" w:rsidRDefault="00772AF9" w:rsidP="00D17AC2">
            <w:r w:rsidRPr="00D43A37">
              <w:rPr>
                <w:rFonts w:ascii="Calibri" w:eastAsia="Calibri" w:hAnsi="Calibri" w:cs="Calibri"/>
              </w:rPr>
              <w:t>¿Prohíbe la ley alguna actividad agrícola específica a los menores de 18 años?</w:t>
            </w:r>
          </w:p>
        </w:tc>
        <w:tc>
          <w:tcPr>
            <w:tcW w:w="6288" w:type="dxa"/>
          </w:tcPr>
          <w:p w14:paraId="12B6E8A3" w14:textId="60C5DC7D" w:rsidR="00694183" w:rsidRPr="00190436" w:rsidRDefault="000E598B"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Fonts w:ascii="Calibri" w:eastAsia="Calibri" w:hAnsi="Calibri" w:cs="Calibri"/>
                <w:i/>
                <w:iCs/>
                <w:lang w:val="en-US"/>
              </w:rPr>
              <w:t>Enumér</w:t>
            </w:r>
            <w:r w:rsidR="00620900" w:rsidRPr="00190436">
              <w:rPr>
                <w:rFonts w:ascii="Calibri" w:eastAsia="Calibri" w:hAnsi="Calibri" w:cs="Calibri"/>
                <w:i/>
                <w:iCs/>
                <w:lang w:val="en-US"/>
              </w:rPr>
              <w:t>e</w:t>
            </w:r>
            <w:r w:rsidRPr="00190436">
              <w:rPr>
                <w:rFonts w:ascii="Calibri" w:eastAsia="Calibri" w:hAnsi="Calibri" w:cs="Calibri"/>
                <w:i/>
                <w:iCs/>
                <w:lang w:val="en-US"/>
              </w:rPr>
              <w:t>los:</w:t>
            </w:r>
            <w:r w:rsidRPr="00190436">
              <w:rPr>
                <w:rFonts w:ascii="Calibri" w:eastAsia="Calibri" w:hAnsi="Calibri" w:cs="Calibri"/>
                <w:lang w:val="en-US"/>
              </w:rPr>
              <w:t xml:space="preserve"> </w:t>
            </w:r>
            <w:sdt>
              <w:sdtPr>
                <w:rPr>
                  <w:i/>
                  <w:iCs/>
                </w:rPr>
                <w:id w:val="772053987"/>
                <w:placeholder>
                  <w:docPart w:val="9280719C5E494C42A8930FC232280D89"/>
                </w:placeholder>
                <w:showingPlcHdr/>
              </w:sdtPr>
              <w:sdtEndPr/>
              <w:sdtContent>
                <w:r w:rsidR="007B28C2" w:rsidRPr="00190436">
                  <w:rPr>
                    <w:rStyle w:val="PlaceholderText"/>
                    <w:lang w:val="en-US"/>
                  </w:rPr>
                  <w:t>Click or tap here to enter text.</w:t>
                </w:r>
              </w:sdtContent>
            </w:sdt>
          </w:p>
        </w:tc>
      </w:tr>
      <w:tr w:rsidR="3D1E5E91" w:rsidRPr="00190436" w14:paraId="559D96BF" w14:textId="77777777" w:rsidTr="00F6049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60" w:type="dxa"/>
          </w:tcPr>
          <w:p w14:paraId="2E2F2206" w14:textId="7F2A5CE2" w:rsidR="67FEC217" w:rsidRPr="00D43A37" w:rsidRDefault="00F60490" w:rsidP="00D17AC2">
            <w:r w:rsidRPr="00D43A37">
              <w:rPr>
                <w:rFonts w:ascii="Calibri" w:eastAsia="Calibri" w:hAnsi="Calibri" w:cs="Calibri"/>
              </w:rPr>
              <w:t>¿Hay alguna otra normativa pertinente relacionada con la ayuda de los niños en las fincas familiares?</w:t>
            </w:r>
          </w:p>
        </w:tc>
        <w:sdt>
          <w:sdtPr>
            <w:id w:val="-1589606771"/>
            <w:placeholder>
              <w:docPart w:val="49F1624AFB524E22A37EDAB7B96921AD"/>
            </w:placeholder>
            <w:showingPlcHdr/>
          </w:sdtPr>
          <w:sdtEndPr/>
          <w:sdtContent>
            <w:tc>
              <w:tcPr>
                <w:tcW w:w="6288" w:type="dxa"/>
              </w:tcPr>
              <w:p w14:paraId="239D78E8" w14:textId="1BDDD272" w:rsidR="3D1E5E91" w:rsidRPr="00190436" w:rsidRDefault="007B28C2"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tr>
    </w:tbl>
    <w:p w14:paraId="30D4691E" w14:textId="0345F953" w:rsidR="3D1E5E91" w:rsidRPr="00190436" w:rsidRDefault="3D1E5E91" w:rsidP="00D17AC2">
      <w:pPr>
        <w:rPr>
          <w:lang w:val="en-US"/>
        </w:rPr>
      </w:pPr>
    </w:p>
    <w:p w14:paraId="7755FB3A" w14:textId="46961791" w:rsidR="00FB0474" w:rsidRPr="00D43A37" w:rsidRDefault="00B81C03" w:rsidP="00756EC4">
      <w:pPr>
        <w:pStyle w:val="Heading2"/>
      </w:pPr>
      <w:r w:rsidRPr="00D43A37">
        <w:t>Preguntas de evaluación de riesgos y medidas de mitigación sugeridas</w:t>
      </w:r>
    </w:p>
    <w:tbl>
      <w:tblPr>
        <w:tblStyle w:val="Starbuckstable2"/>
        <w:tblW w:w="10165" w:type="dxa"/>
        <w:tblLook w:val="04A0" w:firstRow="1" w:lastRow="0" w:firstColumn="1" w:lastColumn="0" w:noHBand="0" w:noVBand="1"/>
      </w:tblPr>
      <w:tblGrid>
        <w:gridCol w:w="3019"/>
        <w:gridCol w:w="1349"/>
        <w:gridCol w:w="5797"/>
      </w:tblGrid>
      <w:tr w:rsidR="00FB0474" w:rsidRPr="00D43A37" w14:paraId="59E3B0A2" w14:textId="77777777" w:rsidTr="00EB5E45">
        <w:trPr>
          <w:cnfStyle w:val="100000000000" w:firstRow="1" w:lastRow="0" w:firstColumn="0" w:lastColumn="0" w:oddVBand="0" w:evenVBand="0" w:oddHBand="0" w:evenHBand="0" w:firstRowFirstColumn="0" w:firstRowLastColumn="0" w:lastRowFirstColumn="0" w:lastRowLastColumn="0"/>
          <w:trHeight w:val="300"/>
        </w:trPr>
        <w:tc>
          <w:tcPr>
            <w:tcW w:w="3019" w:type="dxa"/>
          </w:tcPr>
          <w:p w14:paraId="3893E78B" w14:textId="71EB33BA" w:rsidR="00FB0474" w:rsidRPr="00D43A37" w:rsidRDefault="00B81C03" w:rsidP="002553CD">
            <w:pPr>
              <w:pStyle w:val="ListParagraph"/>
              <w:numPr>
                <w:ilvl w:val="0"/>
                <w:numId w:val="0"/>
              </w:numPr>
              <w:rPr>
                <w:sz w:val="24"/>
                <w:szCs w:val="24"/>
              </w:rPr>
            </w:pPr>
            <w:r w:rsidRPr="00D43A37">
              <w:rPr>
                <w:sz w:val="24"/>
                <w:szCs w:val="24"/>
              </w:rPr>
              <w:t>Pregunta de riesgo</w:t>
            </w:r>
          </w:p>
        </w:tc>
        <w:tc>
          <w:tcPr>
            <w:tcW w:w="1349" w:type="dxa"/>
          </w:tcPr>
          <w:p w14:paraId="1D26828F" w14:textId="1A1EE8ED" w:rsidR="00FB0474" w:rsidRPr="00D43A37" w:rsidRDefault="00B81C03" w:rsidP="00D17AC2">
            <w:pPr>
              <w:rPr>
                <w:sz w:val="24"/>
                <w:szCs w:val="24"/>
              </w:rPr>
            </w:pPr>
            <w:r w:rsidRPr="00D43A37">
              <w:rPr>
                <w:sz w:val="24"/>
                <w:szCs w:val="24"/>
              </w:rPr>
              <w:t>Respuesta</w:t>
            </w:r>
          </w:p>
        </w:tc>
        <w:tc>
          <w:tcPr>
            <w:tcW w:w="5797" w:type="dxa"/>
          </w:tcPr>
          <w:p w14:paraId="696B713A" w14:textId="1A6AFE4E" w:rsidR="00FB0474" w:rsidRPr="00D43A37" w:rsidRDefault="00B81C03" w:rsidP="00D17AC2">
            <w:pPr>
              <w:rPr>
                <w:sz w:val="24"/>
                <w:szCs w:val="24"/>
              </w:rPr>
            </w:pPr>
            <w:r w:rsidRPr="00D43A37">
              <w:rPr>
                <w:sz w:val="24"/>
                <w:szCs w:val="24"/>
              </w:rPr>
              <w:t>Medidas propuestas</w:t>
            </w:r>
          </w:p>
        </w:tc>
      </w:tr>
      <w:tr w:rsidR="1344FAA6" w:rsidRPr="00D43A37" w14:paraId="4D4694F7" w14:textId="77777777" w:rsidTr="00F37F21">
        <w:trPr>
          <w:cnfStyle w:val="000000100000" w:firstRow="0" w:lastRow="0" w:firstColumn="0" w:lastColumn="0" w:oddVBand="0" w:evenVBand="0" w:oddHBand="1" w:evenHBand="0" w:firstRowFirstColumn="0" w:firstRowLastColumn="0" w:lastRowFirstColumn="0" w:lastRowLastColumn="0"/>
          <w:trHeight w:val="300"/>
        </w:trPr>
        <w:tc>
          <w:tcPr>
            <w:tcW w:w="10165" w:type="dxa"/>
            <w:gridSpan w:val="3"/>
            <w:shd w:val="clear" w:color="auto" w:fill="DFDACE" w:themeFill="accent4" w:themeFillShade="E6"/>
          </w:tcPr>
          <w:p w14:paraId="377DD0F5" w14:textId="4293F25B" w:rsidR="1553555E" w:rsidRPr="00D43A37" w:rsidRDefault="00944964" w:rsidP="002553CD">
            <w:pPr>
              <w:pStyle w:val="ListParagraph"/>
              <w:numPr>
                <w:ilvl w:val="0"/>
                <w:numId w:val="0"/>
              </w:numPr>
              <w:rPr>
                <w:b/>
              </w:rPr>
            </w:pPr>
            <w:r w:rsidRPr="00D43A37">
              <w:rPr>
                <w:b/>
              </w:rPr>
              <w:t>Sección 1: Trabajadores y reclutamiento</w:t>
            </w:r>
          </w:p>
        </w:tc>
      </w:tr>
      <w:tr w:rsidR="00FB0474" w:rsidRPr="00D43A37" w14:paraId="6A37B2D6" w14:textId="77777777" w:rsidTr="00620900">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shd w:val="clear" w:color="auto" w:fill="FFFFFF" w:themeFill="background1"/>
          </w:tcPr>
          <w:p w14:paraId="0EFC2CA4" w14:textId="08747FEF" w:rsidR="00FB0474" w:rsidRPr="00D43A37" w:rsidRDefault="00962028" w:rsidP="00FE730B">
            <w:pPr>
              <w:pStyle w:val="ListParagraph"/>
              <w:numPr>
                <w:ilvl w:val="0"/>
                <w:numId w:val="13"/>
              </w:numPr>
              <w:rPr>
                <w:b/>
              </w:rPr>
            </w:pPr>
            <w:r w:rsidRPr="00D43A37">
              <w:rPr>
                <w:b/>
              </w:rPr>
              <w:t>¿El beneficio /almacén verifica la edad de todas las personas que trabajan?</w:t>
            </w:r>
          </w:p>
        </w:tc>
        <w:tc>
          <w:tcPr>
            <w:tcW w:w="1349" w:type="dxa"/>
            <w:tcBorders>
              <w:left w:val="none" w:sz="0" w:space="0" w:color="auto"/>
              <w:right w:val="none" w:sz="0" w:space="0" w:color="auto"/>
            </w:tcBorders>
            <w:shd w:val="clear" w:color="auto" w:fill="FFFFFF" w:themeFill="background1"/>
          </w:tcPr>
          <w:p w14:paraId="7B4957BB" w14:textId="197053C4" w:rsidR="00FB0474" w:rsidRPr="00D43A37" w:rsidRDefault="00EB250F" w:rsidP="00D17AC2">
            <w:sdt>
              <w:sdtPr>
                <w:id w:val="1344826901"/>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797" w:type="dxa"/>
            <w:tcBorders>
              <w:left w:val="none" w:sz="0" w:space="0" w:color="auto"/>
            </w:tcBorders>
            <w:shd w:val="clear" w:color="auto" w:fill="FFFFFF" w:themeFill="background1"/>
          </w:tcPr>
          <w:p w14:paraId="47B79E10" w14:textId="77777777" w:rsidR="00FB0474" w:rsidRPr="00D43A37" w:rsidRDefault="00FB0474" w:rsidP="00D17AC2"/>
        </w:tc>
      </w:tr>
      <w:tr w:rsidR="00FB0474" w:rsidRPr="00D43A37" w14:paraId="7A5FADEC" w14:textId="77777777" w:rsidTr="00EB5E45">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75D4B293" w14:textId="77777777" w:rsidR="00FB0474" w:rsidRPr="00D43A37" w:rsidRDefault="00FB0474" w:rsidP="00FE730B">
            <w:pPr>
              <w:pStyle w:val="ListParagraph"/>
              <w:numPr>
                <w:ilvl w:val="0"/>
                <w:numId w:val="13"/>
              </w:numPr>
              <w:rPr>
                <w:b/>
              </w:rPr>
            </w:pPr>
          </w:p>
        </w:tc>
        <w:tc>
          <w:tcPr>
            <w:tcW w:w="1349" w:type="dxa"/>
          </w:tcPr>
          <w:p w14:paraId="7BD3B4C0" w14:textId="02AAA82B" w:rsidR="00FB0474" w:rsidRPr="00D43A37" w:rsidRDefault="00EB250F" w:rsidP="00D17AC2">
            <w:sdt>
              <w:sdtPr>
                <w:id w:val="-936440743"/>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5C8D9D9A" w:rsidRPr="00D43A37">
              <w:t>No</w:t>
            </w:r>
          </w:p>
        </w:tc>
        <w:tc>
          <w:tcPr>
            <w:tcW w:w="5797" w:type="dxa"/>
          </w:tcPr>
          <w:p w14:paraId="03CA13A1" w14:textId="3921174C" w:rsidR="00FB0474" w:rsidRPr="00D43A37" w:rsidRDefault="00615DC8" w:rsidP="00FE730B">
            <w:pPr>
              <w:pStyle w:val="ListParagraph"/>
              <w:numPr>
                <w:ilvl w:val="0"/>
                <w:numId w:val="5"/>
              </w:numPr>
            </w:pPr>
            <w:r w:rsidRPr="00D43A37">
              <w:t>Como parte del proceso de contratación de todas las personas que trabajen en la finca, verifique el comprobante de edad, como un certificado/registro oficial de nacimiento, un documento de identidad u otra documentación oficial emitido por el gobierno.</w:t>
            </w:r>
          </w:p>
        </w:tc>
      </w:tr>
      <w:tr w:rsidR="00FB0474" w:rsidRPr="00D43A37" w14:paraId="0DC2F14C" w14:textId="77777777" w:rsidTr="00620900">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right w:val="none" w:sz="0" w:space="0" w:color="auto"/>
            </w:tcBorders>
          </w:tcPr>
          <w:p w14:paraId="43A03DE8" w14:textId="696E8DEB" w:rsidR="00FB0474" w:rsidRPr="00D43A37" w:rsidRDefault="00485E77" w:rsidP="00FE730B">
            <w:pPr>
              <w:pStyle w:val="ListParagraph"/>
              <w:numPr>
                <w:ilvl w:val="0"/>
                <w:numId w:val="13"/>
              </w:numPr>
              <w:rPr>
                <w:b/>
              </w:rPr>
            </w:pPr>
            <w:r w:rsidRPr="00D43A37">
              <w:rPr>
                <w:b/>
              </w:rPr>
              <w:t xml:space="preserve">¿Pueden todos los trabajadores aportar documentación para verificar su edad? </w:t>
            </w:r>
            <w:r w:rsidRPr="00D43A37">
              <w:rPr>
                <w:b/>
                <w:i/>
                <w:iCs/>
              </w:rPr>
              <w:t>(es posible que algunos no puedan, debido al inadecuado   sistema de registro de nacimientos en el país)</w:t>
            </w:r>
          </w:p>
        </w:tc>
        <w:tc>
          <w:tcPr>
            <w:tcW w:w="1349" w:type="dxa"/>
            <w:tcBorders>
              <w:left w:val="none" w:sz="0" w:space="0" w:color="auto"/>
              <w:right w:val="none" w:sz="0" w:space="0" w:color="auto"/>
            </w:tcBorders>
          </w:tcPr>
          <w:p w14:paraId="7573BAD4" w14:textId="0F147189" w:rsidR="00FB0474" w:rsidRPr="00D43A37" w:rsidRDefault="00EB250F" w:rsidP="00D17AC2">
            <w:sdt>
              <w:sdtPr>
                <w:id w:val="1143090680"/>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003B327C" w:rsidRPr="00D43A37">
              <w:t>Sí</w:t>
            </w:r>
          </w:p>
        </w:tc>
        <w:tc>
          <w:tcPr>
            <w:tcW w:w="5797" w:type="dxa"/>
            <w:tcBorders>
              <w:left w:val="none" w:sz="0" w:space="0" w:color="auto"/>
            </w:tcBorders>
          </w:tcPr>
          <w:p w14:paraId="73D35724" w14:textId="77777777" w:rsidR="00FB0474" w:rsidRPr="00D43A37" w:rsidRDefault="00FB0474" w:rsidP="002553CD">
            <w:pPr>
              <w:pStyle w:val="ListParagraph"/>
              <w:numPr>
                <w:ilvl w:val="0"/>
                <w:numId w:val="0"/>
              </w:numPr>
              <w:ind w:left="720"/>
            </w:pPr>
          </w:p>
        </w:tc>
      </w:tr>
      <w:tr w:rsidR="00FB0474" w:rsidRPr="00D43A37" w14:paraId="14488FE3" w14:textId="77777777" w:rsidTr="009015E0">
        <w:trPr>
          <w:cnfStyle w:val="000000100000" w:firstRow="0" w:lastRow="0" w:firstColumn="0" w:lastColumn="0" w:oddVBand="0" w:evenVBand="0" w:oddHBand="1" w:evenHBand="0" w:firstRowFirstColumn="0" w:firstRowLastColumn="0" w:lastRowFirstColumn="0" w:lastRowLastColumn="0"/>
          <w:trHeight w:val="300"/>
        </w:trPr>
        <w:tc>
          <w:tcPr>
            <w:tcW w:w="3019" w:type="dxa"/>
            <w:vMerge/>
            <w:shd w:val="clear" w:color="auto" w:fill="F2F2F2" w:themeFill="background1" w:themeFillShade="F2"/>
          </w:tcPr>
          <w:p w14:paraId="0AAFB5C6" w14:textId="77777777" w:rsidR="00FB0474" w:rsidRPr="00D43A37" w:rsidRDefault="00FB0474" w:rsidP="00FE730B">
            <w:pPr>
              <w:pStyle w:val="ListParagraph"/>
              <w:numPr>
                <w:ilvl w:val="0"/>
                <w:numId w:val="13"/>
              </w:numPr>
              <w:rPr>
                <w:b/>
              </w:rPr>
            </w:pPr>
          </w:p>
        </w:tc>
        <w:tc>
          <w:tcPr>
            <w:tcW w:w="1349" w:type="dxa"/>
            <w:shd w:val="clear" w:color="auto" w:fill="F2F2F2" w:themeFill="background1" w:themeFillShade="F2"/>
          </w:tcPr>
          <w:p w14:paraId="11DD1325" w14:textId="73FCF1D0" w:rsidR="00FB0474" w:rsidRPr="00D43A37" w:rsidRDefault="00EB250F" w:rsidP="00D17AC2">
            <w:sdt>
              <w:sdtPr>
                <w:id w:val="1115182441"/>
                <w14:checkbox>
                  <w14:checked w14:val="0"/>
                  <w14:checkedState w14:val="2612" w14:font="MS Gothic"/>
                  <w14:uncheckedState w14:val="2610" w14:font="MS Gothic"/>
                </w14:checkbox>
              </w:sdtPr>
              <w:sdtEndPr/>
              <w:sdtContent>
                <w:r w:rsidR="007B28C2" w:rsidRPr="00D43A37">
                  <w:rPr>
                    <w:rFonts w:ascii="MS Gothic" w:eastAsia="MS Gothic" w:hAnsi="MS Gothic" w:hint="eastAsia"/>
                  </w:rPr>
                  <w:t>☐</w:t>
                </w:r>
              </w:sdtContent>
            </w:sdt>
            <w:r w:rsidR="007B28C2" w:rsidRPr="00D43A37">
              <w:t xml:space="preserve"> </w:t>
            </w:r>
            <w:r w:rsidR="5C8D9D9A" w:rsidRPr="00D43A37">
              <w:t>No</w:t>
            </w:r>
          </w:p>
        </w:tc>
        <w:tc>
          <w:tcPr>
            <w:tcW w:w="5797" w:type="dxa"/>
            <w:shd w:val="clear" w:color="auto" w:fill="F2F2F2" w:themeFill="background1" w:themeFillShade="F2"/>
          </w:tcPr>
          <w:p w14:paraId="69343E57" w14:textId="34178093" w:rsidR="00FB0474" w:rsidRPr="00D43A37" w:rsidRDefault="00BE70E2" w:rsidP="00FE730B">
            <w:pPr>
              <w:pStyle w:val="ListParagraph"/>
              <w:numPr>
                <w:ilvl w:val="0"/>
                <w:numId w:val="5"/>
              </w:numPr>
            </w:pPr>
            <w:r w:rsidRPr="00D43A37">
              <w:t>Implementar un sistema de verificación de edad mediante representante, como un examen médico o una declaración de un familiar; documentar todas las verificaciones y quién las ha facilitado.</w:t>
            </w:r>
          </w:p>
        </w:tc>
      </w:tr>
    </w:tbl>
    <w:p w14:paraId="34610DE3" w14:textId="77777777" w:rsidR="002553CD" w:rsidRPr="00D43A37" w:rsidRDefault="002553CD">
      <w:r w:rsidRPr="00D43A37">
        <w:br w:type="page"/>
      </w:r>
    </w:p>
    <w:tbl>
      <w:tblPr>
        <w:tblStyle w:val="Starbuckstable2"/>
        <w:tblW w:w="10165" w:type="dxa"/>
        <w:tblLook w:val="04A0" w:firstRow="1" w:lastRow="0" w:firstColumn="1" w:lastColumn="0" w:noHBand="0" w:noVBand="1"/>
      </w:tblPr>
      <w:tblGrid>
        <w:gridCol w:w="3019"/>
        <w:gridCol w:w="1349"/>
        <w:gridCol w:w="5797"/>
      </w:tblGrid>
      <w:tr w:rsidR="00FB0474" w:rsidRPr="00D43A37" w14:paraId="4161039D" w14:textId="77777777" w:rsidTr="00370F4A">
        <w:trPr>
          <w:cnfStyle w:val="100000000000" w:firstRow="1" w:lastRow="0" w:firstColumn="0" w:lastColumn="0" w:oddVBand="0" w:evenVBand="0" w:oddHBand="0" w:evenHBand="0" w:firstRowFirstColumn="0" w:firstRowLastColumn="0" w:lastRowFirstColumn="0" w:lastRowLastColumn="0"/>
          <w:trHeight w:val="300"/>
        </w:trPr>
        <w:tc>
          <w:tcPr>
            <w:tcW w:w="3019" w:type="dxa"/>
            <w:vMerge w:val="restart"/>
            <w:shd w:val="clear" w:color="auto" w:fill="FFFFFF" w:themeFill="background1"/>
          </w:tcPr>
          <w:p w14:paraId="3EC4A9BE" w14:textId="48474EF7" w:rsidR="00FB0474" w:rsidRPr="00D43A37" w:rsidRDefault="00DE001A" w:rsidP="00FE730B">
            <w:pPr>
              <w:pStyle w:val="ListParagraph"/>
              <w:numPr>
                <w:ilvl w:val="0"/>
                <w:numId w:val="13"/>
              </w:numPr>
              <w:rPr>
                <w:bCs/>
              </w:rPr>
            </w:pPr>
            <w:r w:rsidRPr="00D43A37">
              <w:rPr>
                <w:bCs/>
                <w:color w:val="auto"/>
              </w:rPr>
              <w:lastRenderedPageBreak/>
              <w:t>¿El beneficio /almacén utiliza a terceros para reclutar, contratar y/o gestionar a los trabajadores?</w:t>
            </w:r>
          </w:p>
        </w:tc>
        <w:tc>
          <w:tcPr>
            <w:tcW w:w="1349" w:type="dxa"/>
            <w:shd w:val="clear" w:color="auto" w:fill="FFFFFF" w:themeFill="background1"/>
          </w:tcPr>
          <w:p w14:paraId="19B0B34B" w14:textId="251C0B43" w:rsidR="00FB0474" w:rsidRPr="00D43A37" w:rsidRDefault="00EB250F" w:rsidP="00D17AC2">
            <w:pPr>
              <w:rPr>
                <w:b w:val="0"/>
                <w:color w:val="auto"/>
              </w:rPr>
            </w:pPr>
            <w:sdt>
              <w:sdtPr>
                <w:id w:val="1018896061"/>
                <w14:checkbox>
                  <w14:checked w14:val="0"/>
                  <w14:checkedState w14:val="2612" w14:font="MS Gothic"/>
                  <w14:uncheckedState w14:val="2610" w14:font="MS Gothic"/>
                </w14:checkbox>
              </w:sdtPr>
              <w:sdtEndPr/>
              <w:sdtContent>
                <w:r w:rsidR="00CF7133" w:rsidRPr="00D43A37">
                  <w:rPr>
                    <w:rFonts w:ascii="MS Gothic" w:eastAsia="MS Gothic" w:hAnsi="MS Gothic" w:hint="eastAsia"/>
                    <w:b w:val="0"/>
                    <w:color w:val="auto"/>
                  </w:rPr>
                  <w:t>☐</w:t>
                </w:r>
              </w:sdtContent>
            </w:sdt>
            <w:r w:rsidR="00CF7133" w:rsidRPr="00D43A37">
              <w:rPr>
                <w:b w:val="0"/>
                <w:color w:val="auto"/>
              </w:rPr>
              <w:t xml:space="preserve"> </w:t>
            </w:r>
            <w:r w:rsidR="003B327C" w:rsidRPr="00D43A37">
              <w:rPr>
                <w:b w:val="0"/>
                <w:color w:val="auto"/>
              </w:rPr>
              <w:t>Sí</w:t>
            </w:r>
          </w:p>
        </w:tc>
        <w:tc>
          <w:tcPr>
            <w:tcW w:w="5797" w:type="dxa"/>
            <w:shd w:val="clear" w:color="auto" w:fill="FFFFFF" w:themeFill="background1"/>
          </w:tcPr>
          <w:p w14:paraId="3996256F" w14:textId="77777777" w:rsidR="00480978" w:rsidRPr="00D43A37" w:rsidRDefault="00480978" w:rsidP="00FE730B">
            <w:pPr>
              <w:pStyle w:val="ListParagraph"/>
              <w:numPr>
                <w:ilvl w:val="0"/>
                <w:numId w:val="5"/>
              </w:numPr>
              <w:rPr>
                <w:b w:val="0"/>
                <w:color w:val="auto"/>
              </w:rPr>
            </w:pPr>
            <w:r w:rsidRPr="00D43A37">
              <w:rPr>
                <w:b w:val="0"/>
                <w:color w:val="auto"/>
              </w:rPr>
              <w:t>Exigir al tercero que proporcione documentación sobre la edad de cada trabajador.</w:t>
            </w:r>
          </w:p>
          <w:p w14:paraId="5026F87A" w14:textId="77777777" w:rsidR="00480978" w:rsidRPr="00D43A37" w:rsidRDefault="00480978" w:rsidP="00FE730B">
            <w:pPr>
              <w:pStyle w:val="ListParagraph"/>
              <w:numPr>
                <w:ilvl w:val="0"/>
                <w:numId w:val="5"/>
              </w:numPr>
              <w:rPr>
                <w:b w:val="0"/>
                <w:color w:val="auto"/>
              </w:rPr>
            </w:pPr>
            <w:r w:rsidRPr="00D43A37">
              <w:rPr>
                <w:b w:val="0"/>
                <w:color w:val="auto"/>
              </w:rPr>
              <w:t>Validar dicha documentación exigiendo a terceros que faciliten periódicamente sus registros en los que conste su proceso de verificación de la edad para una muestra de trabajadores.</w:t>
            </w:r>
          </w:p>
          <w:p w14:paraId="043D5E8D" w14:textId="02174268" w:rsidR="00FB0474" w:rsidRPr="00D43A37" w:rsidRDefault="00480978" w:rsidP="00FE730B">
            <w:pPr>
              <w:pStyle w:val="ListParagraph"/>
              <w:numPr>
                <w:ilvl w:val="0"/>
                <w:numId w:val="5"/>
              </w:numPr>
              <w:rPr>
                <w:b w:val="0"/>
                <w:color w:val="auto"/>
              </w:rPr>
            </w:pPr>
            <w:r w:rsidRPr="00D43A37">
              <w:rPr>
                <w:b w:val="0"/>
                <w:color w:val="auto"/>
              </w:rPr>
              <w:t>Comunicar los requisitos de trabajo infantil de C.A.F.E. Practices directamente a todos los trabajadores a través de contratos, capacitaciones, reuniones u otros métodos; no depender de terceros para hacerlo.</w:t>
            </w:r>
          </w:p>
        </w:tc>
      </w:tr>
      <w:tr w:rsidR="00FB0474" w:rsidRPr="00D43A37" w14:paraId="12031CC0"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tcPr>
          <w:p w14:paraId="41D4874F" w14:textId="77777777" w:rsidR="00FB0474" w:rsidRPr="00D43A37" w:rsidRDefault="00FB0474" w:rsidP="00D17AC2">
            <w:pPr>
              <w:rPr>
                <w:b/>
                <w:bCs/>
              </w:rPr>
            </w:pPr>
          </w:p>
        </w:tc>
        <w:tc>
          <w:tcPr>
            <w:tcW w:w="1349" w:type="dxa"/>
          </w:tcPr>
          <w:p w14:paraId="1157C369" w14:textId="6C1C4648" w:rsidR="00FB0474" w:rsidRPr="00D43A37" w:rsidRDefault="00EB250F" w:rsidP="00D17AC2">
            <w:sdt>
              <w:sdtPr>
                <w:id w:val="896005853"/>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5C8D9D9A" w:rsidRPr="00D43A37">
              <w:t>No</w:t>
            </w:r>
          </w:p>
        </w:tc>
        <w:tc>
          <w:tcPr>
            <w:tcW w:w="5797" w:type="dxa"/>
          </w:tcPr>
          <w:p w14:paraId="6EF04139" w14:textId="77777777" w:rsidR="00FB0474" w:rsidRPr="00D43A37" w:rsidRDefault="00FB0474" w:rsidP="00D17AC2"/>
        </w:tc>
      </w:tr>
      <w:tr w:rsidR="1344FAA6" w:rsidRPr="00D43A37" w14:paraId="7EE11F6B" w14:textId="77777777" w:rsidTr="00416B1E">
        <w:trPr>
          <w:cnfStyle w:val="000000010000" w:firstRow="0" w:lastRow="0" w:firstColumn="0" w:lastColumn="0" w:oddVBand="0" w:evenVBand="0" w:oddHBand="0" w:evenHBand="1" w:firstRowFirstColumn="0" w:firstRowLastColumn="0" w:lastRowFirstColumn="0" w:lastRowLastColumn="0"/>
          <w:trHeight w:val="300"/>
        </w:trPr>
        <w:tc>
          <w:tcPr>
            <w:tcW w:w="10165" w:type="dxa"/>
            <w:gridSpan w:val="3"/>
            <w:tcBorders>
              <w:bottom w:val="single" w:sz="8" w:space="0" w:color="006241" w:themeColor="accent1"/>
            </w:tcBorders>
            <w:shd w:val="clear" w:color="auto" w:fill="DFDACE" w:themeFill="accent4" w:themeFillShade="E6"/>
          </w:tcPr>
          <w:p w14:paraId="667F7FDF" w14:textId="308DBEAD" w:rsidR="4C5CC3C1" w:rsidRPr="00D43A37" w:rsidRDefault="001160F0" w:rsidP="00D17AC2">
            <w:pPr>
              <w:rPr>
                <w:b/>
              </w:rPr>
            </w:pPr>
            <w:r w:rsidRPr="00D43A37">
              <w:rPr>
                <w:b/>
              </w:rPr>
              <w:t>Sección 2: Condiciones de trabajo</w:t>
            </w:r>
          </w:p>
        </w:tc>
      </w:tr>
      <w:tr w:rsidR="00FB0474" w:rsidRPr="00D43A37" w14:paraId="0EB4A144"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73A705D8" w14:textId="482168A6" w:rsidR="00FB0474" w:rsidRPr="00D43A37" w:rsidRDefault="00451780" w:rsidP="00FE730B">
            <w:pPr>
              <w:pStyle w:val="ListParagraph"/>
              <w:numPr>
                <w:ilvl w:val="0"/>
                <w:numId w:val="13"/>
              </w:numPr>
              <w:rPr>
                <w:b/>
              </w:rPr>
            </w:pPr>
            <w:r w:rsidRPr="00D43A37">
              <w:rPr>
                <w:b/>
              </w:rPr>
              <w:t>¿Hay trabajadores jóvenes menores de 18 años que realicen actividades laborales con herramientas?</w:t>
            </w:r>
          </w:p>
        </w:tc>
        <w:tc>
          <w:tcPr>
            <w:tcW w:w="1349" w:type="dxa"/>
          </w:tcPr>
          <w:p w14:paraId="699830B8" w14:textId="32A7D89A" w:rsidR="00FB0474" w:rsidRPr="00D43A37" w:rsidRDefault="00EB250F" w:rsidP="00D17AC2">
            <w:sdt>
              <w:sdtPr>
                <w:id w:val="2041784464"/>
                <w14:checkbox>
                  <w14:checked w14:val="1"/>
                  <w14:checkedState w14:val="2612" w14:font="MS Gothic"/>
                  <w14:uncheckedState w14:val="2610" w14:font="MS Gothic"/>
                </w14:checkbox>
              </w:sdtPr>
              <w:sdtEndPr/>
              <w:sdtContent>
                <w:r w:rsidR="00416B1E" w:rsidRPr="00D43A37">
                  <w:rPr>
                    <w:rFonts w:ascii="MS Gothic" w:eastAsia="MS Gothic" w:hAnsi="MS Gothic" w:hint="eastAsia"/>
                  </w:rPr>
                  <w:t>☒</w:t>
                </w:r>
              </w:sdtContent>
            </w:sdt>
            <w:r w:rsidR="00CF7133" w:rsidRPr="00D43A37">
              <w:t xml:space="preserve"> </w:t>
            </w:r>
            <w:r w:rsidR="003B327C" w:rsidRPr="00D43A37">
              <w:t>Sí</w:t>
            </w:r>
          </w:p>
        </w:tc>
        <w:tc>
          <w:tcPr>
            <w:tcW w:w="5797" w:type="dxa"/>
          </w:tcPr>
          <w:p w14:paraId="007D7569" w14:textId="77777777" w:rsidR="00603169" w:rsidRPr="00D43A37" w:rsidRDefault="00603169" w:rsidP="00FE730B">
            <w:pPr>
              <w:pStyle w:val="ListParagraph"/>
              <w:numPr>
                <w:ilvl w:val="0"/>
                <w:numId w:val="4"/>
              </w:numPr>
            </w:pPr>
            <w:r w:rsidRPr="00D43A37">
              <w:t>Proporcione herramientas adecuadas a la edad o examine las propias herramientas de los trabajadores para asegurarse de que son seguras; nunca permita que los trabajadores jóvenes menores de 18 años utilicen herramientas diseñadas para trabajadores adultos.</w:t>
            </w:r>
          </w:p>
          <w:p w14:paraId="0E91E96D" w14:textId="04C68B55" w:rsidR="00FB0474" w:rsidRPr="00D43A37" w:rsidRDefault="00603169" w:rsidP="00FE730B">
            <w:pPr>
              <w:pStyle w:val="ListParagraph"/>
              <w:numPr>
                <w:ilvl w:val="0"/>
                <w:numId w:val="4"/>
              </w:numPr>
            </w:pPr>
            <w:r w:rsidRPr="00D43A37">
              <w:t>Asegúrese de que los trabajadores jóvenes reciben una formación adecuada sobre el uso de las herramientas y los equipos de protección personal.</w:t>
            </w:r>
          </w:p>
        </w:tc>
      </w:tr>
      <w:tr w:rsidR="00FB0474" w:rsidRPr="00D43A37" w14:paraId="7A50351C" w14:textId="77777777" w:rsidTr="00620900">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single" w:sz="8" w:space="0" w:color="006241" w:themeColor="accent1"/>
            </w:tcBorders>
            <w:shd w:val="clear" w:color="auto" w:fill="FFFFFF" w:themeFill="background1"/>
          </w:tcPr>
          <w:p w14:paraId="429B56B0" w14:textId="77777777" w:rsidR="00FB0474" w:rsidRPr="00D43A37" w:rsidRDefault="00FB0474" w:rsidP="00FE730B">
            <w:pPr>
              <w:pStyle w:val="ListParagraph"/>
              <w:numPr>
                <w:ilvl w:val="0"/>
                <w:numId w:val="13"/>
              </w:numPr>
              <w:rPr>
                <w:b/>
              </w:rPr>
            </w:pPr>
          </w:p>
        </w:tc>
        <w:tc>
          <w:tcPr>
            <w:tcW w:w="1349" w:type="dxa"/>
            <w:tcBorders>
              <w:left w:val="single" w:sz="8" w:space="0" w:color="006241" w:themeColor="accent1"/>
              <w:right w:val="single" w:sz="8" w:space="0" w:color="006241" w:themeColor="accent1"/>
            </w:tcBorders>
            <w:shd w:val="clear" w:color="auto" w:fill="FFFFFF" w:themeFill="background1"/>
          </w:tcPr>
          <w:p w14:paraId="5C59857D" w14:textId="2CDBEA41" w:rsidR="00FB0474" w:rsidRPr="00D43A37" w:rsidRDefault="00EB250F" w:rsidP="00D17AC2">
            <w:sdt>
              <w:sdtPr>
                <w:id w:val="2055187159"/>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5C8D9D9A" w:rsidRPr="00D43A37">
              <w:t>No</w:t>
            </w:r>
          </w:p>
        </w:tc>
        <w:tc>
          <w:tcPr>
            <w:tcW w:w="5797" w:type="dxa"/>
            <w:tcBorders>
              <w:left w:val="single" w:sz="8" w:space="0" w:color="006241" w:themeColor="accent1"/>
            </w:tcBorders>
            <w:shd w:val="clear" w:color="auto" w:fill="FFFFFF" w:themeFill="background1"/>
          </w:tcPr>
          <w:p w14:paraId="7162E74C" w14:textId="77777777" w:rsidR="00FB0474" w:rsidRPr="00D43A37" w:rsidRDefault="00FB0474" w:rsidP="00D17AC2"/>
        </w:tc>
      </w:tr>
      <w:tr w:rsidR="00FB0474" w:rsidRPr="00D43A37" w14:paraId="1A6310B5"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72125F97" w14:textId="669FCB0D" w:rsidR="00FB0474" w:rsidRPr="00D43A37" w:rsidRDefault="00B25C09" w:rsidP="00FE730B">
            <w:pPr>
              <w:pStyle w:val="ListParagraph"/>
              <w:numPr>
                <w:ilvl w:val="0"/>
                <w:numId w:val="13"/>
              </w:numPr>
              <w:rPr>
                <w:b/>
              </w:rPr>
            </w:pPr>
            <w:r w:rsidRPr="00D43A37">
              <w:rPr>
                <w:b/>
              </w:rPr>
              <w:t>¿Los trabajadores transportan cargas?</w:t>
            </w:r>
          </w:p>
        </w:tc>
        <w:tc>
          <w:tcPr>
            <w:tcW w:w="1349" w:type="dxa"/>
            <w:shd w:val="clear" w:color="auto" w:fill="F2F2F2" w:themeFill="background1" w:themeFillShade="F2"/>
          </w:tcPr>
          <w:p w14:paraId="45EA1DC4" w14:textId="60EE5AB0" w:rsidR="00FB0474" w:rsidRPr="00D43A37" w:rsidRDefault="00EB250F" w:rsidP="00D17AC2">
            <w:sdt>
              <w:sdtPr>
                <w:id w:val="-1425956508"/>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003B327C" w:rsidRPr="00D43A37">
              <w:t>Sí</w:t>
            </w:r>
          </w:p>
        </w:tc>
        <w:tc>
          <w:tcPr>
            <w:tcW w:w="5797" w:type="dxa"/>
            <w:shd w:val="clear" w:color="auto" w:fill="F2F2F2" w:themeFill="background1" w:themeFillShade="F2"/>
          </w:tcPr>
          <w:p w14:paraId="4184B00F" w14:textId="2AF9A670" w:rsidR="00FB0474" w:rsidRPr="00D43A37" w:rsidRDefault="001A4298" w:rsidP="00FE730B">
            <w:pPr>
              <w:pStyle w:val="ListParagraph"/>
              <w:numPr>
                <w:ilvl w:val="0"/>
                <w:numId w:val="4"/>
              </w:numPr>
            </w:pPr>
            <w:r w:rsidRPr="00D43A37">
              <w:t>Garantizar que los niños/jóvenes trabajadores no lleven cargas que supongan más del 20% de su peso corporal.</w:t>
            </w:r>
          </w:p>
        </w:tc>
      </w:tr>
      <w:tr w:rsidR="00FB0474" w:rsidRPr="00D43A37" w14:paraId="525EF3A4" w14:textId="77777777" w:rsidTr="00620900">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single" w:sz="8" w:space="0" w:color="006241" w:themeColor="accent1"/>
            </w:tcBorders>
          </w:tcPr>
          <w:p w14:paraId="6584C0C0" w14:textId="77777777" w:rsidR="00FB0474" w:rsidRPr="00D43A37" w:rsidRDefault="00FB0474" w:rsidP="00FE730B">
            <w:pPr>
              <w:pStyle w:val="ListParagraph"/>
              <w:numPr>
                <w:ilvl w:val="0"/>
                <w:numId w:val="13"/>
              </w:numPr>
              <w:rPr>
                <w:b/>
              </w:rPr>
            </w:pPr>
          </w:p>
        </w:tc>
        <w:tc>
          <w:tcPr>
            <w:tcW w:w="1349" w:type="dxa"/>
            <w:tcBorders>
              <w:left w:val="single" w:sz="8" w:space="0" w:color="006241" w:themeColor="accent1"/>
              <w:right w:val="single" w:sz="8" w:space="0" w:color="006241" w:themeColor="accent1"/>
            </w:tcBorders>
          </w:tcPr>
          <w:p w14:paraId="30E36D27" w14:textId="0E84CA80" w:rsidR="00FB0474" w:rsidRPr="00D43A37" w:rsidRDefault="00EB250F" w:rsidP="00D17AC2">
            <w:sdt>
              <w:sdtPr>
                <w:id w:val="1719780375"/>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5C8D9D9A" w:rsidRPr="00D43A37">
              <w:t>No</w:t>
            </w:r>
          </w:p>
        </w:tc>
        <w:tc>
          <w:tcPr>
            <w:tcW w:w="5797" w:type="dxa"/>
            <w:tcBorders>
              <w:left w:val="single" w:sz="8" w:space="0" w:color="006241" w:themeColor="accent1"/>
            </w:tcBorders>
          </w:tcPr>
          <w:p w14:paraId="1FDF3E1F" w14:textId="77777777" w:rsidR="00FB0474" w:rsidRPr="00D43A37" w:rsidRDefault="00FB0474" w:rsidP="00D17AC2"/>
        </w:tc>
      </w:tr>
      <w:tr w:rsidR="00FB0474" w:rsidRPr="00D43A37" w14:paraId="32D0E9F3"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1FB5C641" w14:textId="311CE9CA" w:rsidR="00FB0474" w:rsidRPr="00D43A37" w:rsidRDefault="003907DC" w:rsidP="00FE730B">
            <w:pPr>
              <w:pStyle w:val="ListParagraph"/>
              <w:numPr>
                <w:ilvl w:val="0"/>
                <w:numId w:val="13"/>
              </w:numPr>
              <w:rPr>
                <w:b/>
              </w:rPr>
            </w:pPr>
            <w:r w:rsidRPr="00D43A37">
              <w:rPr>
                <w:b/>
              </w:rPr>
              <w:t>¿Algunos trabajadores laboran muchas horas en la temporada alta del año?</w:t>
            </w:r>
          </w:p>
        </w:tc>
        <w:tc>
          <w:tcPr>
            <w:tcW w:w="1349" w:type="dxa"/>
          </w:tcPr>
          <w:p w14:paraId="1B835FC4" w14:textId="047702F8" w:rsidR="00FB0474" w:rsidRPr="00D43A37" w:rsidRDefault="00EB250F" w:rsidP="00D17AC2">
            <w:sdt>
              <w:sdtPr>
                <w:id w:val="545732163"/>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003B327C" w:rsidRPr="00D43A37">
              <w:t>Sí</w:t>
            </w:r>
          </w:p>
        </w:tc>
        <w:tc>
          <w:tcPr>
            <w:tcW w:w="5797" w:type="dxa"/>
          </w:tcPr>
          <w:p w14:paraId="19FDA5DE" w14:textId="42F643CC" w:rsidR="00FB0474" w:rsidRPr="00D43A37" w:rsidRDefault="003B0B0D" w:rsidP="00FE730B">
            <w:pPr>
              <w:pStyle w:val="ListParagraph"/>
              <w:numPr>
                <w:ilvl w:val="0"/>
                <w:numId w:val="4"/>
              </w:numPr>
            </w:pPr>
            <w:r w:rsidRPr="00D43A37">
              <w:t>Garantizar que los niños/jóvenes trabajadores no trabajen más horas de las permitidas por la ley y nunca en horario nocturno</w:t>
            </w:r>
            <w:r w:rsidR="009D5D8F" w:rsidRPr="00D43A37">
              <w:t>.</w:t>
            </w:r>
          </w:p>
        </w:tc>
      </w:tr>
      <w:tr w:rsidR="00FB0474" w:rsidRPr="00D43A37" w14:paraId="2797C2E2" w14:textId="77777777" w:rsidTr="00416B1E">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bottom w:val="single" w:sz="8" w:space="0" w:color="006241" w:themeColor="accent1"/>
              <w:right w:val="single" w:sz="8" w:space="0" w:color="006241" w:themeColor="accent1"/>
            </w:tcBorders>
            <w:shd w:val="clear" w:color="auto" w:fill="FFFFFF" w:themeFill="background1"/>
          </w:tcPr>
          <w:p w14:paraId="13ABE0E1" w14:textId="77777777" w:rsidR="00FB0474" w:rsidRPr="00D43A37" w:rsidRDefault="00FB0474" w:rsidP="00FE730B">
            <w:pPr>
              <w:pStyle w:val="ListParagraph"/>
              <w:numPr>
                <w:ilvl w:val="0"/>
                <w:numId w:val="13"/>
              </w:numPr>
              <w:rPr>
                <w:b/>
              </w:rPr>
            </w:pPr>
          </w:p>
        </w:tc>
        <w:tc>
          <w:tcPr>
            <w:tcW w:w="1349" w:type="dxa"/>
            <w:tcBorders>
              <w:left w:val="single" w:sz="8" w:space="0" w:color="006241" w:themeColor="accent1"/>
              <w:bottom w:val="single" w:sz="8" w:space="0" w:color="006241" w:themeColor="accent1"/>
              <w:right w:val="single" w:sz="8" w:space="0" w:color="006241" w:themeColor="accent1"/>
            </w:tcBorders>
            <w:shd w:val="clear" w:color="auto" w:fill="FFFFFF" w:themeFill="background1"/>
          </w:tcPr>
          <w:p w14:paraId="43DEC3CC" w14:textId="3D7DB921" w:rsidR="00FB0474" w:rsidRPr="00D43A37" w:rsidRDefault="00EB250F" w:rsidP="00D17AC2">
            <w:sdt>
              <w:sdtPr>
                <w:id w:val="-793434201"/>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5C8D9D9A" w:rsidRPr="00D43A37">
              <w:t>No</w:t>
            </w:r>
          </w:p>
        </w:tc>
        <w:tc>
          <w:tcPr>
            <w:tcW w:w="5797" w:type="dxa"/>
            <w:tcBorders>
              <w:left w:val="single" w:sz="8" w:space="0" w:color="006241" w:themeColor="accent1"/>
              <w:bottom w:val="single" w:sz="8" w:space="0" w:color="006241" w:themeColor="accent1"/>
            </w:tcBorders>
            <w:shd w:val="clear" w:color="auto" w:fill="FFFFFF" w:themeFill="background1"/>
          </w:tcPr>
          <w:p w14:paraId="540A3B74" w14:textId="77777777" w:rsidR="00FB0474" w:rsidRPr="00D43A37" w:rsidRDefault="00FB0474" w:rsidP="00D17AC2"/>
        </w:tc>
      </w:tr>
      <w:tr w:rsidR="00FB0474" w:rsidRPr="00D43A37" w14:paraId="2B9B5ECE"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4A6EFFC9" w14:textId="7C5E4B8A" w:rsidR="00FB0474" w:rsidRPr="00D43A37" w:rsidRDefault="001B7C39" w:rsidP="00FE730B">
            <w:pPr>
              <w:pStyle w:val="ListParagraph"/>
              <w:numPr>
                <w:ilvl w:val="0"/>
                <w:numId w:val="13"/>
              </w:numPr>
              <w:rPr>
                <w:b/>
              </w:rPr>
            </w:pPr>
            <w:r w:rsidRPr="00D43A37">
              <w:rPr>
                <w:b/>
              </w:rPr>
              <w:t>¿Se utilizan pesticidas o fertilizantes?</w:t>
            </w:r>
          </w:p>
        </w:tc>
        <w:tc>
          <w:tcPr>
            <w:tcW w:w="1349" w:type="dxa"/>
            <w:shd w:val="clear" w:color="auto" w:fill="F2F2F2" w:themeFill="background1" w:themeFillShade="F2"/>
          </w:tcPr>
          <w:p w14:paraId="1F579EC8" w14:textId="3EE74E7D" w:rsidR="00FB0474" w:rsidRPr="00D43A37" w:rsidRDefault="00EB250F" w:rsidP="00D17AC2">
            <w:sdt>
              <w:sdtPr>
                <w:id w:val="1766959623"/>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003B327C" w:rsidRPr="00D43A37">
              <w:t>Sí</w:t>
            </w:r>
          </w:p>
        </w:tc>
        <w:tc>
          <w:tcPr>
            <w:tcW w:w="5797" w:type="dxa"/>
            <w:shd w:val="clear" w:color="auto" w:fill="F2F2F2" w:themeFill="background1" w:themeFillShade="F2"/>
          </w:tcPr>
          <w:p w14:paraId="018D7A59" w14:textId="7D08501C" w:rsidR="00FB0474" w:rsidRPr="00D43A37" w:rsidRDefault="002774BC" w:rsidP="00FE730B">
            <w:pPr>
              <w:pStyle w:val="ListParagraph"/>
              <w:numPr>
                <w:ilvl w:val="0"/>
                <w:numId w:val="4"/>
              </w:numPr>
            </w:pPr>
            <w:r w:rsidRPr="00D43A37">
              <w:t>Garantizar que los menores de 18 años no manipulen pesticidas de ningún tipo ni realicen trabajos en zonas de almacenamiento o donde se hayan aplicado pesticidas</w:t>
            </w:r>
            <w:r w:rsidR="009D5D8F" w:rsidRPr="00D43A37">
              <w:t>.</w:t>
            </w:r>
          </w:p>
        </w:tc>
      </w:tr>
      <w:tr w:rsidR="00FB0474" w:rsidRPr="00D43A37" w14:paraId="2DD4C7AA" w14:textId="77777777" w:rsidTr="00620900">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single" w:sz="8" w:space="0" w:color="006241" w:themeColor="accent1"/>
            </w:tcBorders>
          </w:tcPr>
          <w:p w14:paraId="0290E0B4" w14:textId="77777777" w:rsidR="00FB0474" w:rsidRPr="00D43A37" w:rsidRDefault="00FB0474" w:rsidP="00FE730B">
            <w:pPr>
              <w:pStyle w:val="ListParagraph"/>
              <w:numPr>
                <w:ilvl w:val="0"/>
                <w:numId w:val="13"/>
              </w:numPr>
              <w:rPr>
                <w:b/>
              </w:rPr>
            </w:pPr>
          </w:p>
        </w:tc>
        <w:tc>
          <w:tcPr>
            <w:tcW w:w="1349" w:type="dxa"/>
            <w:tcBorders>
              <w:left w:val="single" w:sz="8" w:space="0" w:color="006241" w:themeColor="accent1"/>
              <w:right w:val="single" w:sz="8" w:space="0" w:color="006241" w:themeColor="accent1"/>
            </w:tcBorders>
          </w:tcPr>
          <w:p w14:paraId="0B090C88" w14:textId="1F786737" w:rsidR="00FB0474" w:rsidRPr="00D43A37" w:rsidRDefault="00EB250F" w:rsidP="00D17AC2">
            <w:sdt>
              <w:sdtPr>
                <w:id w:val="1547631631"/>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5C8D9D9A" w:rsidRPr="00D43A37">
              <w:t>No</w:t>
            </w:r>
          </w:p>
        </w:tc>
        <w:tc>
          <w:tcPr>
            <w:tcW w:w="5797" w:type="dxa"/>
            <w:tcBorders>
              <w:left w:val="single" w:sz="8" w:space="0" w:color="006241" w:themeColor="accent1"/>
            </w:tcBorders>
          </w:tcPr>
          <w:p w14:paraId="753282E7" w14:textId="77777777" w:rsidR="00FB0474" w:rsidRPr="00D43A37" w:rsidRDefault="00FB0474" w:rsidP="00D17AC2"/>
        </w:tc>
      </w:tr>
      <w:tr w:rsidR="00FB0474" w:rsidRPr="00D43A37" w14:paraId="0249C24D"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3479E3F6" w14:textId="49A25147" w:rsidR="00FB0474" w:rsidRPr="00D43A37" w:rsidRDefault="0071573E" w:rsidP="00FE730B">
            <w:pPr>
              <w:pStyle w:val="ListParagraph"/>
              <w:numPr>
                <w:ilvl w:val="0"/>
                <w:numId w:val="13"/>
              </w:numPr>
              <w:rPr>
                <w:b/>
              </w:rPr>
            </w:pPr>
            <w:r w:rsidRPr="00D43A37">
              <w:rPr>
                <w:b/>
              </w:rPr>
              <w:t>¿Están expuestos los trabajadores a altas temperaturas y a la exposición directa al sol durante las horas de trabajo?</w:t>
            </w:r>
          </w:p>
        </w:tc>
        <w:tc>
          <w:tcPr>
            <w:tcW w:w="1349" w:type="dxa"/>
          </w:tcPr>
          <w:p w14:paraId="432B2AE9" w14:textId="7DC3603B" w:rsidR="00FB0474" w:rsidRPr="00D43A37" w:rsidRDefault="00EB250F" w:rsidP="00D17AC2">
            <w:sdt>
              <w:sdtPr>
                <w:id w:val="-1299139663"/>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003B327C" w:rsidRPr="00D43A37">
              <w:t>Sí</w:t>
            </w:r>
          </w:p>
        </w:tc>
        <w:tc>
          <w:tcPr>
            <w:tcW w:w="5797" w:type="dxa"/>
          </w:tcPr>
          <w:p w14:paraId="6A19FE9D" w14:textId="57EE565A" w:rsidR="00FB0474" w:rsidRPr="00D43A37" w:rsidRDefault="009D5D8F" w:rsidP="00FE730B">
            <w:pPr>
              <w:pStyle w:val="ListParagraph"/>
              <w:numPr>
                <w:ilvl w:val="0"/>
                <w:numId w:val="12"/>
              </w:numPr>
            </w:pPr>
            <w:r w:rsidRPr="00D43A37">
              <w:t>Proporcionar a los trabajadores menores de 18 años descansos regulares, garantizar que los trabajadores descansen a la sombra, proveer agua potable gratuita y ropa adecuada para el clima, como un sombrero para el sol.</w:t>
            </w:r>
          </w:p>
        </w:tc>
      </w:tr>
      <w:tr w:rsidR="00FB0474" w:rsidRPr="00D43A37" w14:paraId="6A000CEC" w14:textId="77777777" w:rsidTr="00620900">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single" w:sz="8" w:space="0" w:color="006241" w:themeColor="accent1"/>
            </w:tcBorders>
            <w:shd w:val="clear" w:color="auto" w:fill="FFFFFF" w:themeFill="background1"/>
          </w:tcPr>
          <w:p w14:paraId="62AFC1B6" w14:textId="77777777" w:rsidR="00FB0474" w:rsidRPr="00D43A37" w:rsidRDefault="00FB0474" w:rsidP="00FE730B">
            <w:pPr>
              <w:pStyle w:val="ListParagraph"/>
              <w:numPr>
                <w:ilvl w:val="0"/>
                <w:numId w:val="13"/>
              </w:numPr>
              <w:rPr>
                <w:b/>
              </w:rPr>
            </w:pPr>
          </w:p>
        </w:tc>
        <w:tc>
          <w:tcPr>
            <w:tcW w:w="1349" w:type="dxa"/>
            <w:tcBorders>
              <w:left w:val="single" w:sz="8" w:space="0" w:color="006241" w:themeColor="accent1"/>
              <w:right w:val="single" w:sz="8" w:space="0" w:color="006241" w:themeColor="accent1"/>
            </w:tcBorders>
            <w:shd w:val="clear" w:color="auto" w:fill="FFFFFF" w:themeFill="background1"/>
          </w:tcPr>
          <w:p w14:paraId="0BA756BD" w14:textId="6EC106AF" w:rsidR="00FB0474" w:rsidRPr="00D43A37" w:rsidRDefault="00EB250F" w:rsidP="00D17AC2">
            <w:sdt>
              <w:sdtPr>
                <w:id w:val="36325519"/>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5C8D9D9A" w:rsidRPr="00D43A37">
              <w:t>No</w:t>
            </w:r>
          </w:p>
        </w:tc>
        <w:tc>
          <w:tcPr>
            <w:tcW w:w="5797" w:type="dxa"/>
            <w:tcBorders>
              <w:left w:val="single" w:sz="8" w:space="0" w:color="006241" w:themeColor="accent1"/>
            </w:tcBorders>
            <w:shd w:val="clear" w:color="auto" w:fill="FFFFFF" w:themeFill="background1"/>
          </w:tcPr>
          <w:p w14:paraId="2DB73F31" w14:textId="77777777" w:rsidR="00FB0474" w:rsidRPr="00D43A37" w:rsidRDefault="00FB0474" w:rsidP="00D17AC2"/>
        </w:tc>
      </w:tr>
      <w:tr w:rsidR="1344FAA6" w:rsidRPr="00D43A37" w14:paraId="7F652B53"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shd w:val="clear" w:color="auto" w:fill="F2F2F2" w:themeFill="background1" w:themeFillShade="F2"/>
          </w:tcPr>
          <w:p w14:paraId="6119A1FF" w14:textId="71EE76DA" w:rsidR="1344FAA6" w:rsidRPr="00D43A37" w:rsidRDefault="009E2DD7" w:rsidP="00FE730B">
            <w:pPr>
              <w:pStyle w:val="ListParagraph"/>
              <w:numPr>
                <w:ilvl w:val="0"/>
                <w:numId w:val="13"/>
              </w:numPr>
              <w:rPr>
                <w:b/>
              </w:rPr>
            </w:pPr>
            <w:r w:rsidRPr="00D43A37">
              <w:rPr>
                <w:b/>
              </w:rPr>
              <w:t>¿Se utilizan vehículos de motor (camiones, tractores, etc.) en el beneficio /almacén?</w:t>
            </w:r>
          </w:p>
        </w:tc>
        <w:tc>
          <w:tcPr>
            <w:tcW w:w="1349" w:type="dxa"/>
            <w:shd w:val="clear" w:color="auto" w:fill="F2F2F2" w:themeFill="background1" w:themeFillShade="F2"/>
          </w:tcPr>
          <w:p w14:paraId="26946DBC" w14:textId="4D52EDCE" w:rsidR="1344FAA6" w:rsidRPr="00D43A37" w:rsidRDefault="00EB250F" w:rsidP="00D17AC2">
            <w:sdt>
              <w:sdtPr>
                <w:id w:val="-198401287"/>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003B327C" w:rsidRPr="00D43A37">
              <w:t>Sí</w:t>
            </w:r>
          </w:p>
        </w:tc>
        <w:tc>
          <w:tcPr>
            <w:tcW w:w="5797" w:type="dxa"/>
            <w:shd w:val="clear" w:color="auto" w:fill="F2F2F2" w:themeFill="background1" w:themeFillShade="F2"/>
          </w:tcPr>
          <w:p w14:paraId="369567B2" w14:textId="350C562E" w:rsidR="1344FAA6" w:rsidRPr="00D43A37" w:rsidRDefault="006A3387" w:rsidP="00FE730B">
            <w:pPr>
              <w:pStyle w:val="ListParagraph"/>
              <w:numPr>
                <w:ilvl w:val="0"/>
                <w:numId w:val="1"/>
              </w:numPr>
            </w:pPr>
            <w:r w:rsidRPr="00D43A37">
              <w:t>Garantizar que los menores de 18 años no conduzcan vehículos de motor.</w:t>
            </w:r>
          </w:p>
        </w:tc>
      </w:tr>
      <w:tr w:rsidR="1344FAA6" w:rsidRPr="00D43A37" w14:paraId="6A461541" w14:textId="77777777" w:rsidTr="00620900">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right w:val="single" w:sz="8" w:space="0" w:color="006241" w:themeColor="accent1"/>
            </w:tcBorders>
          </w:tcPr>
          <w:p w14:paraId="692E1BE9" w14:textId="4135AA85" w:rsidR="1344FAA6" w:rsidRPr="00D43A37" w:rsidRDefault="1344FAA6" w:rsidP="00FE730B">
            <w:pPr>
              <w:pStyle w:val="ListParagraph"/>
              <w:numPr>
                <w:ilvl w:val="0"/>
                <w:numId w:val="13"/>
              </w:numPr>
              <w:rPr>
                <w:b/>
              </w:rPr>
            </w:pPr>
          </w:p>
        </w:tc>
        <w:tc>
          <w:tcPr>
            <w:tcW w:w="1349" w:type="dxa"/>
            <w:tcBorders>
              <w:left w:val="single" w:sz="8" w:space="0" w:color="006241" w:themeColor="accent1"/>
              <w:right w:val="single" w:sz="8" w:space="0" w:color="006241" w:themeColor="accent1"/>
            </w:tcBorders>
          </w:tcPr>
          <w:p w14:paraId="273FDD80" w14:textId="079D662E" w:rsidR="1344FAA6" w:rsidRPr="00D43A37" w:rsidRDefault="00EB250F" w:rsidP="00D17AC2">
            <w:sdt>
              <w:sdtPr>
                <w:id w:val="2086495195"/>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1B642F97" w:rsidRPr="00D43A37">
              <w:t>No</w:t>
            </w:r>
          </w:p>
        </w:tc>
        <w:tc>
          <w:tcPr>
            <w:tcW w:w="5797" w:type="dxa"/>
            <w:tcBorders>
              <w:left w:val="single" w:sz="8" w:space="0" w:color="006241" w:themeColor="accent1"/>
            </w:tcBorders>
          </w:tcPr>
          <w:p w14:paraId="511C0306" w14:textId="5CE6D6CD" w:rsidR="1344FAA6" w:rsidRPr="00D43A37" w:rsidRDefault="1344FAA6" w:rsidP="00D17AC2"/>
        </w:tc>
      </w:tr>
      <w:tr w:rsidR="4B4E1880" w:rsidRPr="00D43A37" w14:paraId="1B935B24" w14:textId="77777777" w:rsidTr="00370F4A">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Pr>
          <w:p w14:paraId="6A59A4A2" w14:textId="7C1EFB33" w:rsidR="6220B4B1" w:rsidRPr="00D43A37" w:rsidRDefault="00B878E8" w:rsidP="00FE730B">
            <w:pPr>
              <w:pStyle w:val="ListParagraph"/>
              <w:numPr>
                <w:ilvl w:val="0"/>
                <w:numId w:val="13"/>
              </w:numPr>
              <w:rPr>
                <w:b/>
              </w:rPr>
            </w:pPr>
            <w:r w:rsidRPr="00D43A37">
              <w:rPr>
                <w:b/>
              </w:rPr>
              <w:t>¿Se realiza el trillado en la fábrica/almacén?</w:t>
            </w:r>
          </w:p>
        </w:tc>
        <w:tc>
          <w:tcPr>
            <w:tcW w:w="1349" w:type="dxa"/>
          </w:tcPr>
          <w:p w14:paraId="5F436A9D" w14:textId="39D806BC" w:rsidR="4B4E1880" w:rsidRPr="00D43A37" w:rsidRDefault="00EB250F" w:rsidP="00D17AC2">
            <w:sdt>
              <w:sdtPr>
                <w:id w:val="-559705915"/>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003B327C" w:rsidRPr="00D43A37">
              <w:t>Sí</w:t>
            </w:r>
          </w:p>
        </w:tc>
        <w:tc>
          <w:tcPr>
            <w:tcW w:w="5797" w:type="dxa"/>
          </w:tcPr>
          <w:p w14:paraId="7C8E4CE9" w14:textId="2693D800" w:rsidR="4B4E1880" w:rsidRPr="00D43A37" w:rsidRDefault="00A923D8" w:rsidP="00FE730B">
            <w:pPr>
              <w:pStyle w:val="ListParagraph"/>
              <w:numPr>
                <w:ilvl w:val="0"/>
                <w:numId w:val="1"/>
              </w:numPr>
            </w:pPr>
            <w:r w:rsidRPr="00D43A37">
              <w:t>Asegurarse de que los niños menores de 14 años no participen en el trillado.</w:t>
            </w:r>
          </w:p>
        </w:tc>
      </w:tr>
      <w:tr w:rsidR="4B4E1880" w:rsidRPr="00D43A37" w14:paraId="3A4B0436" w14:textId="77777777" w:rsidTr="00416B1E">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bottom w:val="single" w:sz="8" w:space="0" w:color="006241" w:themeColor="accent1"/>
              <w:right w:val="single" w:sz="8" w:space="0" w:color="006241" w:themeColor="accent1"/>
            </w:tcBorders>
            <w:shd w:val="clear" w:color="auto" w:fill="FFFFFF" w:themeFill="background1"/>
          </w:tcPr>
          <w:p w14:paraId="3DF36B54" w14:textId="77777777" w:rsidR="00CA4766" w:rsidRPr="00D43A37" w:rsidRDefault="00CA4766" w:rsidP="00FE730B">
            <w:pPr>
              <w:pStyle w:val="ListParagraph"/>
              <w:numPr>
                <w:ilvl w:val="0"/>
                <w:numId w:val="13"/>
              </w:numPr>
              <w:rPr>
                <w:b/>
              </w:rPr>
            </w:pPr>
          </w:p>
        </w:tc>
        <w:tc>
          <w:tcPr>
            <w:tcW w:w="1349" w:type="dxa"/>
            <w:tcBorders>
              <w:left w:val="single" w:sz="8" w:space="0" w:color="006241" w:themeColor="accent1"/>
              <w:bottom w:val="single" w:sz="8" w:space="0" w:color="006241" w:themeColor="accent1"/>
              <w:right w:val="single" w:sz="8" w:space="0" w:color="006241" w:themeColor="accent1"/>
            </w:tcBorders>
            <w:shd w:val="clear" w:color="auto" w:fill="FFFFFF" w:themeFill="background1"/>
          </w:tcPr>
          <w:p w14:paraId="2F156FC9" w14:textId="13D44E86" w:rsidR="4B4E1880" w:rsidRPr="00D43A37" w:rsidRDefault="00EB250F" w:rsidP="00D17AC2">
            <w:sdt>
              <w:sdtPr>
                <w:id w:val="821621534"/>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306E1ADB" w:rsidRPr="00D43A37">
              <w:t>No</w:t>
            </w:r>
          </w:p>
        </w:tc>
        <w:tc>
          <w:tcPr>
            <w:tcW w:w="5797" w:type="dxa"/>
            <w:tcBorders>
              <w:left w:val="single" w:sz="8" w:space="0" w:color="006241" w:themeColor="accent1"/>
              <w:bottom w:val="single" w:sz="8" w:space="0" w:color="006241" w:themeColor="accent1"/>
            </w:tcBorders>
            <w:shd w:val="clear" w:color="auto" w:fill="FFFFFF" w:themeFill="background1"/>
          </w:tcPr>
          <w:p w14:paraId="1BDCB0DE" w14:textId="3F279BFF" w:rsidR="4B4E1880" w:rsidRPr="00D43A37" w:rsidRDefault="4B4E1880" w:rsidP="00D17AC2"/>
        </w:tc>
      </w:tr>
      <w:tr w:rsidR="00FB0474" w:rsidRPr="00D43A37" w14:paraId="07445553" w14:textId="77777777" w:rsidTr="00416B1E">
        <w:trPr>
          <w:cnfStyle w:val="000000100000" w:firstRow="0" w:lastRow="0" w:firstColumn="0" w:lastColumn="0" w:oddVBand="0" w:evenVBand="0" w:oddHBand="1" w:evenHBand="0" w:firstRowFirstColumn="0" w:firstRowLastColumn="0" w:lastRowFirstColumn="0" w:lastRowLastColumn="0"/>
          <w:trHeight w:val="300"/>
        </w:trPr>
        <w:tc>
          <w:tcPr>
            <w:tcW w:w="3019" w:type="dxa"/>
            <w:vMerge w:val="restart"/>
            <w:tcBorders>
              <w:top w:val="single" w:sz="8" w:space="0" w:color="006241" w:themeColor="accent1"/>
              <w:left w:val="single" w:sz="8" w:space="0" w:color="006241" w:themeColor="accent1"/>
              <w:bottom w:val="single" w:sz="8" w:space="0" w:color="006241" w:themeColor="accent1"/>
              <w:right w:val="single" w:sz="8" w:space="0" w:color="006241" w:themeColor="accent1"/>
            </w:tcBorders>
            <w:shd w:val="clear" w:color="auto" w:fill="F2F2F2" w:themeFill="background1" w:themeFillShade="F2"/>
          </w:tcPr>
          <w:p w14:paraId="1830FD79" w14:textId="6E9AA700" w:rsidR="00FB0474" w:rsidRPr="00D43A37" w:rsidRDefault="00A521A3" w:rsidP="00FE730B">
            <w:pPr>
              <w:pStyle w:val="ListParagraph"/>
              <w:numPr>
                <w:ilvl w:val="0"/>
                <w:numId w:val="13"/>
              </w:numPr>
              <w:rPr>
                <w:b/>
              </w:rPr>
            </w:pPr>
            <w:r w:rsidRPr="00D43A37">
              <w:rPr>
                <w:b/>
              </w:rPr>
              <w:lastRenderedPageBreak/>
              <w:t>¿Todos los trabajadores, incluidos los menores de 18 años, comprenden claramente que actividades pueden y no pueden realizar los niños, los horarios permitidos y otros requisitos?</w:t>
            </w:r>
          </w:p>
        </w:tc>
        <w:tc>
          <w:tcPr>
            <w:tcW w:w="1349" w:type="dxa"/>
            <w:tcBorders>
              <w:top w:val="single" w:sz="8" w:space="0" w:color="006241" w:themeColor="accent1"/>
              <w:left w:val="single" w:sz="8" w:space="0" w:color="006241" w:themeColor="accent1"/>
              <w:bottom w:val="single" w:sz="8" w:space="0" w:color="006241" w:themeColor="accent1"/>
              <w:right w:val="single" w:sz="8" w:space="0" w:color="006241" w:themeColor="accent1"/>
            </w:tcBorders>
            <w:shd w:val="clear" w:color="auto" w:fill="F2F2F2" w:themeFill="background1" w:themeFillShade="F2"/>
          </w:tcPr>
          <w:p w14:paraId="2A78BCDC" w14:textId="70FC1EF1" w:rsidR="00FB0474" w:rsidRPr="00D43A37" w:rsidRDefault="00EB250F" w:rsidP="00D17AC2">
            <w:sdt>
              <w:sdtPr>
                <w:id w:val="-1980063682"/>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003B327C" w:rsidRPr="00D43A37">
              <w:t>Sí</w:t>
            </w:r>
          </w:p>
        </w:tc>
        <w:tc>
          <w:tcPr>
            <w:tcW w:w="5797" w:type="dxa"/>
            <w:tcBorders>
              <w:top w:val="single" w:sz="8" w:space="0" w:color="006241" w:themeColor="accent1"/>
              <w:left w:val="single" w:sz="8" w:space="0" w:color="006241" w:themeColor="accent1"/>
              <w:bottom w:val="single" w:sz="8" w:space="0" w:color="006241" w:themeColor="accent1"/>
              <w:right w:val="single" w:sz="8" w:space="0" w:color="006241" w:themeColor="accent1"/>
            </w:tcBorders>
            <w:shd w:val="clear" w:color="auto" w:fill="F2F2F2" w:themeFill="background1" w:themeFillShade="F2"/>
          </w:tcPr>
          <w:p w14:paraId="74F21CB6" w14:textId="77777777" w:rsidR="00FB0474" w:rsidRPr="00D43A37" w:rsidRDefault="00FB0474" w:rsidP="00D17AC2"/>
        </w:tc>
      </w:tr>
      <w:tr w:rsidR="00FB0474" w:rsidRPr="00D43A37" w14:paraId="6422730A" w14:textId="77777777" w:rsidTr="00416B1E">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top w:val="single" w:sz="8" w:space="0" w:color="006241" w:themeColor="accent1"/>
              <w:left w:val="single" w:sz="8" w:space="0" w:color="006241" w:themeColor="accent1"/>
              <w:bottom w:val="single" w:sz="8" w:space="0" w:color="006241" w:themeColor="accent1"/>
              <w:right w:val="single" w:sz="8" w:space="0" w:color="006241" w:themeColor="accent1"/>
            </w:tcBorders>
          </w:tcPr>
          <w:p w14:paraId="638A1782" w14:textId="77777777" w:rsidR="00FB0474" w:rsidRPr="00D43A37" w:rsidRDefault="00FB0474" w:rsidP="00D17AC2">
            <w:pPr>
              <w:rPr>
                <w:b/>
              </w:rPr>
            </w:pPr>
          </w:p>
        </w:tc>
        <w:tc>
          <w:tcPr>
            <w:tcW w:w="1349" w:type="dxa"/>
            <w:tcBorders>
              <w:top w:val="single" w:sz="8" w:space="0" w:color="006241" w:themeColor="accent1"/>
              <w:left w:val="single" w:sz="8" w:space="0" w:color="006241" w:themeColor="accent1"/>
              <w:bottom w:val="single" w:sz="8" w:space="0" w:color="006241" w:themeColor="accent1"/>
              <w:right w:val="single" w:sz="8" w:space="0" w:color="006241" w:themeColor="accent1"/>
            </w:tcBorders>
          </w:tcPr>
          <w:p w14:paraId="43B4C592" w14:textId="0390BC15" w:rsidR="00FB0474" w:rsidRPr="00D43A37" w:rsidRDefault="00EB250F" w:rsidP="00D17AC2">
            <w:sdt>
              <w:sdtPr>
                <w:id w:val="-1293203032"/>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5C8D9D9A" w:rsidRPr="00D43A37">
              <w:t>No</w:t>
            </w:r>
          </w:p>
        </w:tc>
        <w:tc>
          <w:tcPr>
            <w:tcW w:w="5797" w:type="dxa"/>
            <w:tcBorders>
              <w:top w:val="single" w:sz="8" w:space="0" w:color="006241" w:themeColor="accent1"/>
              <w:left w:val="single" w:sz="8" w:space="0" w:color="006241" w:themeColor="accent1"/>
              <w:bottom w:val="single" w:sz="8" w:space="0" w:color="006241" w:themeColor="accent1"/>
              <w:right w:val="single" w:sz="8" w:space="0" w:color="006241" w:themeColor="accent1"/>
            </w:tcBorders>
          </w:tcPr>
          <w:p w14:paraId="7D60D437" w14:textId="77777777" w:rsidR="00777D11" w:rsidRPr="00D43A37" w:rsidRDefault="00777D11" w:rsidP="00FE730B">
            <w:pPr>
              <w:pStyle w:val="ListParagraph"/>
              <w:numPr>
                <w:ilvl w:val="0"/>
                <w:numId w:val="2"/>
              </w:numPr>
            </w:pPr>
            <w:r w:rsidRPr="00D43A37">
              <w:t>Crear una lista de actividades permitidas en función de la edad y de cualquier condición, como restricciones horarias.</w:t>
            </w:r>
          </w:p>
          <w:p w14:paraId="06BA3094" w14:textId="77777777" w:rsidR="00777D11" w:rsidRPr="00D43A37" w:rsidRDefault="00777D11" w:rsidP="00FE730B">
            <w:pPr>
              <w:pStyle w:val="ListParagraph"/>
              <w:numPr>
                <w:ilvl w:val="0"/>
                <w:numId w:val="2"/>
              </w:numPr>
            </w:pPr>
            <w:r w:rsidRPr="00D43A37">
              <w:t xml:space="preserve">Colocar carteles que indiquen las actividades permitidas/no permitidas para los menores. </w:t>
            </w:r>
          </w:p>
          <w:p w14:paraId="2FE65524" w14:textId="261619F2" w:rsidR="00777D11" w:rsidRPr="00D43A37" w:rsidRDefault="00777D11" w:rsidP="00FE730B">
            <w:pPr>
              <w:pStyle w:val="ListParagraph"/>
              <w:numPr>
                <w:ilvl w:val="0"/>
                <w:numId w:val="2"/>
              </w:numPr>
            </w:pPr>
            <w:r w:rsidRPr="00D43A37">
              <w:t>Capacitar a los trabajadores en todas estas cuestiones</w:t>
            </w:r>
            <w:r w:rsidR="00CA0FA5" w:rsidRPr="00D43A37">
              <w:t>.</w:t>
            </w:r>
          </w:p>
          <w:p w14:paraId="2AA0567B" w14:textId="15A640F1" w:rsidR="00FB0474" w:rsidRPr="00D43A37" w:rsidRDefault="00777D11" w:rsidP="00FE730B">
            <w:pPr>
              <w:pStyle w:val="ListParagraph"/>
              <w:numPr>
                <w:ilvl w:val="0"/>
                <w:numId w:val="2"/>
              </w:numPr>
            </w:pPr>
            <w:r w:rsidRPr="00D43A37">
              <w:t>Comprobar periódicamente los conocimientos de los trabajadores mediante controles</w:t>
            </w:r>
            <w:r w:rsidR="00CA0FA5" w:rsidRPr="00D43A37">
              <w:t>.</w:t>
            </w:r>
          </w:p>
        </w:tc>
      </w:tr>
      <w:tr w:rsidR="1344FAA6" w:rsidRPr="00D43A37" w14:paraId="74D33269" w14:textId="77777777" w:rsidTr="00416B1E">
        <w:trPr>
          <w:cnfStyle w:val="000000100000" w:firstRow="0" w:lastRow="0" w:firstColumn="0" w:lastColumn="0" w:oddVBand="0" w:evenVBand="0" w:oddHBand="1" w:evenHBand="0" w:firstRowFirstColumn="0" w:firstRowLastColumn="0" w:lastRowFirstColumn="0" w:lastRowLastColumn="0"/>
          <w:trHeight w:val="300"/>
        </w:trPr>
        <w:tc>
          <w:tcPr>
            <w:tcW w:w="10165" w:type="dxa"/>
            <w:gridSpan w:val="3"/>
            <w:tcBorders>
              <w:top w:val="single" w:sz="8" w:space="0" w:color="006241" w:themeColor="accent1"/>
              <w:left w:val="single" w:sz="8" w:space="0" w:color="006241" w:themeColor="accent1"/>
              <w:bottom w:val="single" w:sz="8" w:space="0" w:color="006241" w:themeColor="accent1"/>
              <w:right w:val="single" w:sz="8" w:space="0" w:color="006241" w:themeColor="accent1"/>
            </w:tcBorders>
            <w:shd w:val="clear" w:color="auto" w:fill="DFDACE" w:themeFill="accent4" w:themeFillShade="E6"/>
          </w:tcPr>
          <w:p w14:paraId="046CE56C" w14:textId="4C6AE1FD" w:rsidR="290BCF93" w:rsidRPr="00D43A37" w:rsidRDefault="00643F3A" w:rsidP="00D17AC2">
            <w:pPr>
              <w:rPr>
                <w:b/>
              </w:rPr>
            </w:pPr>
            <w:r w:rsidRPr="00D43A37">
              <w:rPr>
                <w:b/>
              </w:rPr>
              <w:t>Sección 3: Factores de riesgo comunitarios</w:t>
            </w:r>
          </w:p>
        </w:tc>
      </w:tr>
      <w:tr w:rsidR="1344FAA6" w:rsidRPr="00D43A37" w14:paraId="15CE4A1B" w14:textId="77777777" w:rsidTr="00416B1E">
        <w:trPr>
          <w:cnfStyle w:val="000000010000" w:firstRow="0" w:lastRow="0" w:firstColumn="0" w:lastColumn="0" w:oddVBand="0" w:evenVBand="0" w:oddHBand="0" w:evenHBand="1" w:firstRowFirstColumn="0" w:firstRowLastColumn="0" w:lastRowFirstColumn="0" w:lastRowLastColumn="0"/>
          <w:trHeight w:val="300"/>
        </w:trPr>
        <w:tc>
          <w:tcPr>
            <w:tcW w:w="3019" w:type="dxa"/>
            <w:vMerge w:val="restart"/>
            <w:tcBorders>
              <w:top w:val="single" w:sz="8" w:space="0" w:color="006241" w:themeColor="accent1"/>
              <w:left w:val="single" w:sz="8" w:space="0" w:color="006241" w:themeColor="accent1"/>
              <w:bottom w:val="single" w:sz="8" w:space="0" w:color="006241" w:themeColor="accent1"/>
              <w:right w:val="single" w:sz="8" w:space="0" w:color="006241" w:themeColor="accent1"/>
            </w:tcBorders>
            <w:shd w:val="clear" w:color="auto" w:fill="FFFFFF" w:themeFill="background1"/>
          </w:tcPr>
          <w:p w14:paraId="3B0F1B92" w14:textId="283A8784" w:rsidR="1344FAA6" w:rsidRPr="00D43A37" w:rsidRDefault="003C21A9" w:rsidP="00FE730B">
            <w:pPr>
              <w:pStyle w:val="ListParagraph"/>
              <w:numPr>
                <w:ilvl w:val="0"/>
                <w:numId w:val="13"/>
              </w:numPr>
              <w:rPr>
                <w:b/>
              </w:rPr>
            </w:pPr>
            <w:r w:rsidRPr="00D43A37">
              <w:rPr>
                <w:b/>
              </w:rPr>
              <w:t>¿Existen servicios sociales disponibles en la comunidad local para niños y jóvenes en situación de riesgo?</w:t>
            </w:r>
          </w:p>
        </w:tc>
        <w:tc>
          <w:tcPr>
            <w:tcW w:w="1349" w:type="dxa"/>
            <w:tcBorders>
              <w:top w:val="single" w:sz="8" w:space="0" w:color="006241" w:themeColor="accent1"/>
              <w:left w:val="single" w:sz="8" w:space="0" w:color="006241" w:themeColor="accent1"/>
              <w:bottom w:val="single" w:sz="8" w:space="0" w:color="006241" w:themeColor="accent1"/>
              <w:right w:val="single" w:sz="8" w:space="0" w:color="006241" w:themeColor="accent1"/>
            </w:tcBorders>
            <w:shd w:val="clear" w:color="auto" w:fill="FFFFFF" w:themeFill="background1"/>
          </w:tcPr>
          <w:p w14:paraId="59318B47" w14:textId="0091130E" w:rsidR="1344FAA6" w:rsidRPr="00D43A37" w:rsidRDefault="00EB250F" w:rsidP="00D17AC2">
            <w:sdt>
              <w:sdtPr>
                <w:id w:val="-1153597888"/>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003B327C" w:rsidRPr="00D43A37">
              <w:t>Sí</w:t>
            </w:r>
          </w:p>
        </w:tc>
        <w:tc>
          <w:tcPr>
            <w:tcW w:w="5797" w:type="dxa"/>
            <w:tcBorders>
              <w:top w:val="single" w:sz="8" w:space="0" w:color="006241" w:themeColor="accent1"/>
              <w:left w:val="single" w:sz="8" w:space="0" w:color="006241" w:themeColor="accent1"/>
              <w:bottom w:val="single" w:sz="8" w:space="0" w:color="006241" w:themeColor="accent1"/>
              <w:right w:val="single" w:sz="8" w:space="0" w:color="006241" w:themeColor="accent1"/>
            </w:tcBorders>
            <w:shd w:val="clear" w:color="auto" w:fill="FFFFFF" w:themeFill="background1"/>
          </w:tcPr>
          <w:p w14:paraId="5808DC12" w14:textId="4C23D4C4" w:rsidR="1344FAA6" w:rsidRPr="00D43A37" w:rsidRDefault="00CA0FA5" w:rsidP="00FE730B">
            <w:pPr>
              <w:pStyle w:val="ListParagraph"/>
              <w:numPr>
                <w:ilvl w:val="0"/>
                <w:numId w:val="3"/>
              </w:numPr>
            </w:pPr>
            <w:r w:rsidRPr="00D43A37">
              <w:t>Crear conciencia de los servicios disponibles, para referir a los niños y a las familias cuando sea necesario.</w:t>
            </w:r>
          </w:p>
        </w:tc>
      </w:tr>
      <w:tr w:rsidR="1344FAA6" w:rsidRPr="00D43A37" w14:paraId="7EE2F45D" w14:textId="77777777" w:rsidTr="00416B1E">
        <w:trPr>
          <w:cnfStyle w:val="000000100000" w:firstRow="0" w:lastRow="0" w:firstColumn="0" w:lastColumn="0" w:oddVBand="0" w:evenVBand="0" w:oddHBand="1" w:evenHBand="0" w:firstRowFirstColumn="0" w:firstRowLastColumn="0" w:lastRowFirstColumn="0" w:lastRowLastColumn="0"/>
          <w:trHeight w:val="300"/>
        </w:trPr>
        <w:tc>
          <w:tcPr>
            <w:tcW w:w="3019" w:type="dxa"/>
            <w:vMerge/>
            <w:tcBorders>
              <w:top w:val="single" w:sz="8" w:space="0" w:color="006241" w:themeColor="accent1"/>
              <w:left w:val="single" w:sz="8" w:space="0" w:color="006241" w:themeColor="accent1"/>
              <w:bottom w:val="single" w:sz="8" w:space="0" w:color="006241" w:themeColor="accent1"/>
              <w:right w:val="single" w:sz="8" w:space="0" w:color="006241" w:themeColor="accent1"/>
            </w:tcBorders>
          </w:tcPr>
          <w:p w14:paraId="2A021DB0" w14:textId="11EE1F8A" w:rsidR="1344FAA6" w:rsidRPr="00D43A37" w:rsidRDefault="1344FAA6" w:rsidP="00D17AC2">
            <w:pPr>
              <w:rPr>
                <w:b/>
              </w:rPr>
            </w:pPr>
          </w:p>
        </w:tc>
        <w:tc>
          <w:tcPr>
            <w:tcW w:w="1349" w:type="dxa"/>
            <w:tcBorders>
              <w:top w:val="single" w:sz="8" w:space="0" w:color="006241" w:themeColor="accent1"/>
              <w:left w:val="single" w:sz="8" w:space="0" w:color="006241" w:themeColor="accent1"/>
              <w:bottom w:val="single" w:sz="8" w:space="0" w:color="006241" w:themeColor="accent1"/>
              <w:right w:val="single" w:sz="8" w:space="0" w:color="006241" w:themeColor="accent1"/>
            </w:tcBorders>
          </w:tcPr>
          <w:p w14:paraId="548CC36B" w14:textId="49456918" w:rsidR="1344FAA6" w:rsidRPr="00D43A37" w:rsidRDefault="00EB250F" w:rsidP="00D17AC2">
            <w:sdt>
              <w:sdtPr>
                <w:id w:val="842215256"/>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1B642F97" w:rsidRPr="00D43A37">
              <w:t>No</w:t>
            </w:r>
          </w:p>
        </w:tc>
        <w:tc>
          <w:tcPr>
            <w:tcW w:w="5797" w:type="dxa"/>
            <w:tcBorders>
              <w:top w:val="single" w:sz="8" w:space="0" w:color="006241" w:themeColor="accent1"/>
              <w:left w:val="single" w:sz="8" w:space="0" w:color="006241" w:themeColor="accent1"/>
              <w:bottom w:val="single" w:sz="8" w:space="0" w:color="006241" w:themeColor="accent1"/>
              <w:right w:val="single" w:sz="8" w:space="0" w:color="006241" w:themeColor="accent1"/>
            </w:tcBorders>
          </w:tcPr>
          <w:p w14:paraId="1A7CF8BF" w14:textId="05B46345" w:rsidR="1344FAA6" w:rsidRPr="00D43A37" w:rsidRDefault="1344FAA6" w:rsidP="002553CD"/>
        </w:tc>
      </w:tr>
      <w:tr w:rsidR="1344FAA6" w:rsidRPr="00D43A37" w14:paraId="78E0758D" w14:textId="77777777" w:rsidTr="00416B1E">
        <w:trPr>
          <w:cnfStyle w:val="000000010000" w:firstRow="0" w:lastRow="0" w:firstColumn="0" w:lastColumn="0" w:oddVBand="0" w:evenVBand="0" w:oddHBand="0" w:evenHBand="1" w:firstRowFirstColumn="0" w:firstRowLastColumn="0" w:lastRowFirstColumn="0" w:lastRowLastColumn="0"/>
          <w:trHeight w:val="300"/>
        </w:trPr>
        <w:tc>
          <w:tcPr>
            <w:tcW w:w="10165" w:type="dxa"/>
            <w:gridSpan w:val="3"/>
            <w:tcBorders>
              <w:top w:val="single" w:sz="8" w:space="0" w:color="006241" w:themeColor="accent1"/>
              <w:left w:val="single" w:sz="8" w:space="0" w:color="006241" w:themeColor="accent1"/>
              <w:bottom w:val="single" w:sz="8" w:space="0" w:color="006241" w:themeColor="accent1"/>
              <w:right w:val="single" w:sz="8" w:space="0" w:color="006241" w:themeColor="accent1"/>
            </w:tcBorders>
            <w:shd w:val="clear" w:color="auto" w:fill="DFDACE" w:themeFill="accent4" w:themeFillShade="E6"/>
          </w:tcPr>
          <w:p w14:paraId="6048A56D" w14:textId="50C2A426" w:rsidR="593DA922" w:rsidRPr="00D43A37" w:rsidRDefault="00B10AF4" w:rsidP="00D17AC2">
            <w:pPr>
              <w:rPr>
                <w:b/>
              </w:rPr>
            </w:pPr>
            <w:r w:rsidRPr="00D43A37">
              <w:rPr>
                <w:b/>
              </w:rPr>
              <w:t>Sección 4: Automonitoreo</w:t>
            </w:r>
          </w:p>
        </w:tc>
      </w:tr>
      <w:tr w:rsidR="00FB0474" w:rsidRPr="00D43A37" w14:paraId="47CAF344" w14:textId="77777777" w:rsidTr="00416B1E">
        <w:trPr>
          <w:cnfStyle w:val="000000100000" w:firstRow="0" w:lastRow="0" w:firstColumn="0" w:lastColumn="0" w:oddVBand="0" w:evenVBand="0" w:oddHBand="1" w:evenHBand="0" w:firstRowFirstColumn="0" w:firstRowLastColumn="0" w:lastRowFirstColumn="0" w:lastRowLastColumn="0"/>
          <w:trHeight w:val="1645"/>
        </w:trPr>
        <w:tc>
          <w:tcPr>
            <w:tcW w:w="3019" w:type="dxa"/>
            <w:vMerge w:val="restart"/>
            <w:tcBorders>
              <w:top w:val="single" w:sz="8" w:space="0" w:color="006241" w:themeColor="accent1"/>
              <w:left w:val="single" w:sz="8" w:space="0" w:color="006241" w:themeColor="accent1"/>
              <w:bottom w:val="single" w:sz="8" w:space="0" w:color="006241" w:themeColor="accent1"/>
              <w:right w:val="single" w:sz="8" w:space="0" w:color="006241" w:themeColor="accent1"/>
            </w:tcBorders>
          </w:tcPr>
          <w:p w14:paraId="754940C6" w14:textId="7EA8F0F2" w:rsidR="00FB0474" w:rsidRPr="00D43A37" w:rsidRDefault="00542CB3" w:rsidP="00FE730B">
            <w:pPr>
              <w:pStyle w:val="ListParagraph"/>
              <w:numPr>
                <w:ilvl w:val="0"/>
                <w:numId w:val="13"/>
              </w:numPr>
              <w:rPr>
                <w:b/>
              </w:rPr>
            </w:pPr>
            <w:r w:rsidRPr="00D43A37">
              <w:rPr>
                <w:b/>
              </w:rPr>
              <w:t>¿Dispone el beneficio/almacén de un representante o equipo designado para monitorear el cumplimiento de los requisitos sobre trabajo infantil?</w:t>
            </w:r>
          </w:p>
        </w:tc>
        <w:tc>
          <w:tcPr>
            <w:tcW w:w="1349" w:type="dxa"/>
            <w:tcBorders>
              <w:top w:val="single" w:sz="8" w:space="0" w:color="006241" w:themeColor="accent1"/>
              <w:left w:val="single" w:sz="8" w:space="0" w:color="006241" w:themeColor="accent1"/>
              <w:bottom w:val="single" w:sz="8" w:space="0" w:color="006241" w:themeColor="accent1"/>
              <w:right w:val="single" w:sz="8" w:space="0" w:color="006241" w:themeColor="accent1"/>
            </w:tcBorders>
          </w:tcPr>
          <w:p w14:paraId="1646DB33" w14:textId="59CDE319" w:rsidR="00FB0474" w:rsidRPr="00D43A37" w:rsidRDefault="00EB250F" w:rsidP="00D17AC2">
            <w:sdt>
              <w:sdtPr>
                <w:id w:val="1588650730"/>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003B327C" w:rsidRPr="00D43A37">
              <w:t>Sí</w:t>
            </w:r>
          </w:p>
        </w:tc>
        <w:tc>
          <w:tcPr>
            <w:tcW w:w="5797" w:type="dxa"/>
            <w:tcBorders>
              <w:top w:val="single" w:sz="8" w:space="0" w:color="006241" w:themeColor="accent1"/>
              <w:left w:val="single" w:sz="8" w:space="0" w:color="006241" w:themeColor="accent1"/>
              <w:bottom w:val="single" w:sz="8" w:space="0" w:color="006241" w:themeColor="accent1"/>
              <w:right w:val="single" w:sz="8" w:space="0" w:color="006241" w:themeColor="accent1"/>
            </w:tcBorders>
          </w:tcPr>
          <w:p w14:paraId="34493CA2" w14:textId="373C1AE9" w:rsidR="00050B8A" w:rsidRPr="00D43A37" w:rsidRDefault="00050B8A" w:rsidP="00FE730B">
            <w:pPr>
              <w:pStyle w:val="ListParagraph"/>
              <w:numPr>
                <w:ilvl w:val="0"/>
                <w:numId w:val="3"/>
              </w:numPr>
            </w:pPr>
            <w:r w:rsidRPr="00D43A37">
              <w:t>Realizar un monitoreo estratégico en el momento en que es más probable que ocurra el trabajo infantil.</w:t>
            </w:r>
          </w:p>
          <w:p w14:paraId="6AF80454" w14:textId="78A7DDDA" w:rsidR="00FB0474" w:rsidRPr="00D43A37" w:rsidRDefault="00050B8A" w:rsidP="00FE730B">
            <w:pPr>
              <w:pStyle w:val="ListParagraph"/>
              <w:numPr>
                <w:ilvl w:val="0"/>
                <w:numId w:val="3"/>
              </w:numPr>
            </w:pPr>
            <w:r w:rsidRPr="00D43A37">
              <w:t>No depender de los reclutadores de mano de obra para realizar el monitoreo el monitoreo debe realizarse internamente.</w:t>
            </w:r>
          </w:p>
        </w:tc>
      </w:tr>
      <w:tr w:rsidR="00FB0474" w:rsidRPr="00D43A37" w14:paraId="4D5964D3" w14:textId="77777777" w:rsidTr="00416B1E">
        <w:trPr>
          <w:cnfStyle w:val="000000010000" w:firstRow="0" w:lastRow="0" w:firstColumn="0" w:lastColumn="0" w:oddVBand="0" w:evenVBand="0" w:oddHBand="0" w:evenHBand="1" w:firstRowFirstColumn="0" w:firstRowLastColumn="0" w:lastRowFirstColumn="0" w:lastRowLastColumn="0"/>
          <w:trHeight w:val="300"/>
        </w:trPr>
        <w:tc>
          <w:tcPr>
            <w:tcW w:w="3019" w:type="dxa"/>
            <w:vMerge/>
            <w:tcBorders>
              <w:top w:val="single" w:sz="8" w:space="0" w:color="006241" w:themeColor="accent1"/>
              <w:left w:val="single" w:sz="8" w:space="0" w:color="006241" w:themeColor="accent1"/>
              <w:bottom w:val="single" w:sz="8" w:space="0" w:color="006241" w:themeColor="accent1"/>
              <w:right w:val="single" w:sz="8" w:space="0" w:color="006241" w:themeColor="accent1"/>
            </w:tcBorders>
            <w:shd w:val="clear" w:color="auto" w:fill="FFFFFF" w:themeFill="background1"/>
          </w:tcPr>
          <w:p w14:paraId="4FE34F25" w14:textId="77777777" w:rsidR="00FB0474" w:rsidRPr="00D43A37" w:rsidRDefault="00FB0474" w:rsidP="00D17AC2">
            <w:pPr>
              <w:rPr>
                <w:b/>
              </w:rPr>
            </w:pPr>
          </w:p>
        </w:tc>
        <w:tc>
          <w:tcPr>
            <w:tcW w:w="1349" w:type="dxa"/>
            <w:tcBorders>
              <w:top w:val="single" w:sz="8" w:space="0" w:color="006241" w:themeColor="accent1"/>
              <w:left w:val="single" w:sz="8" w:space="0" w:color="006241" w:themeColor="accent1"/>
              <w:bottom w:val="single" w:sz="8" w:space="0" w:color="006241" w:themeColor="accent1"/>
              <w:right w:val="single" w:sz="8" w:space="0" w:color="006241" w:themeColor="accent1"/>
            </w:tcBorders>
            <w:shd w:val="clear" w:color="auto" w:fill="FFFFFF" w:themeFill="background1"/>
          </w:tcPr>
          <w:p w14:paraId="5E60174E" w14:textId="38D64E8A" w:rsidR="00FB0474" w:rsidRPr="00D43A37" w:rsidRDefault="00EB250F" w:rsidP="00D17AC2">
            <w:sdt>
              <w:sdtPr>
                <w:id w:val="1402409303"/>
                <w14:checkbox>
                  <w14:checked w14:val="0"/>
                  <w14:checkedState w14:val="2612" w14:font="MS Gothic"/>
                  <w14:uncheckedState w14:val="2610" w14:font="MS Gothic"/>
                </w14:checkbox>
              </w:sdtPr>
              <w:sdtEndPr/>
              <w:sdtContent>
                <w:r w:rsidR="00CF7133" w:rsidRPr="00D43A37">
                  <w:rPr>
                    <w:rFonts w:ascii="MS Gothic" w:eastAsia="MS Gothic" w:hAnsi="MS Gothic" w:hint="eastAsia"/>
                  </w:rPr>
                  <w:t>☐</w:t>
                </w:r>
              </w:sdtContent>
            </w:sdt>
            <w:r w:rsidR="00CF7133" w:rsidRPr="00D43A37">
              <w:t xml:space="preserve"> </w:t>
            </w:r>
            <w:r w:rsidR="5C8D9D9A" w:rsidRPr="00D43A37">
              <w:t>No</w:t>
            </w:r>
          </w:p>
        </w:tc>
        <w:tc>
          <w:tcPr>
            <w:tcW w:w="5797" w:type="dxa"/>
            <w:tcBorders>
              <w:top w:val="single" w:sz="8" w:space="0" w:color="006241" w:themeColor="accent1"/>
              <w:left w:val="single" w:sz="8" w:space="0" w:color="006241" w:themeColor="accent1"/>
              <w:bottom w:val="single" w:sz="8" w:space="0" w:color="006241" w:themeColor="accent1"/>
              <w:right w:val="single" w:sz="8" w:space="0" w:color="006241" w:themeColor="accent1"/>
            </w:tcBorders>
            <w:shd w:val="clear" w:color="auto" w:fill="FFFFFF" w:themeFill="background1"/>
          </w:tcPr>
          <w:p w14:paraId="276AF583" w14:textId="1D3C770A" w:rsidR="00FB0474" w:rsidRPr="00D43A37" w:rsidRDefault="009015E0" w:rsidP="00FE730B">
            <w:pPr>
              <w:pStyle w:val="ListParagraph"/>
              <w:numPr>
                <w:ilvl w:val="0"/>
                <w:numId w:val="3"/>
              </w:numPr>
            </w:pPr>
            <w:r w:rsidRPr="00D43A37">
              <w:t>Asignar un representante o equipo para llevar a cabo esta función.</w:t>
            </w:r>
          </w:p>
        </w:tc>
      </w:tr>
    </w:tbl>
    <w:p w14:paraId="3514C885" w14:textId="60DD2F33" w:rsidR="3D1E5E91" w:rsidRPr="00D43A37" w:rsidRDefault="3D1E5E91" w:rsidP="00D17AC2"/>
    <w:p w14:paraId="6F8872D1" w14:textId="77777777" w:rsidR="00FB0474" w:rsidRPr="00D43A37" w:rsidRDefault="00FB0474" w:rsidP="00D17AC2"/>
    <w:p w14:paraId="160C7AC2" w14:textId="1AD28DAA" w:rsidR="000E38E5" w:rsidRPr="00D43A37" w:rsidRDefault="000E38E5" w:rsidP="00D17AC2">
      <w:r w:rsidRPr="00D43A37">
        <w:br w:type="page"/>
      </w:r>
    </w:p>
    <w:p w14:paraId="7AB8C266" w14:textId="77777777" w:rsidR="00CF7133" w:rsidRPr="00D43A37" w:rsidRDefault="00CF7133" w:rsidP="009810E7">
      <w:pPr>
        <w:pStyle w:val="Heading1"/>
        <w:numPr>
          <w:ilvl w:val="0"/>
          <w:numId w:val="0"/>
        </w:numPr>
        <w:ind w:left="360" w:hanging="360"/>
        <w:sectPr w:rsidR="00CF7133" w:rsidRPr="00D43A37" w:rsidSect="00EB2E8D">
          <w:headerReference w:type="default" r:id="rId15"/>
          <w:footerReference w:type="default" r:id="rId16"/>
          <w:headerReference w:type="first" r:id="rId17"/>
          <w:footerReference w:type="first" r:id="rId18"/>
          <w:pgSz w:w="12240" w:h="15840"/>
          <w:pgMar w:top="1440" w:right="1080" w:bottom="1440" w:left="1080" w:header="720" w:footer="720" w:gutter="0"/>
          <w:cols w:space="720"/>
          <w:titlePg/>
          <w:docGrid w:linePitch="360"/>
        </w:sectPr>
      </w:pPr>
    </w:p>
    <w:p w14:paraId="142D9700" w14:textId="0EA99792" w:rsidR="00111A87" w:rsidRPr="00D43A37" w:rsidRDefault="389C674D" w:rsidP="009810E7">
      <w:pPr>
        <w:pStyle w:val="Heading1"/>
        <w:numPr>
          <w:ilvl w:val="0"/>
          <w:numId w:val="0"/>
        </w:numPr>
        <w:ind w:left="360" w:hanging="360"/>
      </w:pPr>
      <w:r w:rsidRPr="00D43A37">
        <w:lastRenderedPageBreak/>
        <w:t>An</w:t>
      </w:r>
      <w:r w:rsidR="003434EF" w:rsidRPr="00D43A37">
        <w:t>e</w:t>
      </w:r>
      <w:r w:rsidRPr="00D43A37">
        <w:t>x</w:t>
      </w:r>
      <w:r w:rsidR="003434EF" w:rsidRPr="00D43A37">
        <w:t>o</w:t>
      </w:r>
      <w:r w:rsidR="2740B6D7" w:rsidRPr="00D43A37">
        <w:t xml:space="preserve"> </w:t>
      </w:r>
      <w:r w:rsidR="6E42E794" w:rsidRPr="00D43A37">
        <w:t>4</w:t>
      </w:r>
      <w:r w:rsidR="2740B6D7" w:rsidRPr="00D43A37">
        <w:t xml:space="preserve">: </w:t>
      </w:r>
      <w:r w:rsidR="003F5BEE" w:rsidRPr="00D43A37">
        <w:t>Plantilla del Plan de Monitoreo y Mitigación del Trabajo Infantil</w:t>
      </w:r>
    </w:p>
    <w:p w14:paraId="76B40078" w14:textId="161AA87C" w:rsidR="3D1E5E91" w:rsidRPr="00D43A37" w:rsidRDefault="3D1E5E91" w:rsidP="00D17AC2"/>
    <w:tbl>
      <w:tblPr>
        <w:tblStyle w:val="Starbuckstable1"/>
        <w:tblW w:w="13042" w:type="dxa"/>
        <w:tblBorders>
          <w:insideV w:val="single" w:sz="8" w:space="0" w:color="006241" w:themeColor="accent1"/>
        </w:tblBorders>
        <w:tblLook w:val="04A0" w:firstRow="1" w:lastRow="0" w:firstColumn="1" w:lastColumn="0" w:noHBand="0" w:noVBand="1"/>
      </w:tblPr>
      <w:tblGrid>
        <w:gridCol w:w="1630"/>
        <w:gridCol w:w="1630"/>
        <w:gridCol w:w="1630"/>
        <w:gridCol w:w="1631"/>
        <w:gridCol w:w="1630"/>
        <w:gridCol w:w="1630"/>
        <w:gridCol w:w="1630"/>
        <w:gridCol w:w="1631"/>
      </w:tblGrid>
      <w:tr w:rsidR="00003DE5" w:rsidRPr="00D43A37" w14:paraId="53B39036" w14:textId="77777777" w:rsidTr="00DA355B">
        <w:trPr>
          <w:cnfStyle w:val="100000000000" w:firstRow="1" w:lastRow="0" w:firstColumn="0" w:lastColumn="0" w:oddVBand="0" w:evenVBand="0" w:oddHBand="0"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1630" w:type="dxa"/>
            <w:tcBorders>
              <w:top w:val="single" w:sz="8" w:space="0" w:color="006241" w:themeColor="accent1"/>
              <w:left w:val="single" w:sz="8" w:space="0" w:color="006241" w:themeColor="accent1"/>
              <w:bottom w:val="nil"/>
              <w:right w:val="nil"/>
            </w:tcBorders>
          </w:tcPr>
          <w:p w14:paraId="7E37A839" w14:textId="2DB503D0" w:rsidR="003668C7" w:rsidRPr="00D43A37" w:rsidRDefault="00B43E23" w:rsidP="00D17AC2">
            <w:pPr>
              <w:rPr>
                <w:b w:val="0"/>
              </w:rPr>
            </w:pPr>
            <w:r w:rsidRPr="00D43A37">
              <w:t>Riesgo identificado</w:t>
            </w:r>
          </w:p>
        </w:tc>
        <w:tc>
          <w:tcPr>
            <w:tcW w:w="1630" w:type="dxa"/>
            <w:tcBorders>
              <w:top w:val="single" w:sz="8" w:space="0" w:color="006241" w:themeColor="accent1"/>
              <w:left w:val="nil"/>
              <w:bottom w:val="nil"/>
              <w:right w:val="nil"/>
            </w:tcBorders>
          </w:tcPr>
          <w:p w14:paraId="1BB8C533" w14:textId="1037DB38" w:rsidR="003668C7" w:rsidRPr="00D43A37" w:rsidRDefault="003668C7" w:rsidP="00D17AC2">
            <w:pPr>
              <w:cnfStyle w:val="100000000000" w:firstRow="1" w:lastRow="0" w:firstColumn="0" w:lastColumn="0" w:oddVBand="0" w:evenVBand="0" w:oddHBand="0" w:evenHBand="0" w:firstRowFirstColumn="0" w:firstRowLastColumn="0" w:lastRowFirstColumn="0" w:lastRowLastColumn="0"/>
              <w:rPr>
                <w:b w:val="0"/>
              </w:rPr>
            </w:pPr>
            <w:r w:rsidRPr="00D43A37">
              <w:t>Obje</w:t>
            </w:r>
            <w:r w:rsidR="00B43E23" w:rsidRPr="00D43A37">
              <w:t>tivo</w:t>
            </w:r>
          </w:p>
        </w:tc>
        <w:tc>
          <w:tcPr>
            <w:tcW w:w="1630" w:type="dxa"/>
            <w:tcBorders>
              <w:top w:val="single" w:sz="8" w:space="0" w:color="006241" w:themeColor="accent1"/>
              <w:left w:val="nil"/>
              <w:bottom w:val="nil"/>
              <w:right w:val="nil"/>
            </w:tcBorders>
          </w:tcPr>
          <w:p w14:paraId="383D874C" w14:textId="287F546E" w:rsidR="003668C7" w:rsidRPr="00D43A37" w:rsidRDefault="00711F36" w:rsidP="00D17AC2">
            <w:pPr>
              <w:cnfStyle w:val="100000000000" w:firstRow="1" w:lastRow="0" w:firstColumn="0" w:lastColumn="0" w:oddVBand="0" w:evenVBand="0" w:oddHBand="0" w:evenHBand="0" w:firstRowFirstColumn="0" w:firstRowLastColumn="0" w:lastRowFirstColumn="0" w:lastRowLastColumn="0"/>
              <w:rPr>
                <w:b w:val="0"/>
              </w:rPr>
            </w:pPr>
            <w:r w:rsidRPr="00D43A37">
              <w:t>Actividades de mitigación</w:t>
            </w:r>
          </w:p>
        </w:tc>
        <w:tc>
          <w:tcPr>
            <w:tcW w:w="1631" w:type="dxa"/>
            <w:tcBorders>
              <w:top w:val="single" w:sz="8" w:space="0" w:color="006241" w:themeColor="accent1"/>
              <w:left w:val="nil"/>
              <w:bottom w:val="nil"/>
              <w:right w:val="nil"/>
            </w:tcBorders>
          </w:tcPr>
          <w:p w14:paraId="2B7C3A5D" w14:textId="0BE47522" w:rsidR="003668C7" w:rsidRPr="00D43A37" w:rsidRDefault="00E71466" w:rsidP="00D17AC2">
            <w:pPr>
              <w:cnfStyle w:val="100000000000" w:firstRow="1" w:lastRow="0" w:firstColumn="0" w:lastColumn="0" w:oddVBand="0" w:evenVBand="0" w:oddHBand="0" w:evenHBand="0" w:firstRowFirstColumn="0" w:firstRowLastColumn="0" w:lastRowFirstColumn="0" w:lastRowLastColumn="0"/>
              <w:rPr>
                <w:b w:val="0"/>
              </w:rPr>
            </w:pPr>
            <w:r w:rsidRPr="00D43A37">
              <w:t>Parte(s) responsable(s)</w:t>
            </w:r>
          </w:p>
        </w:tc>
        <w:tc>
          <w:tcPr>
            <w:tcW w:w="1630" w:type="dxa"/>
            <w:tcBorders>
              <w:top w:val="single" w:sz="8" w:space="0" w:color="006241" w:themeColor="accent1"/>
              <w:left w:val="nil"/>
              <w:bottom w:val="nil"/>
              <w:right w:val="nil"/>
            </w:tcBorders>
          </w:tcPr>
          <w:p w14:paraId="489630E8" w14:textId="15AA1912" w:rsidR="003668C7" w:rsidRPr="00D43A37" w:rsidRDefault="00A53C55" w:rsidP="00D17AC2">
            <w:pPr>
              <w:cnfStyle w:val="100000000000" w:firstRow="1" w:lastRow="0" w:firstColumn="0" w:lastColumn="0" w:oddVBand="0" w:evenVBand="0" w:oddHBand="0" w:evenHBand="0" w:firstRowFirstColumn="0" w:firstRowLastColumn="0" w:lastRowFirstColumn="0" w:lastRowLastColumn="0"/>
              <w:rPr>
                <w:b w:val="0"/>
              </w:rPr>
            </w:pPr>
            <w:r w:rsidRPr="00D43A37">
              <w:t>Herramientas</w:t>
            </w:r>
          </w:p>
        </w:tc>
        <w:tc>
          <w:tcPr>
            <w:tcW w:w="1630" w:type="dxa"/>
            <w:tcBorders>
              <w:top w:val="single" w:sz="8" w:space="0" w:color="006241" w:themeColor="accent1"/>
              <w:left w:val="nil"/>
              <w:bottom w:val="nil"/>
              <w:right w:val="nil"/>
            </w:tcBorders>
          </w:tcPr>
          <w:p w14:paraId="57D7CDC3" w14:textId="250E8516" w:rsidR="003668C7" w:rsidRPr="00D43A37" w:rsidRDefault="00BA0476" w:rsidP="00D17AC2">
            <w:pPr>
              <w:cnfStyle w:val="100000000000" w:firstRow="1" w:lastRow="0" w:firstColumn="0" w:lastColumn="0" w:oddVBand="0" w:evenVBand="0" w:oddHBand="0" w:evenHBand="0" w:firstRowFirstColumn="0" w:firstRowLastColumn="0" w:lastRowFirstColumn="0" w:lastRowLastColumn="0"/>
              <w:rPr>
                <w:b w:val="0"/>
              </w:rPr>
            </w:pPr>
            <w:r w:rsidRPr="00D43A37">
              <w:t>Fecha de inicio</w:t>
            </w:r>
            <w:r w:rsidR="003668C7" w:rsidRPr="00D43A37">
              <w:t xml:space="preserve"> </w:t>
            </w:r>
          </w:p>
        </w:tc>
        <w:tc>
          <w:tcPr>
            <w:tcW w:w="1630" w:type="dxa"/>
            <w:tcBorders>
              <w:top w:val="single" w:sz="8" w:space="0" w:color="006241" w:themeColor="accent1"/>
              <w:left w:val="nil"/>
              <w:bottom w:val="nil"/>
              <w:right w:val="nil"/>
            </w:tcBorders>
          </w:tcPr>
          <w:p w14:paraId="471861DA" w14:textId="4C79B027" w:rsidR="003668C7" w:rsidRPr="00D43A37" w:rsidRDefault="00BA0476" w:rsidP="00D17AC2">
            <w:pPr>
              <w:cnfStyle w:val="100000000000" w:firstRow="1" w:lastRow="0" w:firstColumn="0" w:lastColumn="0" w:oddVBand="0" w:evenVBand="0" w:oddHBand="0" w:evenHBand="0" w:firstRowFirstColumn="0" w:firstRowLastColumn="0" w:lastRowFirstColumn="0" w:lastRowLastColumn="0"/>
            </w:pPr>
            <w:r w:rsidRPr="00D43A37">
              <w:t>Fecha de fin</w:t>
            </w:r>
          </w:p>
        </w:tc>
        <w:tc>
          <w:tcPr>
            <w:tcW w:w="1631" w:type="dxa"/>
            <w:tcBorders>
              <w:top w:val="single" w:sz="8" w:space="0" w:color="006241" w:themeColor="accent1"/>
              <w:left w:val="nil"/>
              <w:bottom w:val="nil"/>
              <w:right w:val="single" w:sz="8" w:space="0" w:color="006241" w:themeColor="accent1"/>
            </w:tcBorders>
          </w:tcPr>
          <w:p w14:paraId="76F297B9" w14:textId="7EB95E46" w:rsidR="003668C7" w:rsidRPr="00D43A37" w:rsidRDefault="008A10E8" w:rsidP="00D17AC2">
            <w:pPr>
              <w:cnfStyle w:val="100000000000" w:firstRow="1" w:lastRow="0" w:firstColumn="0" w:lastColumn="0" w:oddVBand="0" w:evenVBand="0" w:oddHBand="0" w:evenHBand="0" w:firstRowFirstColumn="0" w:firstRowLastColumn="0" w:lastRowFirstColumn="0" w:lastRowLastColumn="0"/>
              <w:rPr>
                <w:b w:val="0"/>
              </w:rPr>
            </w:pPr>
            <w:r w:rsidRPr="00D43A37">
              <w:t>Recursos financieros</w:t>
            </w:r>
          </w:p>
        </w:tc>
      </w:tr>
      <w:tr w:rsidR="00003DE5" w:rsidRPr="00D43A37" w14:paraId="379EADA1" w14:textId="77777777" w:rsidTr="00DA355B">
        <w:trPr>
          <w:cnfStyle w:val="000000100000" w:firstRow="0" w:lastRow="0" w:firstColumn="0" w:lastColumn="0" w:oddVBand="0" w:evenVBand="0" w:oddHBand="1"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1630" w:type="dxa"/>
            <w:tcBorders>
              <w:top w:val="nil"/>
            </w:tcBorders>
          </w:tcPr>
          <w:p w14:paraId="2AB05923" w14:textId="0E04ABFC" w:rsidR="003668C7" w:rsidRPr="00D43A37" w:rsidRDefault="00CE4BC1" w:rsidP="00D17AC2">
            <w:pPr>
              <w:rPr>
                <w:i/>
                <w:iCs/>
              </w:rPr>
            </w:pPr>
            <w:r w:rsidRPr="00D43A37">
              <w:rPr>
                <w:i/>
                <w:iCs/>
              </w:rPr>
              <w:t>Insertar del anexo 1, 2 o 3 – separar los riesgos en cada línea</w:t>
            </w:r>
          </w:p>
        </w:tc>
        <w:tc>
          <w:tcPr>
            <w:tcW w:w="1630" w:type="dxa"/>
            <w:tcBorders>
              <w:top w:val="nil"/>
            </w:tcBorders>
          </w:tcPr>
          <w:p w14:paraId="450BE8D4" w14:textId="1507D4C4" w:rsidR="003668C7" w:rsidRPr="00D43A37" w:rsidRDefault="000E6F87" w:rsidP="00D17AC2">
            <w:pPr>
              <w:cnfStyle w:val="000000100000" w:firstRow="0" w:lastRow="0" w:firstColumn="0" w:lastColumn="0" w:oddVBand="0" w:evenVBand="0" w:oddHBand="1" w:evenHBand="0" w:firstRowFirstColumn="0" w:firstRowLastColumn="0" w:lastRowFirstColumn="0" w:lastRowLastColumn="0"/>
              <w:rPr>
                <w:i/>
                <w:iCs/>
              </w:rPr>
            </w:pPr>
            <w:r w:rsidRPr="00D43A37">
              <w:rPr>
                <w:i/>
                <w:iCs/>
              </w:rPr>
              <w:t>Qué pretende lograr la entidad para abordar el riesgo</w:t>
            </w:r>
          </w:p>
        </w:tc>
        <w:tc>
          <w:tcPr>
            <w:tcW w:w="1630" w:type="dxa"/>
            <w:tcBorders>
              <w:top w:val="nil"/>
            </w:tcBorders>
          </w:tcPr>
          <w:p w14:paraId="4A584E4F" w14:textId="454EB6B6" w:rsidR="003668C7" w:rsidRPr="00D43A37" w:rsidRDefault="009F439A" w:rsidP="00D17AC2">
            <w:pPr>
              <w:cnfStyle w:val="000000100000" w:firstRow="0" w:lastRow="0" w:firstColumn="0" w:lastColumn="0" w:oddVBand="0" w:evenVBand="0" w:oddHBand="1" w:evenHBand="0" w:firstRowFirstColumn="0" w:firstRowLastColumn="0" w:lastRowFirstColumn="0" w:lastRowLastColumn="0"/>
              <w:rPr>
                <w:i/>
                <w:iCs/>
              </w:rPr>
            </w:pPr>
            <w:r w:rsidRPr="00D43A37">
              <w:rPr>
                <w:i/>
                <w:iCs/>
              </w:rPr>
              <w:t>Tareas o procesos específicos que deben llevarse a cabo</w:t>
            </w:r>
          </w:p>
        </w:tc>
        <w:tc>
          <w:tcPr>
            <w:tcW w:w="1631" w:type="dxa"/>
            <w:tcBorders>
              <w:top w:val="nil"/>
            </w:tcBorders>
          </w:tcPr>
          <w:p w14:paraId="38C10830" w14:textId="4C44A2A8" w:rsidR="003668C7" w:rsidRPr="00D43A37" w:rsidRDefault="002B4AD3" w:rsidP="00D17AC2">
            <w:pPr>
              <w:cnfStyle w:val="000000100000" w:firstRow="0" w:lastRow="0" w:firstColumn="0" w:lastColumn="0" w:oddVBand="0" w:evenVBand="0" w:oddHBand="1" w:evenHBand="0" w:firstRowFirstColumn="0" w:firstRowLastColumn="0" w:lastRowFirstColumn="0" w:lastRowLastColumn="0"/>
              <w:rPr>
                <w:i/>
                <w:iCs/>
              </w:rPr>
            </w:pPr>
            <w:r w:rsidRPr="00D43A37">
              <w:rPr>
                <w:i/>
                <w:iCs/>
              </w:rPr>
              <w:t>Personas o equipos encargados de cada actividad</w:t>
            </w:r>
          </w:p>
        </w:tc>
        <w:tc>
          <w:tcPr>
            <w:tcW w:w="1630" w:type="dxa"/>
            <w:tcBorders>
              <w:top w:val="nil"/>
            </w:tcBorders>
          </w:tcPr>
          <w:p w14:paraId="4AF4D079" w14:textId="3B1309DB" w:rsidR="003668C7" w:rsidRPr="00D43A37" w:rsidRDefault="00E23FA7" w:rsidP="00D17AC2">
            <w:pPr>
              <w:cnfStyle w:val="000000100000" w:firstRow="0" w:lastRow="0" w:firstColumn="0" w:lastColumn="0" w:oddVBand="0" w:evenVBand="0" w:oddHBand="1" w:evenHBand="0" w:firstRowFirstColumn="0" w:firstRowLastColumn="0" w:lastRowFirstColumn="0" w:lastRowLastColumn="0"/>
              <w:rPr>
                <w:i/>
                <w:iCs/>
              </w:rPr>
            </w:pPr>
            <w:r w:rsidRPr="00D43A37">
              <w:rPr>
                <w:i/>
                <w:iCs/>
              </w:rPr>
              <w:t>Los recursos humanos y materiales necesarios para llevar a cabo cada actividad</w:t>
            </w:r>
          </w:p>
        </w:tc>
        <w:tc>
          <w:tcPr>
            <w:tcW w:w="1630" w:type="dxa"/>
            <w:tcBorders>
              <w:top w:val="nil"/>
            </w:tcBorders>
          </w:tcPr>
          <w:p w14:paraId="6063EAF5" w14:textId="77EDAA6B" w:rsidR="003668C7" w:rsidRPr="00D43A37" w:rsidRDefault="003668C7" w:rsidP="00D17AC2">
            <w:pPr>
              <w:cnfStyle w:val="000000100000" w:firstRow="0" w:lastRow="0" w:firstColumn="0" w:lastColumn="0" w:oddVBand="0" w:evenVBand="0" w:oddHBand="1" w:evenHBand="0" w:firstRowFirstColumn="0" w:firstRowLastColumn="0" w:lastRowFirstColumn="0" w:lastRowLastColumn="0"/>
              <w:rPr>
                <w:i/>
                <w:iCs/>
                <w:color w:val="333333"/>
              </w:rPr>
            </w:pPr>
            <w:r w:rsidRPr="00D43A37">
              <w:rPr>
                <w:i/>
                <w:iCs/>
              </w:rPr>
              <w:t xml:space="preserve"> </w:t>
            </w:r>
            <w:r w:rsidR="00BA0476" w:rsidRPr="00D43A37">
              <w:rPr>
                <w:i/>
                <w:iCs/>
              </w:rPr>
              <w:t>Fecha de inicio de cada actividad</w:t>
            </w:r>
          </w:p>
        </w:tc>
        <w:tc>
          <w:tcPr>
            <w:tcW w:w="1630" w:type="dxa"/>
            <w:tcBorders>
              <w:top w:val="nil"/>
            </w:tcBorders>
          </w:tcPr>
          <w:p w14:paraId="6D41C300" w14:textId="02ED9F12" w:rsidR="003668C7" w:rsidRPr="00D43A37" w:rsidRDefault="00BA0476" w:rsidP="00D17AC2">
            <w:pPr>
              <w:cnfStyle w:val="000000100000" w:firstRow="0" w:lastRow="0" w:firstColumn="0" w:lastColumn="0" w:oddVBand="0" w:evenVBand="0" w:oddHBand="1" w:evenHBand="0" w:firstRowFirstColumn="0" w:firstRowLastColumn="0" w:lastRowFirstColumn="0" w:lastRowLastColumn="0"/>
              <w:rPr>
                <w:i/>
                <w:iCs/>
              </w:rPr>
            </w:pPr>
            <w:r w:rsidRPr="00D43A37">
              <w:rPr>
                <w:i/>
                <w:iCs/>
              </w:rPr>
              <w:t>Fecha de fin de cada actividad</w:t>
            </w:r>
          </w:p>
        </w:tc>
        <w:tc>
          <w:tcPr>
            <w:tcW w:w="1631" w:type="dxa"/>
            <w:tcBorders>
              <w:top w:val="nil"/>
            </w:tcBorders>
          </w:tcPr>
          <w:p w14:paraId="635B10C1" w14:textId="3722453A" w:rsidR="003668C7" w:rsidRPr="00D43A37" w:rsidRDefault="009A6E0C" w:rsidP="00D17AC2">
            <w:pPr>
              <w:cnfStyle w:val="000000100000" w:firstRow="0" w:lastRow="0" w:firstColumn="0" w:lastColumn="0" w:oddVBand="0" w:evenVBand="0" w:oddHBand="1" w:evenHBand="0" w:firstRowFirstColumn="0" w:firstRowLastColumn="0" w:lastRowFirstColumn="0" w:lastRowLastColumn="0"/>
              <w:rPr>
                <w:i/>
                <w:iCs/>
                <w:color w:val="333333"/>
              </w:rPr>
            </w:pPr>
            <w:r w:rsidRPr="00D43A37">
              <w:rPr>
                <w:i/>
                <w:iCs/>
              </w:rPr>
              <w:t>Fondos necesarios</w:t>
            </w:r>
          </w:p>
        </w:tc>
      </w:tr>
      <w:tr w:rsidR="00D5084C" w:rsidRPr="00190436" w14:paraId="7DD8A402" w14:textId="77777777" w:rsidTr="003668C7">
        <w:trPr>
          <w:cnfStyle w:val="000000010000" w:firstRow="0" w:lastRow="0" w:firstColumn="0" w:lastColumn="0" w:oddVBand="0" w:evenVBand="0" w:oddHBand="0" w:evenHBand="1" w:firstRowFirstColumn="0" w:firstRowLastColumn="0" w:lastRowFirstColumn="0" w:lastRowLastColumn="0"/>
          <w:trHeight w:val="1611"/>
        </w:trPr>
        <w:sdt>
          <w:sdtPr>
            <w:id w:val="-158013666"/>
            <w:placeholder>
              <w:docPart w:val="0DDB4680F2684C6B9EA0840535F3D38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30" w:type="dxa"/>
              </w:tcPr>
              <w:p w14:paraId="5D77DA72" w14:textId="6DF2D86D" w:rsidR="003668C7" w:rsidRPr="00190436" w:rsidRDefault="00A661E9" w:rsidP="00D17AC2">
                <w:pPr>
                  <w:rPr>
                    <w:lang w:val="en-US"/>
                  </w:rPr>
                </w:pPr>
                <w:r w:rsidRPr="00190436">
                  <w:rPr>
                    <w:rStyle w:val="PlaceholderText"/>
                    <w:lang w:val="en-US"/>
                  </w:rPr>
                  <w:t>Click or tap here to enter text.</w:t>
                </w:r>
              </w:p>
            </w:tc>
          </w:sdtContent>
        </w:sdt>
        <w:sdt>
          <w:sdtPr>
            <w:id w:val="300661399"/>
            <w:placeholder>
              <w:docPart w:val="C0FD655C9CD04E9DA50173DF4FAEC020"/>
            </w:placeholder>
            <w:showingPlcHdr/>
          </w:sdtPr>
          <w:sdtEndPr/>
          <w:sdtContent>
            <w:tc>
              <w:tcPr>
                <w:tcW w:w="1630" w:type="dxa"/>
              </w:tcPr>
              <w:p w14:paraId="3106D65A" w14:textId="446E1418"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968938515"/>
            <w:placeholder>
              <w:docPart w:val="2271E2DD547949FFA94FB07F063844AD"/>
            </w:placeholder>
            <w:showingPlcHdr/>
          </w:sdtPr>
          <w:sdtEndPr/>
          <w:sdtContent>
            <w:tc>
              <w:tcPr>
                <w:tcW w:w="1630" w:type="dxa"/>
              </w:tcPr>
              <w:p w14:paraId="5A0422E6" w14:textId="1DB0CE03"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390007129"/>
            <w:placeholder>
              <w:docPart w:val="70344D71E19E45B8BE6329659B6AF3E0"/>
            </w:placeholder>
            <w:showingPlcHdr/>
          </w:sdtPr>
          <w:sdtEndPr/>
          <w:sdtContent>
            <w:tc>
              <w:tcPr>
                <w:tcW w:w="1631" w:type="dxa"/>
              </w:tcPr>
              <w:p w14:paraId="6BBBC970" w14:textId="6E57F8DF"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194547054"/>
            <w:placeholder>
              <w:docPart w:val="484CE45776954114AFFB9BDBAAC5CEDD"/>
            </w:placeholder>
            <w:showingPlcHdr/>
          </w:sdtPr>
          <w:sdtEndPr/>
          <w:sdtContent>
            <w:tc>
              <w:tcPr>
                <w:tcW w:w="1630" w:type="dxa"/>
              </w:tcPr>
              <w:p w14:paraId="6D41A621" w14:textId="50BDA4AF"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941675631"/>
            <w:placeholder>
              <w:docPart w:val="39DCB725FAF8490EB48C62B7D4A06CA0"/>
            </w:placeholder>
            <w:showingPlcHdr/>
          </w:sdtPr>
          <w:sdtEndPr/>
          <w:sdtContent>
            <w:tc>
              <w:tcPr>
                <w:tcW w:w="1630" w:type="dxa"/>
              </w:tcPr>
              <w:p w14:paraId="1E2BBF82" w14:textId="4E9966EC"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1787228297"/>
            <w:placeholder>
              <w:docPart w:val="72B53805510440C7925B71BEF9C704E9"/>
            </w:placeholder>
            <w:showingPlcHdr/>
          </w:sdtPr>
          <w:sdtEndPr/>
          <w:sdtContent>
            <w:tc>
              <w:tcPr>
                <w:tcW w:w="1630" w:type="dxa"/>
              </w:tcPr>
              <w:p w14:paraId="2BD1C0D2" w14:textId="19D026B4"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2141994615"/>
            <w:placeholder>
              <w:docPart w:val="BABE89D60B0F4FA2BB42A85597ED9E37"/>
            </w:placeholder>
            <w:showingPlcHdr/>
          </w:sdtPr>
          <w:sdtEndPr/>
          <w:sdtContent>
            <w:tc>
              <w:tcPr>
                <w:tcW w:w="1631" w:type="dxa"/>
              </w:tcPr>
              <w:p w14:paraId="3989FDC1" w14:textId="571797A6"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tr>
      <w:tr w:rsidR="00D5084C" w:rsidRPr="00190436" w14:paraId="5066EBE3" w14:textId="77777777" w:rsidTr="003668C7">
        <w:trPr>
          <w:cnfStyle w:val="000000100000" w:firstRow="0" w:lastRow="0" w:firstColumn="0" w:lastColumn="0" w:oddVBand="0" w:evenVBand="0" w:oddHBand="1" w:evenHBand="0" w:firstRowFirstColumn="0" w:firstRowLastColumn="0" w:lastRowFirstColumn="0" w:lastRowLastColumn="0"/>
          <w:trHeight w:val="1611"/>
        </w:trPr>
        <w:sdt>
          <w:sdtPr>
            <w:id w:val="487607484"/>
            <w:placeholder>
              <w:docPart w:val="279CF4B8D94947ACADDCE5AF6507C40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30" w:type="dxa"/>
              </w:tcPr>
              <w:p w14:paraId="7B18EB31" w14:textId="13488FAA" w:rsidR="003668C7" w:rsidRPr="00190436" w:rsidRDefault="00A661E9" w:rsidP="00D17AC2">
                <w:pPr>
                  <w:rPr>
                    <w:lang w:val="en-US"/>
                  </w:rPr>
                </w:pPr>
                <w:r w:rsidRPr="00190436">
                  <w:rPr>
                    <w:rStyle w:val="PlaceholderText"/>
                    <w:lang w:val="en-US"/>
                  </w:rPr>
                  <w:t>Click or tap here to enter text.</w:t>
                </w:r>
              </w:p>
            </w:tc>
          </w:sdtContent>
        </w:sdt>
        <w:sdt>
          <w:sdtPr>
            <w:id w:val="1653412496"/>
            <w:placeholder>
              <w:docPart w:val="97BFE5DB1ACB442BBFD89180E3547242"/>
            </w:placeholder>
            <w:showingPlcHdr/>
          </w:sdtPr>
          <w:sdtEndPr/>
          <w:sdtContent>
            <w:tc>
              <w:tcPr>
                <w:tcW w:w="1630" w:type="dxa"/>
              </w:tcPr>
              <w:p w14:paraId="1D6F1B76" w14:textId="3591EAC8"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1711561953"/>
            <w:placeholder>
              <w:docPart w:val="6EA3B512A68449998B3C01E4C2111E06"/>
            </w:placeholder>
            <w:showingPlcHdr/>
          </w:sdtPr>
          <w:sdtEndPr/>
          <w:sdtContent>
            <w:tc>
              <w:tcPr>
                <w:tcW w:w="1630" w:type="dxa"/>
              </w:tcPr>
              <w:p w14:paraId="0603AA6B" w14:textId="24872970"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1343825513"/>
            <w:placeholder>
              <w:docPart w:val="E22B7E0DF49C457F8158F5DB85DAD333"/>
            </w:placeholder>
            <w:showingPlcHdr/>
          </w:sdtPr>
          <w:sdtEndPr/>
          <w:sdtContent>
            <w:tc>
              <w:tcPr>
                <w:tcW w:w="1631" w:type="dxa"/>
              </w:tcPr>
              <w:p w14:paraId="55AD88D6" w14:textId="6F7A0F19"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841164255"/>
            <w:placeholder>
              <w:docPart w:val="9493B040F52949A2837253408E8D68D0"/>
            </w:placeholder>
            <w:showingPlcHdr/>
          </w:sdtPr>
          <w:sdtEndPr/>
          <w:sdtContent>
            <w:tc>
              <w:tcPr>
                <w:tcW w:w="1630" w:type="dxa"/>
              </w:tcPr>
              <w:p w14:paraId="4E7D1947" w14:textId="41C734ED"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1541974570"/>
            <w:placeholder>
              <w:docPart w:val="393DAA56C7DB44FBAAD66C805A4F1D14"/>
            </w:placeholder>
            <w:showingPlcHdr/>
          </w:sdtPr>
          <w:sdtEndPr/>
          <w:sdtContent>
            <w:tc>
              <w:tcPr>
                <w:tcW w:w="1630" w:type="dxa"/>
              </w:tcPr>
              <w:p w14:paraId="7D675BE5" w14:textId="2C3E053B"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123934650"/>
            <w:placeholder>
              <w:docPart w:val="830583C492104ADE8FE7C250B6FE985C"/>
            </w:placeholder>
            <w:showingPlcHdr/>
          </w:sdtPr>
          <w:sdtEndPr/>
          <w:sdtContent>
            <w:tc>
              <w:tcPr>
                <w:tcW w:w="1630" w:type="dxa"/>
              </w:tcPr>
              <w:p w14:paraId="0C801EF0" w14:textId="1E8DD001"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888154952"/>
            <w:placeholder>
              <w:docPart w:val="7E4A4CE09F2042F6BF4BCFFBA2FB3E59"/>
            </w:placeholder>
            <w:showingPlcHdr/>
          </w:sdtPr>
          <w:sdtEndPr/>
          <w:sdtContent>
            <w:tc>
              <w:tcPr>
                <w:tcW w:w="1631" w:type="dxa"/>
              </w:tcPr>
              <w:p w14:paraId="2A5D17CD" w14:textId="52E09491"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tr>
      <w:tr w:rsidR="00D5084C" w:rsidRPr="00190436" w14:paraId="349A450B" w14:textId="77777777" w:rsidTr="003668C7">
        <w:trPr>
          <w:cnfStyle w:val="000000010000" w:firstRow="0" w:lastRow="0" w:firstColumn="0" w:lastColumn="0" w:oddVBand="0" w:evenVBand="0" w:oddHBand="0" w:evenHBand="1" w:firstRowFirstColumn="0" w:firstRowLastColumn="0" w:lastRowFirstColumn="0" w:lastRowLastColumn="0"/>
          <w:trHeight w:val="1611"/>
        </w:trPr>
        <w:sdt>
          <w:sdtPr>
            <w:id w:val="1566842655"/>
            <w:placeholder>
              <w:docPart w:val="58B89408960D4CEF89237EA05B9C0A9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30" w:type="dxa"/>
              </w:tcPr>
              <w:p w14:paraId="566AB630" w14:textId="1225451D" w:rsidR="003668C7" w:rsidRPr="00190436" w:rsidRDefault="00A661E9" w:rsidP="00D17AC2">
                <w:pPr>
                  <w:rPr>
                    <w:lang w:val="en-US"/>
                  </w:rPr>
                </w:pPr>
                <w:r w:rsidRPr="00190436">
                  <w:rPr>
                    <w:rStyle w:val="PlaceholderText"/>
                    <w:lang w:val="en-US"/>
                  </w:rPr>
                  <w:t>Click or tap here to enter text.</w:t>
                </w:r>
              </w:p>
            </w:tc>
          </w:sdtContent>
        </w:sdt>
        <w:sdt>
          <w:sdtPr>
            <w:id w:val="1599683532"/>
            <w:placeholder>
              <w:docPart w:val="D9196F4E33CC4774B609520AAF0147A1"/>
            </w:placeholder>
            <w:showingPlcHdr/>
          </w:sdtPr>
          <w:sdtEndPr/>
          <w:sdtContent>
            <w:tc>
              <w:tcPr>
                <w:tcW w:w="1630" w:type="dxa"/>
              </w:tcPr>
              <w:p w14:paraId="4E39317F" w14:textId="333F7C1D"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441427261"/>
            <w:placeholder>
              <w:docPart w:val="C03124157A4A425CB95950267E55DCF4"/>
            </w:placeholder>
            <w:showingPlcHdr/>
          </w:sdtPr>
          <w:sdtEndPr/>
          <w:sdtContent>
            <w:tc>
              <w:tcPr>
                <w:tcW w:w="1630" w:type="dxa"/>
              </w:tcPr>
              <w:p w14:paraId="56DC2801" w14:textId="32AD8104"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1811481541"/>
            <w:placeholder>
              <w:docPart w:val="77B338B80BB44CB58D3B458E6B1CD351"/>
            </w:placeholder>
            <w:showingPlcHdr/>
          </w:sdtPr>
          <w:sdtEndPr/>
          <w:sdtContent>
            <w:tc>
              <w:tcPr>
                <w:tcW w:w="1631" w:type="dxa"/>
              </w:tcPr>
              <w:p w14:paraId="56F78B0C" w14:textId="6D9F02F5"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618956234"/>
            <w:placeholder>
              <w:docPart w:val="50765FC32C2B4D3CB4BCE72928E16219"/>
            </w:placeholder>
            <w:showingPlcHdr/>
          </w:sdtPr>
          <w:sdtEndPr/>
          <w:sdtContent>
            <w:tc>
              <w:tcPr>
                <w:tcW w:w="1630" w:type="dxa"/>
              </w:tcPr>
              <w:p w14:paraId="0F033B78" w14:textId="7170294A"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38130509"/>
            <w:placeholder>
              <w:docPart w:val="EBF63AE3945144729E03349697A2B254"/>
            </w:placeholder>
            <w:showingPlcHdr/>
          </w:sdtPr>
          <w:sdtEndPr/>
          <w:sdtContent>
            <w:tc>
              <w:tcPr>
                <w:tcW w:w="1630" w:type="dxa"/>
              </w:tcPr>
              <w:p w14:paraId="719E3FA5" w14:textId="06865BE2"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504130150"/>
            <w:placeholder>
              <w:docPart w:val="3E0CA6CAF1EA4986BBCD1CE2C3EAAE6D"/>
            </w:placeholder>
            <w:showingPlcHdr/>
          </w:sdtPr>
          <w:sdtEndPr/>
          <w:sdtContent>
            <w:tc>
              <w:tcPr>
                <w:tcW w:w="1630" w:type="dxa"/>
              </w:tcPr>
              <w:p w14:paraId="7D5200FD" w14:textId="4A04B0ED"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2116554268"/>
            <w:placeholder>
              <w:docPart w:val="425E127EFC304ABDBD8214F7D0743C93"/>
            </w:placeholder>
            <w:showingPlcHdr/>
          </w:sdtPr>
          <w:sdtEndPr/>
          <w:sdtContent>
            <w:tc>
              <w:tcPr>
                <w:tcW w:w="1631" w:type="dxa"/>
              </w:tcPr>
              <w:p w14:paraId="1B9B6C66" w14:textId="4555AD80"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tr>
      <w:tr w:rsidR="00D5084C" w:rsidRPr="00190436" w14:paraId="21CF6A81" w14:textId="77777777" w:rsidTr="003668C7">
        <w:trPr>
          <w:cnfStyle w:val="000000100000" w:firstRow="0" w:lastRow="0" w:firstColumn="0" w:lastColumn="0" w:oddVBand="0" w:evenVBand="0" w:oddHBand="1" w:evenHBand="0" w:firstRowFirstColumn="0" w:firstRowLastColumn="0" w:lastRowFirstColumn="0" w:lastRowLastColumn="0"/>
          <w:trHeight w:val="1611"/>
        </w:trPr>
        <w:sdt>
          <w:sdtPr>
            <w:id w:val="-92484146"/>
            <w:placeholder>
              <w:docPart w:val="C4069030AB3C4689B25F71A84D700C7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30" w:type="dxa"/>
              </w:tcPr>
              <w:p w14:paraId="1D57957C" w14:textId="687B7B34" w:rsidR="003668C7" w:rsidRPr="00190436" w:rsidRDefault="00A661E9" w:rsidP="00D17AC2">
                <w:pPr>
                  <w:rPr>
                    <w:lang w:val="en-US"/>
                  </w:rPr>
                </w:pPr>
                <w:r w:rsidRPr="00190436">
                  <w:rPr>
                    <w:rStyle w:val="PlaceholderText"/>
                    <w:lang w:val="en-US"/>
                  </w:rPr>
                  <w:t>Click or tap here to enter text.</w:t>
                </w:r>
              </w:p>
            </w:tc>
          </w:sdtContent>
        </w:sdt>
        <w:sdt>
          <w:sdtPr>
            <w:id w:val="1657735066"/>
            <w:placeholder>
              <w:docPart w:val="5FF834D094C44FFB93C1397CDA693586"/>
            </w:placeholder>
            <w:showingPlcHdr/>
          </w:sdtPr>
          <w:sdtEndPr/>
          <w:sdtContent>
            <w:tc>
              <w:tcPr>
                <w:tcW w:w="1630" w:type="dxa"/>
              </w:tcPr>
              <w:p w14:paraId="206178A0" w14:textId="75AD4A4E"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1509371276"/>
            <w:placeholder>
              <w:docPart w:val="21F7163AA6164BE9A87386CA57D5CEB3"/>
            </w:placeholder>
            <w:showingPlcHdr/>
          </w:sdtPr>
          <w:sdtEndPr/>
          <w:sdtContent>
            <w:tc>
              <w:tcPr>
                <w:tcW w:w="1630" w:type="dxa"/>
              </w:tcPr>
              <w:p w14:paraId="440E6B65" w14:textId="02AAC6E8"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1133402097"/>
            <w:placeholder>
              <w:docPart w:val="FFD6173491A0444BB9C63315DBDA5CB3"/>
            </w:placeholder>
            <w:showingPlcHdr/>
          </w:sdtPr>
          <w:sdtEndPr/>
          <w:sdtContent>
            <w:tc>
              <w:tcPr>
                <w:tcW w:w="1631" w:type="dxa"/>
              </w:tcPr>
              <w:p w14:paraId="783AE81E" w14:textId="4EDBF81D"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1058389698"/>
            <w:placeholder>
              <w:docPart w:val="07033E0B9870416F991B21C874518A78"/>
            </w:placeholder>
            <w:showingPlcHdr/>
          </w:sdtPr>
          <w:sdtEndPr/>
          <w:sdtContent>
            <w:tc>
              <w:tcPr>
                <w:tcW w:w="1630" w:type="dxa"/>
              </w:tcPr>
              <w:p w14:paraId="0B1BCE38" w14:textId="1BA9C753"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1530223991"/>
            <w:placeholder>
              <w:docPart w:val="2B7DE823E9B94AEEA4671C8DA8168E80"/>
            </w:placeholder>
            <w:showingPlcHdr/>
          </w:sdtPr>
          <w:sdtEndPr/>
          <w:sdtContent>
            <w:tc>
              <w:tcPr>
                <w:tcW w:w="1630" w:type="dxa"/>
              </w:tcPr>
              <w:p w14:paraId="06E7AC5B" w14:textId="74E48C39"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717046033"/>
            <w:placeholder>
              <w:docPart w:val="5C67BF85991444A9AA1CCF70AC5A9348"/>
            </w:placeholder>
            <w:showingPlcHdr/>
          </w:sdtPr>
          <w:sdtEndPr/>
          <w:sdtContent>
            <w:tc>
              <w:tcPr>
                <w:tcW w:w="1630" w:type="dxa"/>
              </w:tcPr>
              <w:p w14:paraId="786C6659" w14:textId="19E73B20"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1604994481"/>
            <w:placeholder>
              <w:docPart w:val="8BAEA2C11E1043499C955BD117CD4AB1"/>
            </w:placeholder>
            <w:showingPlcHdr/>
          </w:sdtPr>
          <w:sdtEndPr/>
          <w:sdtContent>
            <w:tc>
              <w:tcPr>
                <w:tcW w:w="1631" w:type="dxa"/>
              </w:tcPr>
              <w:p w14:paraId="26082710" w14:textId="7A69B6DF"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tr>
      <w:tr w:rsidR="00D5084C" w:rsidRPr="00190436" w14:paraId="21A36BB9" w14:textId="77777777" w:rsidTr="003668C7">
        <w:trPr>
          <w:cnfStyle w:val="000000010000" w:firstRow="0" w:lastRow="0" w:firstColumn="0" w:lastColumn="0" w:oddVBand="0" w:evenVBand="0" w:oddHBand="0" w:evenHBand="1" w:firstRowFirstColumn="0" w:firstRowLastColumn="0" w:lastRowFirstColumn="0" w:lastRowLastColumn="0"/>
          <w:trHeight w:val="1611"/>
        </w:trPr>
        <w:sdt>
          <w:sdtPr>
            <w:id w:val="-881171113"/>
            <w:placeholder>
              <w:docPart w:val="D8FA7C56A11743E291A9501036867BB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30" w:type="dxa"/>
              </w:tcPr>
              <w:p w14:paraId="2CD57C12" w14:textId="0960BFB9" w:rsidR="003668C7" w:rsidRPr="00190436" w:rsidRDefault="00A661E9" w:rsidP="00D17AC2">
                <w:pPr>
                  <w:rPr>
                    <w:lang w:val="en-US"/>
                  </w:rPr>
                </w:pPr>
                <w:r w:rsidRPr="00190436">
                  <w:rPr>
                    <w:rStyle w:val="PlaceholderText"/>
                    <w:lang w:val="en-US"/>
                  </w:rPr>
                  <w:t>Click or tap here to enter text.</w:t>
                </w:r>
              </w:p>
            </w:tc>
          </w:sdtContent>
        </w:sdt>
        <w:sdt>
          <w:sdtPr>
            <w:id w:val="1886985131"/>
            <w:placeholder>
              <w:docPart w:val="C058B5ADC8414098A750AA152875BC77"/>
            </w:placeholder>
            <w:showingPlcHdr/>
          </w:sdtPr>
          <w:sdtEndPr/>
          <w:sdtContent>
            <w:tc>
              <w:tcPr>
                <w:tcW w:w="1630" w:type="dxa"/>
              </w:tcPr>
              <w:p w14:paraId="66C5F0E9" w14:textId="5B94960D"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1887750227"/>
            <w:placeholder>
              <w:docPart w:val="5256B0FCD7D4475ABB6DF952300C9D29"/>
            </w:placeholder>
            <w:showingPlcHdr/>
          </w:sdtPr>
          <w:sdtEndPr/>
          <w:sdtContent>
            <w:tc>
              <w:tcPr>
                <w:tcW w:w="1630" w:type="dxa"/>
              </w:tcPr>
              <w:p w14:paraId="15058F3D" w14:textId="3D6D334C"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334236228"/>
            <w:placeholder>
              <w:docPart w:val="BBCD879635A14AE88EF847D667CC9ACD"/>
            </w:placeholder>
            <w:showingPlcHdr/>
          </w:sdtPr>
          <w:sdtEndPr/>
          <w:sdtContent>
            <w:tc>
              <w:tcPr>
                <w:tcW w:w="1631" w:type="dxa"/>
              </w:tcPr>
              <w:p w14:paraId="1154E2B1" w14:textId="5570AC7E"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1734734402"/>
            <w:placeholder>
              <w:docPart w:val="D9BFDB8CFB984FECA481A48F60C54BBC"/>
            </w:placeholder>
            <w:showingPlcHdr/>
          </w:sdtPr>
          <w:sdtEndPr/>
          <w:sdtContent>
            <w:tc>
              <w:tcPr>
                <w:tcW w:w="1630" w:type="dxa"/>
              </w:tcPr>
              <w:p w14:paraId="18EF46E4" w14:textId="25604A7A"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1060436332"/>
            <w:placeholder>
              <w:docPart w:val="DAC64143197C461F9E3F351B979C8540"/>
            </w:placeholder>
            <w:showingPlcHdr/>
          </w:sdtPr>
          <w:sdtEndPr/>
          <w:sdtContent>
            <w:tc>
              <w:tcPr>
                <w:tcW w:w="1630" w:type="dxa"/>
              </w:tcPr>
              <w:p w14:paraId="00895761" w14:textId="11B7303F"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339365106"/>
            <w:placeholder>
              <w:docPart w:val="2448F9F67211441A9CD950C51B1EE5F5"/>
            </w:placeholder>
            <w:showingPlcHdr/>
          </w:sdtPr>
          <w:sdtEndPr/>
          <w:sdtContent>
            <w:tc>
              <w:tcPr>
                <w:tcW w:w="1630" w:type="dxa"/>
              </w:tcPr>
              <w:p w14:paraId="0A8D5158" w14:textId="145A96F5"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1728874266"/>
            <w:placeholder>
              <w:docPart w:val="F61A92E29E7D4F829DBAD5C1C6695E19"/>
            </w:placeholder>
            <w:showingPlcHdr/>
          </w:sdtPr>
          <w:sdtEndPr/>
          <w:sdtContent>
            <w:tc>
              <w:tcPr>
                <w:tcW w:w="1631" w:type="dxa"/>
              </w:tcPr>
              <w:p w14:paraId="362E19E0" w14:textId="240A8454"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tr>
      <w:tr w:rsidR="00D5084C" w:rsidRPr="00190436" w14:paraId="3AE77643" w14:textId="77777777" w:rsidTr="003668C7">
        <w:trPr>
          <w:cnfStyle w:val="000000100000" w:firstRow="0" w:lastRow="0" w:firstColumn="0" w:lastColumn="0" w:oddVBand="0" w:evenVBand="0" w:oddHBand="1" w:evenHBand="0" w:firstRowFirstColumn="0" w:firstRowLastColumn="0" w:lastRowFirstColumn="0" w:lastRowLastColumn="0"/>
          <w:trHeight w:val="1611"/>
        </w:trPr>
        <w:sdt>
          <w:sdtPr>
            <w:id w:val="2065446573"/>
            <w:placeholder>
              <w:docPart w:val="35C479014071490A9632EEFA443A485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30" w:type="dxa"/>
              </w:tcPr>
              <w:p w14:paraId="156862FD" w14:textId="72278DE6" w:rsidR="003668C7" w:rsidRPr="00190436" w:rsidRDefault="00A661E9" w:rsidP="00D17AC2">
                <w:pPr>
                  <w:rPr>
                    <w:lang w:val="en-US"/>
                  </w:rPr>
                </w:pPr>
                <w:r w:rsidRPr="00190436">
                  <w:rPr>
                    <w:rStyle w:val="PlaceholderText"/>
                    <w:lang w:val="en-US"/>
                  </w:rPr>
                  <w:t>Click or tap here to enter text.</w:t>
                </w:r>
              </w:p>
            </w:tc>
          </w:sdtContent>
        </w:sdt>
        <w:sdt>
          <w:sdtPr>
            <w:id w:val="-1795902004"/>
            <w:placeholder>
              <w:docPart w:val="CBE30918A19247B1A317469B66AB7F2B"/>
            </w:placeholder>
            <w:showingPlcHdr/>
          </w:sdtPr>
          <w:sdtEndPr/>
          <w:sdtContent>
            <w:tc>
              <w:tcPr>
                <w:tcW w:w="1630" w:type="dxa"/>
              </w:tcPr>
              <w:p w14:paraId="047679D0" w14:textId="593EB960"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2097075971"/>
            <w:placeholder>
              <w:docPart w:val="B495270AD303441D93D1147A1944EF4B"/>
            </w:placeholder>
            <w:showingPlcHdr/>
          </w:sdtPr>
          <w:sdtEndPr/>
          <w:sdtContent>
            <w:tc>
              <w:tcPr>
                <w:tcW w:w="1630" w:type="dxa"/>
              </w:tcPr>
              <w:p w14:paraId="60AA4206" w14:textId="571FADC0"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1888600221"/>
            <w:placeholder>
              <w:docPart w:val="B9D7D4F108BC48BB9AC479C4600CDF2E"/>
            </w:placeholder>
            <w:showingPlcHdr/>
          </w:sdtPr>
          <w:sdtEndPr/>
          <w:sdtContent>
            <w:tc>
              <w:tcPr>
                <w:tcW w:w="1631" w:type="dxa"/>
              </w:tcPr>
              <w:p w14:paraId="7EB3D045" w14:textId="4FA649DB"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1056244301"/>
            <w:placeholder>
              <w:docPart w:val="4224BAEFDBA3458DBAAA6B7B93A6E530"/>
            </w:placeholder>
            <w:showingPlcHdr/>
          </w:sdtPr>
          <w:sdtEndPr/>
          <w:sdtContent>
            <w:tc>
              <w:tcPr>
                <w:tcW w:w="1630" w:type="dxa"/>
              </w:tcPr>
              <w:p w14:paraId="282D5B7E" w14:textId="11A4E555"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997692788"/>
            <w:placeholder>
              <w:docPart w:val="549EC4339C304852BA3A2B8E71F09B70"/>
            </w:placeholder>
            <w:showingPlcHdr/>
          </w:sdtPr>
          <w:sdtEndPr/>
          <w:sdtContent>
            <w:tc>
              <w:tcPr>
                <w:tcW w:w="1630" w:type="dxa"/>
              </w:tcPr>
              <w:p w14:paraId="5349DD14" w14:textId="6F04FE0E"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58024074"/>
            <w:placeholder>
              <w:docPart w:val="A22803F150A94091B31FCA79DA10AEF9"/>
            </w:placeholder>
            <w:showingPlcHdr/>
          </w:sdtPr>
          <w:sdtEndPr/>
          <w:sdtContent>
            <w:tc>
              <w:tcPr>
                <w:tcW w:w="1630" w:type="dxa"/>
              </w:tcPr>
              <w:p w14:paraId="5AAAD80C" w14:textId="72C775F2"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381759753"/>
            <w:placeholder>
              <w:docPart w:val="D90D4022E85E44158D555E693AA2D3F0"/>
            </w:placeholder>
            <w:showingPlcHdr/>
          </w:sdtPr>
          <w:sdtEndPr/>
          <w:sdtContent>
            <w:tc>
              <w:tcPr>
                <w:tcW w:w="1631" w:type="dxa"/>
              </w:tcPr>
              <w:p w14:paraId="1AAEB1CB" w14:textId="39368C82"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tr>
      <w:tr w:rsidR="00D5084C" w:rsidRPr="00190436" w14:paraId="210628C8" w14:textId="77777777" w:rsidTr="003668C7">
        <w:trPr>
          <w:cnfStyle w:val="000000010000" w:firstRow="0" w:lastRow="0" w:firstColumn="0" w:lastColumn="0" w:oddVBand="0" w:evenVBand="0" w:oddHBand="0" w:evenHBand="1" w:firstRowFirstColumn="0" w:firstRowLastColumn="0" w:lastRowFirstColumn="0" w:lastRowLastColumn="0"/>
          <w:trHeight w:val="1611"/>
        </w:trPr>
        <w:sdt>
          <w:sdtPr>
            <w:id w:val="-1872675651"/>
            <w:placeholder>
              <w:docPart w:val="30F3DC2C1D6A4E528D6C00EBF489D10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30" w:type="dxa"/>
              </w:tcPr>
              <w:p w14:paraId="5CB0C70C" w14:textId="3BA3B3E1" w:rsidR="003668C7" w:rsidRPr="00190436" w:rsidRDefault="00A661E9" w:rsidP="00D17AC2">
                <w:pPr>
                  <w:rPr>
                    <w:lang w:val="en-US"/>
                  </w:rPr>
                </w:pPr>
                <w:r w:rsidRPr="00190436">
                  <w:rPr>
                    <w:rStyle w:val="PlaceholderText"/>
                    <w:lang w:val="en-US"/>
                  </w:rPr>
                  <w:t>Click or tap here to enter text.</w:t>
                </w:r>
              </w:p>
            </w:tc>
          </w:sdtContent>
        </w:sdt>
        <w:sdt>
          <w:sdtPr>
            <w:id w:val="-200780585"/>
            <w:placeholder>
              <w:docPart w:val="27AFE646B27E4CD293E14AB6ECEE3638"/>
            </w:placeholder>
            <w:showingPlcHdr/>
          </w:sdtPr>
          <w:sdtEndPr/>
          <w:sdtContent>
            <w:tc>
              <w:tcPr>
                <w:tcW w:w="1630" w:type="dxa"/>
              </w:tcPr>
              <w:p w14:paraId="0793BBF2" w14:textId="0A72EB3D"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235939803"/>
            <w:placeholder>
              <w:docPart w:val="6C2125B32F2143A3B707934B44A5329C"/>
            </w:placeholder>
            <w:showingPlcHdr/>
          </w:sdtPr>
          <w:sdtEndPr/>
          <w:sdtContent>
            <w:tc>
              <w:tcPr>
                <w:tcW w:w="1630" w:type="dxa"/>
              </w:tcPr>
              <w:p w14:paraId="04D107FB" w14:textId="3B76C2D2"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399439235"/>
            <w:placeholder>
              <w:docPart w:val="7DD40368283746C5B441AD12E4CAFF15"/>
            </w:placeholder>
            <w:showingPlcHdr/>
          </w:sdtPr>
          <w:sdtEndPr/>
          <w:sdtContent>
            <w:tc>
              <w:tcPr>
                <w:tcW w:w="1631" w:type="dxa"/>
              </w:tcPr>
              <w:p w14:paraId="622BDBE2" w14:textId="50C53F99"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680787995"/>
            <w:placeholder>
              <w:docPart w:val="A166ACBCE6834C52A4BC59035864778E"/>
            </w:placeholder>
            <w:showingPlcHdr/>
          </w:sdtPr>
          <w:sdtEndPr/>
          <w:sdtContent>
            <w:tc>
              <w:tcPr>
                <w:tcW w:w="1630" w:type="dxa"/>
              </w:tcPr>
              <w:p w14:paraId="06D81A85" w14:textId="32630346"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497543177"/>
            <w:placeholder>
              <w:docPart w:val="72F8876D589B4806881E0E0FE44F2F72"/>
            </w:placeholder>
            <w:showingPlcHdr/>
          </w:sdtPr>
          <w:sdtEndPr/>
          <w:sdtContent>
            <w:tc>
              <w:tcPr>
                <w:tcW w:w="1630" w:type="dxa"/>
              </w:tcPr>
              <w:p w14:paraId="479F53AE" w14:textId="7D3AFBAB"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966661625"/>
            <w:placeholder>
              <w:docPart w:val="D7EF45C0B6D7432690EF0DF3897F02DA"/>
            </w:placeholder>
            <w:showingPlcHdr/>
          </w:sdtPr>
          <w:sdtEndPr/>
          <w:sdtContent>
            <w:tc>
              <w:tcPr>
                <w:tcW w:w="1630" w:type="dxa"/>
              </w:tcPr>
              <w:p w14:paraId="16D70E7E" w14:textId="460219CB"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sdt>
          <w:sdtPr>
            <w:id w:val="-26345828"/>
            <w:placeholder>
              <w:docPart w:val="891C6EEAC0714C5098EBA39463D9DDAF"/>
            </w:placeholder>
            <w:showingPlcHdr/>
          </w:sdtPr>
          <w:sdtEndPr/>
          <w:sdtContent>
            <w:tc>
              <w:tcPr>
                <w:tcW w:w="1631" w:type="dxa"/>
              </w:tcPr>
              <w:p w14:paraId="06D47E83" w14:textId="0B1D8FD9" w:rsidR="003668C7" w:rsidRPr="00190436" w:rsidRDefault="00A661E9" w:rsidP="00D17AC2">
                <w:pPr>
                  <w:cnfStyle w:val="000000010000" w:firstRow="0" w:lastRow="0" w:firstColumn="0" w:lastColumn="0" w:oddVBand="0" w:evenVBand="0" w:oddHBand="0" w:evenHBand="1" w:firstRowFirstColumn="0" w:firstRowLastColumn="0" w:lastRowFirstColumn="0" w:lastRowLastColumn="0"/>
                  <w:rPr>
                    <w:lang w:val="en-US"/>
                  </w:rPr>
                </w:pPr>
                <w:r w:rsidRPr="00190436">
                  <w:rPr>
                    <w:rStyle w:val="PlaceholderText"/>
                    <w:lang w:val="en-US"/>
                  </w:rPr>
                  <w:t>Click or tap here to enter text.</w:t>
                </w:r>
              </w:p>
            </w:tc>
          </w:sdtContent>
        </w:sdt>
      </w:tr>
      <w:tr w:rsidR="00D5084C" w:rsidRPr="00190436" w14:paraId="5B7F41BA" w14:textId="77777777" w:rsidTr="003668C7">
        <w:trPr>
          <w:cnfStyle w:val="000000100000" w:firstRow="0" w:lastRow="0" w:firstColumn="0" w:lastColumn="0" w:oddVBand="0" w:evenVBand="0" w:oddHBand="1" w:evenHBand="0" w:firstRowFirstColumn="0" w:firstRowLastColumn="0" w:lastRowFirstColumn="0" w:lastRowLastColumn="0"/>
          <w:trHeight w:val="1611"/>
        </w:trPr>
        <w:sdt>
          <w:sdtPr>
            <w:id w:val="-1200312360"/>
            <w:placeholder>
              <w:docPart w:val="F97B48F271AE417F8232831E4650DBA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30" w:type="dxa"/>
              </w:tcPr>
              <w:p w14:paraId="0457352F" w14:textId="231A788B" w:rsidR="003668C7" w:rsidRPr="00190436" w:rsidRDefault="00A661E9" w:rsidP="00D17AC2">
                <w:pPr>
                  <w:rPr>
                    <w:lang w:val="en-US"/>
                  </w:rPr>
                </w:pPr>
                <w:r w:rsidRPr="00190436">
                  <w:rPr>
                    <w:rStyle w:val="PlaceholderText"/>
                    <w:lang w:val="en-US"/>
                  </w:rPr>
                  <w:t>Click or tap here to enter text.</w:t>
                </w:r>
              </w:p>
            </w:tc>
          </w:sdtContent>
        </w:sdt>
        <w:sdt>
          <w:sdtPr>
            <w:id w:val="-1249037070"/>
            <w:placeholder>
              <w:docPart w:val="1847111872CA4F95B6B5F3A29A04F905"/>
            </w:placeholder>
            <w:showingPlcHdr/>
          </w:sdtPr>
          <w:sdtEndPr/>
          <w:sdtContent>
            <w:tc>
              <w:tcPr>
                <w:tcW w:w="1630" w:type="dxa"/>
              </w:tcPr>
              <w:p w14:paraId="78E03464" w14:textId="4591A9FD"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855122639"/>
            <w:placeholder>
              <w:docPart w:val="C0C0FFAA9B804D9F865224455F54A572"/>
            </w:placeholder>
            <w:showingPlcHdr/>
          </w:sdtPr>
          <w:sdtEndPr/>
          <w:sdtContent>
            <w:tc>
              <w:tcPr>
                <w:tcW w:w="1630" w:type="dxa"/>
              </w:tcPr>
              <w:p w14:paraId="20A00C37" w14:textId="04F5AA99"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1620798845"/>
            <w:placeholder>
              <w:docPart w:val="4F564BA957F44EAB86A2D7104BC5AE54"/>
            </w:placeholder>
            <w:showingPlcHdr/>
          </w:sdtPr>
          <w:sdtEndPr/>
          <w:sdtContent>
            <w:tc>
              <w:tcPr>
                <w:tcW w:w="1631" w:type="dxa"/>
              </w:tcPr>
              <w:p w14:paraId="3701600A" w14:textId="5E5D5424"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996991250"/>
            <w:placeholder>
              <w:docPart w:val="2F89975FA041458D8A3175FEF762F2B2"/>
            </w:placeholder>
            <w:showingPlcHdr/>
          </w:sdtPr>
          <w:sdtEndPr/>
          <w:sdtContent>
            <w:tc>
              <w:tcPr>
                <w:tcW w:w="1630" w:type="dxa"/>
              </w:tcPr>
              <w:p w14:paraId="7D57DEEF" w14:textId="68CE8059"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1867021673"/>
            <w:placeholder>
              <w:docPart w:val="4D7905078B5140FBBD41EA29A0264897"/>
            </w:placeholder>
            <w:showingPlcHdr/>
          </w:sdtPr>
          <w:sdtEndPr/>
          <w:sdtContent>
            <w:tc>
              <w:tcPr>
                <w:tcW w:w="1630" w:type="dxa"/>
              </w:tcPr>
              <w:p w14:paraId="4ACE331A" w14:textId="420AB626"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1571222530"/>
            <w:placeholder>
              <w:docPart w:val="14C6195454054DE4A65577C01808D1B4"/>
            </w:placeholder>
            <w:showingPlcHdr/>
          </w:sdtPr>
          <w:sdtEndPr/>
          <w:sdtContent>
            <w:tc>
              <w:tcPr>
                <w:tcW w:w="1630" w:type="dxa"/>
              </w:tcPr>
              <w:p w14:paraId="4F52E017" w14:textId="2992EA91"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sdt>
          <w:sdtPr>
            <w:id w:val="-195009122"/>
            <w:placeholder>
              <w:docPart w:val="0C36E3E3B47B423EBBE818EE10F90311"/>
            </w:placeholder>
            <w:showingPlcHdr/>
          </w:sdtPr>
          <w:sdtEndPr/>
          <w:sdtContent>
            <w:tc>
              <w:tcPr>
                <w:tcW w:w="1631" w:type="dxa"/>
              </w:tcPr>
              <w:p w14:paraId="7313D92B" w14:textId="5CB78789" w:rsidR="003668C7" w:rsidRPr="00190436" w:rsidRDefault="00A661E9" w:rsidP="00D17AC2">
                <w:pPr>
                  <w:cnfStyle w:val="000000100000" w:firstRow="0" w:lastRow="0" w:firstColumn="0" w:lastColumn="0" w:oddVBand="0" w:evenVBand="0" w:oddHBand="1" w:evenHBand="0" w:firstRowFirstColumn="0" w:firstRowLastColumn="0" w:lastRowFirstColumn="0" w:lastRowLastColumn="0"/>
                  <w:rPr>
                    <w:lang w:val="en-US"/>
                  </w:rPr>
                </w:pPr>
                <w:r w:rsidRPr="00190436">
                  <w:rPr>
                    <w:rStyle w:val="PlaceholderText"/>
                    <w:lang w:val="en-US"/>
                  </w:rPr>
                  <w:t>Click or tap here to enter text.</w:t>
                </w:r>
              </w:p>
            </w:tc>
          </w:sdtContent>
        </w:sdt>
      </w:tr>
    </w:tbl>
    <w:p w14:paraId="2998369F" w14:textId="77777777" w:rsidR="00111A87" w:rsidRPr="00442BB9" w:rsidRDefault="00111A87" w:rsidP="00D17AC2">
      <w:pPr>
        <w:rPr>
          <w:lang w:val="en-US"/>
        </w:rPr>
      </w:pPr>
    </w:p>
    <w:sectPr w:rsidR="00111A87" w:rsidRPr="00442BB9" w:rsidSect="00CF7133">
      <w:headerReference w:type="default" r:id="rId19"/>
      <w:footerReference w:type="first" r:id="rId20"/>
      <w:pgSz w:w="15840" w:h="12240" w:orient="landscape"/>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6181B" w14:textId="77777777" w:rsidR="002054B3" w:rsidRPr="00D43A37" w:rsidRDefault="002054B3" w:rsidP="00D17AC2">
      <w:r w:rsidRPr="00D43A37">
        <w:separator/>
      </w:r>
    </w:p>
  </w:endnote>
  <w:endnote w:type="continuationSeparator" w:id="0">
    <w:p w14:paraId="68BA3F93" w14:textId="77777777" w:rsidR="002054B3" w:rsidRPr="00D43A37" w:rsidRDefault="002054B3" w:rsidP="00D17AC2">
      <w:r w:rsidRPr="00D43A37">
        <w:continuationSeparator/>
      </w:r>
    </w:p>
  </w:endnote>
  <w:endnote w:type="continuationNotice" w:id="1">
    <w:p w14:paraId="62225675" w14:textId="77777777" w:rsidR="002054B3" w:rsidRPr="00D43A37" w:rsidRDefault="002054B3" w:rsidP="00D17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0794926"/>
      <w:docPartObj>
        <w:docPartGallery w:val="Page Numbers (Bottom of Page)"/>
        <w:docPartUnique/>
      </w:docPartObj>
    </w:sdtPr>
    <w:sdtEndPr/>
    <w:sdtContent>
      <w:p w14:paraId="272E8093" w14:textId="6AC5299C" w:rsidR="009810E7" w:rsidRPr="00D43A37" w:rsidRDefault="009810E7">
        <w:pPr>
          <w:pStyle w:val="Footer"/>
          <w:jc w:val="right"/>
        </w:pPr>
        <w:r w:rsidRPr="00D43A37">
          <w:fldChar w:fldCharType="begin"/>
        </w:r>
        <w:r w:rsidRPr="00D43A37">
          <w:instrText xml:space="preserve"> PAGE   \* MERGEFORMAT </w:instrText>
        </w:r>
        <w:r w:rsidRPr="00D43A37">
          <w:fldChar w:fldCharType="separate"/>
        </w:r>
        <w:r w:rsidRPr="00D43A37">
          <w:t>2</w:t>
        </w:r>
        <w:r w:rsidRPr="00D43A37">
          <w:fldChar w:fldCharType="end"/>
        </w:r>
      </w:p>
    </w:sdtContent>
  </w:sdt>
  <w:p w14:paraId="4A1002AA" w14:textId="77777777" w:rsidR="00E853BE" w:rsidRPr="00D43A37" w:rsidRDefault="00E853BE" w:rsidP="00D17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275D166" w:rsidRPr="00D43A37" w14:paraId="41FDD1CD" w14:textId="77777777" w:rsidTr="7275D166">
      <w:trPr>
        <w:trHeight w:val="300"/>
      </w:trPr>
      <w:tc>
        <w:tcPr>
          <w:tcW w:w="3360" w:type="dxa"/>
        </w:tcPr>
        <w:p w14:paraId="08B28781" w14:textId="7737567D" w:rsidR="7275D166" w:rsidRPr="00D43A37" w:rsidRDefault="7275D166" w:rsidP="7275D166">
          <w:pPr>
            <w:pStyle w:val="Header"/>
            <w:ind w:left="-115"/>
          </w:pPr>
        </w:p>
      </w:tc>
      <w:tc>
        <w:tcPr>
          <w:tcW w:w="3360" w:type="dxa"/>
        </w:tcPr>
        <w:p w14:paraId="15F99842" w14:textId="73967A48" w:rsidR="7275D166" w:rsidRPr="00D43A37" w:rsidRDefault="7275D166" w:rsidP="7275D166">
          <w:pPr>
            <w:pStyle w:val="Header"/>
            <w:jc w:val="center"/>
          </w:pPr>
        </w:p>
      </w:tc>
      <w:tc>
        <w:tcPr>
          <w:tcW w:w="3360" w:type="dxa"/>
        </w:tcPr>
        <w:p w14:paraId="6020CC56" w14:textId="45060139" w:rsidR="7275D166" w:rsidRPr="00D43A37" w:rsidRDefault="7275D166" w:rsidP="7275D166">
          <w:pPr>
            <w:pStyle w:val="Header"/>
            <w:ind w:right="-115"/>
            <w:jc w:val="right"/>
          </w:pPr>
        </w:p>
      </w:tc>
    </w:tr>
  </w:tbl>
  <w:p w14:paraId="16A41F5C" w14:textId="038AE4D7" w:rsidR="7275D166" w:rsidRPr="00D43A37" w:rsidRDefault="7275D166" w:rsidP="7275D1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7275D166" w:rsidRPr="00D43A37" w14:paraId="2644DA49" w14:textId="77777777" w:rsidTr="7275D166">
      <w:trPr>
        <w:trHeight w:val="300"/>
      </w:trPr>
      <w:tc>
        <w:tcPr>
          <w:tcW w:w="4320" w:type="dxa"/>
        </w:tcPr>
        <w:p w14:paraId="0A3178F0" w14:textId="39C2E32B" w:rsidR="7275D166" w:rsidRPr="00D43A37" w:rsidRDefault="7275D166" w:rsidP="7275D166">
          <w:pPr>
            <w:pStyle w:val="Header"/>
            <w:ind w:left="-115"/>
          </w:pPr>
        </w:p>
      </w:tc>
      <w:tc>
        <w:tcPr>
          <w:tcW w:w="4320" w:type="dxa"/>
        </w:tcPr>
        <w:p w14:paraId="5F743FE5" w14:textId="7C10C76E" w:rsidR="7275D166" w:rsidRPr="00D43A37" w:rsidRDefault="7275D166" w:rsidP="7275D166">
          <w:pPr>
            <w:pStyle w:val="Header"/>
            <w:jc w:val="center"/>
          </w:pPr>
        </w:p>
      </w:tc>
      <w:tc>
        <w:tcPr>
          <w:tcW w:w="4320" w:type="dxa"/>
        </w:tcPr>
        <w:p w14:paraId="239B488C" w14:textId="230FE336" w:rsidR="7275D166" w:rsidRPr="00D43A37" w:rsidRDefault="7275D166" w:rsidP="7275D166">
          <w:pPr>
            <w:pStyle w:val="Header"/>
            <w:ind w:right="-115"/>
            <w:jc w:val="right"/>
          </w:pPr>
        </w:p>
      </w:tc>
    </w:tr>
  </w:tbl>
  <w:p w14:paraId="3DDA9D1C" w14:textId="0AC0D950" w:rsidR="7275D166" w:rsidRPr="00D43A37" w:rsidRDefault="7275D166" w:rsidP="7275D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00DB3" w14:textId="77777777" w:rsidR="002054B3" w:rsidRPr="00D43A37" w:rsidRDefault="002054B3" w:rsidP="00D17AC2">
      <w:r w:rsidRPr="00D43A37">
        <w:separator/>
      </w:r>
    </w:p>
  </w:footnote>
  <w:footnote w:type="continuationSeparator" w:id="0">
    <w:p w14:paraId="68F9B17A" w14:textId="77777777" w:rsidR="002054B3" w:rsidRPr="00D43A37" w:rsidRDefault="002054B3" w:rsidP="00D17AC2">
      <w:r w:rsidRPr="00D43A37">
        <w:continuationSeparator/>
      </w:r>
    </w:p>
  </w:footnote>
  <w:footnote w:type="continuationNotice" w:id="1">
    <w:p w14:paraId="6CF286D5" w14:textId="77777777" w:rsidR="002054B3" w:rsidRPr="00D43A37" w:rsidRDefault="002054B3" w:rsidP="00D17AC2"/>
  </w:footnote>
  <w:footnote w:id="2">
    <w:p w14:paraId="25DE1A5D" w14:textId="77777777" w:rsidR="00ED42DC" w:rsidRPr="00D43A37" w:rsidRDefault="00ED42DC" w:rsidP="00ED42DC">
      <w:pPr>
        <w:pStyle w:val="FootnoteText"/>
      </w:pPr>
      <w:r w:rsidRPr="00D43A37">
        <w:rPr>
          <w:rStyle w:val="FootnoteReference"/>
        </w:rPr>
        <w:footnoteRef/>
      </w:r>
      <w:hyperlink r:id="rId1" w:history="1">
        <w:r w:rsidRPr="00D43A37">
          <w:rPr>
            <w:rStyle w:val="Hyperlink"/>
          </w:rPr>
          <w:t xml:space="preserve"> Estimaciones mundiales sobre el trabajo infantil | Organización Internacional del Trabajo</w:t>
        </w:r>
      </w:hyperlink>
    </w:p>
  </w:footnote>
  <w:footnote w:id="3">
    <w:p w14:paraId="54A629F1" w14:textId="77777777" w:rsidR="00ED42DC" w:rsidRPr="00BD46DD" w:rsidRDefault="00ED42DC" w:rsidP="00ED42DC">
      <w:pPr>
        <w:pStyle w:val="FootnoteText"/>
      </w:pPr>
      <w:r w:rsidRPr="00D43A37">
        <w:rPr>
          <w:rStyle w:val="FootnoteReference"/>
        </w:rPr>
        <w:footnoteRef/>
      </w:r>
      <w:hyperlink r:id="rId2" w:history="1">
        <w:r w:rsidRPr="00D43A37">
          <w:rPr>
            <w:rStyle w:val="Hyperlink"/>
          </w:rPr>
          <w:t xml:space="preserve"> Juego completo de herramientas para el café - Verité</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275D166" w:rsidRPr="00D43A37" w14:paraId="642ABADA" w14:textId="77777777" w:rsidTr="7275D166">
      <w:trPr>
        <w:trHeight w:val="300"/>
      </w:trPr>
      <w:tc>
        <w:tcPr>
          <w:tcW w:w="3360" w:type="dxa"/>
        </w:tcPr>
        <w:p w14:paraId="24D660DD" w14:textId="26ABDDCD" w:rsidR="7275D166" w:rsidRPr="00D43A37" w:rsidRDefault="7275D166" w:rsidP="7275D166">
          <w:pPr>
            <w:pStyle w:val="Header"/>
            <w:ind w:left="-115"/>
          </w:pPr>
        </w:p>
      </w:tc>
      <w:tc>
        <w:tcPr>
          <w:tcW w:w="3360" w:type="dxa"/>
        </w:tcPr>
        <w:p w14:paraId="79F38504" w14:textId="5E3A32F5" w:rsidR="7275D166" w:rsidRPr="00D43A37" w:rsidRDefault="7275D166" w:rsidP="7275D166">
          <w:pPr>
            <w:pStyle w:val="Header"/>
            <w:jc w:val="center"/>
          </w:pPr>
        </w:p>
      </w:tc>
      <w:tc>
        <w:tcPr>
          <w:tcW w:w="3360" w:type="dxa"/>
        </w:tcPr>
        <w:p w14:paraId="64814865" w14:textId="24973A90" w:rsidR="7275D166" w:rsidRPr="00D43A37" w:rsidRDefault="7275D166" w:rsidP="7275D166">
          <w:pPr>
            <w:pStyle w:val="Header"/>
            <w:ind w:right="-115"/>
            <w:jc w:val="right"/>
          </w:pPr>
        </w:p>
      </w:tc>
    </w:tr>
  </w:tbl>
  <w:p w14:paraId="5DB16E21" w14:textId="2E127E34" w:rsidR="7275D166" w:rsidRPr="00D43A37" w:rsidRDefault="7275D166" w:rsidP="7275D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E9404" w14:textId="7E41EEDF" w:rsidR="000933F1" w:rsidRPr="00D43A37" w:rsidRDefault="000933F1" w:rsidP="7275D166">
    <w:pPr>
      <w:jc w:val="cent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7275D166" w:rsidRPr="00D43A37" w14:paraId="17D27A08" w14:textId="77777777" w:rsidTr="7275D166">
      <w:trPr>
        <w:trHeight w:val="300"/>
      </w:trPr>
      <w:tc>
        <w:tcPr>
          <w:tcW w:w="4320" w:type="dxa"/>
        </w:tcPr>
        <w:p w14:paraId="445D5089" w14:textId="6988C174" w:rsidR="7275D166" w:rsidRPr="00D43A37" w:rsidRDefault="7275D166" w:rsidP="7275D166">
          <w:pPr>
            <w:pStyle w:val="Header"/>
            <w:ind w:left="-115"/>
          </w:pPr>
        </w:p>
      </w:tc>
      <w:tc>
        <w:tcPr>
          <w:tcW w:w="4320" w:type="dxa"/>
        </w:tcPr>
        <w:p w14:paraId="0A54021A" w14:textId="21766189" w:rsidR="7275D166" w:rsidRPr="00D43A37" w:rsidRDefault="7275D166" w:rsidP="7275D166">
          <w:pPr>
            <w:pStyle w:val="Header"/>
            <w:jc w:val="center"/>
          </w:pPr>
        </w:p>
      </w:tc>
      <w:tc>
        <w:tcPr>
          <w:tcW w:w="4320" w:type="dxa"/>
        </w:tcPr>
        <w:p w14:paraId="7125E6E2" w14:textId="69C5B973" w:rsidR="7275D166" w:rsidRPr="00D43A37" w:rsidRDefault="7275D166" w:rsidP="7275D166">
          <w:pPr>
            <w:pStyle w:val="Header"/>
            <w:ind w:right="-115"/>
            <w:jc w:val="right"/>
          </w:pPr>
        </w:p>
      </w:tc>
    </w:tr>
  </w:tbl>
  <w:p w14:paraId="14101717" w14:textId="598EB876" w:rsidR="7275D166" w:rsidRPr="00D43A37" w:rsidRDefault="7275D166" w:rsidP="7275D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6FD"/>
    <w:multiLevelType w:val="hybridMultilevel"/>
    <w:tmpl w:val="CF3AA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EFE007"/>
    <w:multiLevelType w:val="hybridMultilevel"/>
    <w:tmpl w:val="1074916E"/>
    <w:lvl w:ilvl="0" w:tplc="C1069FD4">
      <w:start w:val="1"/>
      <w:numFmt w:val="bullet"/>
      <w:lvlText w:val=""/>
      <w:lvlJc w:val="left"/>
      <w:pPr>
        <w:ind w:left="360" w:hanging="360"/>
      </w:pPr>
      <w:rPr>
        <w:rFonts w:ascii="Symbol" w:hAnsi="Symbol" w:hint="default"/>
      </w:rPr>
    </w:lvl>
    <w:lvl w:ilvl="1" w:tplc="3514A804">
      <w:start w:val="1"/>
      <w:numFmt w:val="bullet"/>
      <w:lvlText w:val="o"/>
      <w:lvlJc w:val="left"/>
      <w:pPr>
        <w:ind w:left="1080" w:hanging="360"/>
      </w:pPr>
      <w:rPr>
        <w:rFonts w:ascii="Courier New" w:hAnsi="Courier New" w:hint="default"/>
      </w:rPr>
    </w:lvl>
    <w:lvl w:ilvl="2" w:tplc="2570BF3A">
      <w:start w:val="1"/>
      <w:numFmt w:val="bullet"/>
      <w:lvlText w:val=""/>
      <w:lvlJc w:val="left"/>
      <w:pPr>
        <w:ind w:left="1800" w:hanging="360"/>
      </w:pPr>
      <w:rPr>
        <w:rFonts w:ascii="Wingdings" w:hAnsi="Wingdings" w:hint="default"/>
      </w:rPr>
    </w:lvl>
    <w:lvl w:ilvl="3" w:tplc="B3ECE2D4">
      <w:start w:val="1"/>
      <w:numFmt w:val="bullet"/>
      <w:lvlText w:val=""/>
      <w:lvlJc w:val="left"/>
      <w:pPr>
        <w:ind w:left="2520" w:hanging="360"/>
      </w:pPr>
      <w:rPr>
        <w:rFonts w:ascii="Symbol" w:hAnsi="Symbol" w:hint="default"/>
      </w:rPr>
    </w:lvl>
    <w:lvl w:ilvl="4" w:tplc="95487268">
      <w:start w:val="1"/>
      <w:numFmt w:val="bullet"/>
      <w:lvlText w:val="o"/>
      <w:lvlJc w:val="left"/>
      <w:pPr>
        <w:ind w:left="3240" w:hanging="360"/>
      </w:pPr>
      <w:rPr>
        <w:rFonts w:ascii="Courier New" w:hAnsi="Courier New" w:hint="default"/>
      </w:rPr>
    </w:lvl>
    <w:lvl w:ilvl="5" w:tplc="9C40E47E">
      <w:start w:val="1"/>
      <w:numFmt w:val="bullet"/>
      <w:lvlText w:val=""/>
      <w:lvlJc w:val="left"/>
      <w:pPr>
        <w:ind w:left="3960" w:hanging="360"/>
      </w:pPr>
      <w:rPr>
        <w:rFonts w:ascii="Wingdings" w:hAnsi="Wingdings" w:hint="default"/>
      </w:rPr>
    </w:lvl>
    <w:lvl w:ilvl="6" w:tplc="411A1074">
      <w:start w:val="1"/>
      <w:numFmt w:val="bullet"/>
      <w:lvlText w:val=""/>
      <w:lvlJc w:val="left"/>
      <w:pPr>
        <w:ind w:left="4680" w:hanging="360"/>
      </w:pPr>
      <w:rPr>
        <w:rFonts w:ascii="Symbol" w:hAnsi="Symbol" w:hint="default"/>
      </w:rPr>
    </w:lvl>
    <w:lvl w:ilvl="7" w:tplc="720485C8">
      <w:start w:val="1"/>
      <w:numFmt w:val="bullet"/>
      <w:lvlText w:val="o"/>
      <w:lvlJc w:val="left"/>
      <w:pPr>
        <w:ind w:left="5400" w:hanging="360"/>
      </w:pPr>
      <w:rPr>
        <w:rFonts w:ascii="Courier New" w:hAnsi="Courier New" w:hint="default"/>
      </w:rPr>
    </w:lvl>
    <w:lvl w:ilvl="8" w:tplc="BD5AA3FA">
      <w:start w:val="1"/>
      <w:numFmt w:val="bullet"/>
      <w:lvlText w:val=""/>
      <w:lvlJc w:val="left"/>
      <w:pPr>
        <w:ind w:left="6120" w:hanging="360"/>
      </w:pPr>
      <w:rPr>
        <w:rFonts w:ascii="Wingdings" w:hAnsi="Wingdings" w:hint="default"/>
      </w:rPr>
    </w:lvl>
  </w:abstractNum>
  <w:abstractNum w:abstractNumId="2" w15:restartNumberingAfterBreak="0">
    <w:nsid w:val="113304BF"/>
    <w:multiLevelType w:val="hybridMultilevel"/>
    <w:tmpl w:val="7F64A07A"/>
    <w:lvl w:ilvl="0" w:tplc="58CAB0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4A5275"/>
    <w:multiLevelType w:val="hybridMultilevel"/>
    <w:tmpl w:val="18A0FCB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5B61697"/>
    <w:multiLevelType w:val="hybridMultilevel"/>
    <w:tmpl w:val="A2FC4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176E80"/>
    <w:multiLevelType w:val="hybridMultilevel"/>
    <w:tmpl w:val="BBAAD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8F7A5A"/>
    <w:multiLevelType w:val="hybridMultilevel"/>
    <w:tmpl w:val="3E66553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A7C66"/>
    <w:multiLevelType w:val="hybridMultilevel"/>
    <w:tmpl w:val="C42C6E6E"/>
    <w:lvl w:ilvl="0" w:tplc="1324D0EA">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6FA06D6"/>
    <w:multiLevelType w:val="hybridMultilevel"/>
    <w:tmpl w:val="BA6EB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394469"/>
    <w:multiLevelType w:val="hybridMultilevel"/>
    <w:tmpl w:val="38301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F21C80"/>
    <w:multiLevelType w:val="hybridMultilevel"/>
    <w:tmpl w:val="EDAED480"/>
    <w:lvl w:ilvl="0" w:tplc="B8B21DA8">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721A0A"/>
    <w:multiLevelType w:val="hybridMultilevel"/>
    <w:tmpl w:val="D15EA2C2"/>
    <w:lvl w:ilvl="0" w:tplc="04090001">
      <w:start w:val="1"/>
      <w:numFmt w:val="bullet"/>
      <w:lvlText w:val=""/>
      <w:lvlJc w:val="left"/>
      <w:pPr>
        <w:ind w:left="360" w:hanging="360"/>
      </w:pPr>
      <w:rPr>
        <w:rFonts w:ascii="Symbol" w:hAnsi="Symbol" w:hint="default"/>
        <w:color w:val="auto"/>
      </w:rPr>
    </w:lvl>
    <w:lvl w:ilvl="1" w:tplc="3C34212A">
      <w:start w:val="1"/>
      <w:numFmt w:val="bullet"/>
      <w:lvlText w:val="o"/>
      <w:lvlJc w:val="left"/>
      <w:pPr>
        <w:ind w:left="1080" w:hanging="360"/>
      </w:pPr>
      <w:rPr>
        <w:rFonts w:ascii="Courier New" w:hAnsi="Courier New" w:hint="default"/>
      </w:rPr>
    </w:lvl>
    <w:lvl w:ilvl="2" w:tplc="ACBC43BE">
      <w:start w:val="1"/>
      <w:numFmt w:val="bullet"/>
      <w:lvlText w:val=""/>
      <w:lvlJc w:val="left"/>
      <w:pPr>
        <w:ind w:left="1800" w:hanging="360"/>
      </w:pPr>
      <w:rPr>
        <w:rFonts w:ascii="Wingdings" w:hAnsi="Wingdings" w:hint="default"/>
      </w:rPr>
    </w:lvl>
    <w:lvl w:ilvl="3" w:tplc="323A2EAC">
      <w:start w:val="1"/>
      <w:numFmt w:val="bullet"/>
      <w:lvlText w:val=""/>
      <w:lvlJc w:val="left"/>
      <w:pPr>
        <w:ind w:left="2520" w:hanging="360"/>
      </w:pPr>
      <w:rPr>
        <w:rFonts w:ascii="Symbol" w:hAnsi="Symbol" w:hint="default"/>
      </w:rPr>
    </w:lvl>
    <w:lvl w:ilvl="4" w:tplc="C25CC820">
      <w:start w:val="1"/>
      <w:numFmt w:val="bullet"/>
      <w:lvlText w:val="o"/>
      <w:lvlJc w:val="left"/>
      <w:pPr>
        <w:ind w:left="3240" w:hanging="360"/>
      </w:pPr>
      <w:rPr>
        <w:rFonts w:ascii="Courier New" w:hAnsi="Courier New" w:hint="default"/>
      </w:rPr>
    </w:lvl>
    <w:lvl w:ilvl="5" w:tplc="0E3A48FA">
      <w:start w:val="1"/>
      <w:numFmt w:val="bullet"/>
      <w:lvlText w:val=""/>
      <w:lvlJc w:val="left"/>
      <w:pPr>
        <w:ind w:left="3960" w:hanging="360"/>
      </w:pPr>
      <w:rPr>
        <w:rFonts w:ascii="Wingdings" w:hAnsi="Wingdings" w:hint="default"/>
      </w:rPr>
    </w:lvl>
    <w:lvl w:ilvl="6" w:tplc="0AEA1E18">
      <w:start w:val="1"/>
      <w:numFmt w:val="bullet"/>
      <w:lvlText w:val=""/>
      <w:lvlJc w:val="left"/>
      <w:pPr>
        <w:ind w:left="4680" w:hanging="360"/>
      </w:pPr>
      <w:rPr>
        <w:rFonts w:ascii="Symbol" w:hAnsi="Symbol" w:hint="default"/>
      </w:rPr>
    </w:lvl>
    <w:lvl w:ilvl="7" w:tplc="F3828858">
      <w:start w:val="1"/>
      <w:numFmt w:val="bullet"/>
      <w:lvlText w:val="o"/>
      <w:lvlJc w:val="left"/>
      <w:pPr>
        <w:ind w:left="5400" w:hanging="360"/>
      </w:pPr>
      <w:rPr>
        <w:rFonts w:ascii="Courier New" w:hAnsi="Courier New" w:hint="default"/>
      </w:rPr>
    </w:lvl>
    <w:lvl w:ilvl="8" w:tplc="401E4F28">
      <w:start w:val="1"/>
      <w:numFmt w:val="bullet"/>
      <w:lvlText w:val=""/>
      <w:lvlJc w:val="left"/>
      <w:pPr>
        <w:ind w:left="6120" w:hanging="360"/>
      </w:pPr>
      <w:rPr>
        <w:rFonts w:ascii="Wingdings" w:hAnsi="Wingdings" w:hint="default"/>
      </w:rPr>
    </w:lvl>
  </w:abstractNum>
  <w:abstractNum w:abstractNumId="12" w15:restartNumberingAfterBreak="0">
    <w:nsid w:val="4EADE826"/>
    <w:multiLevelType w:val="hybridMultilevel"/>
    <w:tmpl w:val="669C0EAC"/>
    <w:lvl w:ilvl="0" w:tplc="560A353E">
      <w:start w:val="1"/>
      <w:numFmt w:val="bullet"/>
      <w:lvlText w:val=""/>
      <w:lvlJc w:val="left"/>
      <w:pPr>
        <w:ind w:left="360" w:hanging="360"/>
      </w:pPr>
      <w:rPr>
        <w:rFonts w:ascii="Symbol" w:hAnsi="Symbol" w:hint="default"/>
      </w:rPr>
    </w:lvl>
    <w:lvl w:ilvl="1" w:tplc="F3269A8A">
      <w:start w:val="1"/>
      <w:numFmt w:val="bullet"/>
      <w:lvlText w:val="o"/>
      <w:lvlJc w:val="left"/>
      <w:pPr>
        <w:ind w:left="1080" w:hanging="360"/>
      </w:pPr>
      <w:rPr>
        <w:rFonts w:ascii="Courier New" w:hAnsi="Courier New" w:hint="default"/>
      </w:rPr>
    </w:lvl>
    <w:lvl w:ilvl="2" w:tplc="04D2547C">
      <w:start w:val="1"/>
      <w:numFmt w:val="bullet"/>
      <w:lvlText w:val=""/>
      <w:lvlJc w:val="left"/>
      <w:pPr>
        <w:ind w:left="1800" w:hanging="360"/>
      </w:pPr>
      <w:rPr>
        <w:rFonts w:ascii="Wingdings" w:hAnsi="Wingdings" w:hint="default"/>
      </w:rPr>
    </w:lvl>
    <w:lvl w:ilvl="3" w:tplc="6BFCFF8C">
      <w:start w:val="1"/>
      <w:numFmt w:val="bullet"/>
      <w:lvlText w:val=""/>
      <w:lvlJc w:val="left"/>
      <w:pPr>
        <w:ind w:left="2520" w:hanging="360"/>
      </w:pPr>
      <w:rPr>
        <w:rFonts w:ascii="Symbol" w:hAnsi="Symbol" w:hint="default"/>
      </w:rPr>
    </w:lvl>
    <w:lvl w:ilvl="4" w:tplc="67F0C2BC">
      <w:start w:val="1"/>
      <w:numFmt w:val="bullet"/>
      <w:lvlText w:val="o"/>
      <w:lvlJc w:val="left"/>
      <w:pPr>
        <w:ind w:left="3240" w:hanging="360"/>
      </w:pPr>
      <w:rPr>
        <w:rFonts w:ascii="Courier New" w:hAnsi="Courier New" w:hint="default"/>
      </w:rPr>
    </w:lvl>
    <w:lvl w:ilvl="5" w:tplc="38F0BAE0">
      <w:start w:val="1"/>
      <w:numFmt w:val="bullet"/>
      <w:lvlText w:val=""/>
      <w:lvlJc w:val="left"/>
      <w:pPr>
        <w:ind w:left="3960" w:hanging="360"/>
      </w:pPr>
      <w:rPr>
        <w:rFonts w:ascii="Wingdings" w:hAnsi="Wingdings" w:hint="default"/>
      </w:rPr>
    </w:lvl>
    <w:lvl w:ilvl="6" w:tplc="AF3AE058">
      <w:start w:val="1"/>
      <w:numFmt w:val="bullet"/>
      <w:lvlText w:val=""/>
      <w:lvlJc w:val="left"/>
      <w:pPr>
        <w:ind w:left="4680" w:hanging="360"/>
      </w:pPr>
      <w:rPr>
        <w:rFonts w:ascii="Symbol" w:hAnsi="Symbol" w:hint="default"/>
      </w:rPr>
    </w:lvl>
    <w:lvl w:ilvl="7" w:tplc="45C899C0">
      <w:start w:val="1"/>
      <w:numFmt w:val="bullet"/>
      <w:lvlText w:val="o"/>
      <w:lvlJc w:val="left"/>
      <w:pPr>
        <w:ind w:left="5400" w:hanging="360"/>
      </w:pPr>
      <w:rPr>
        <w:rFonts w:ascii="Courier New" w:hAnsi="Courier New" w:hint="default"/>
      </w:rPr>
    </w:lvl>
    <w:lvl w:ilvl="8" w:tplc="F9D60A6A">
      <w:start w:val="1"/>
      <w:numFmt w:val="bullet"/>
      <w:lvlText w:val=""/>
      <w:lvlJc w:val="left"/>
      <w:pPr>
        <w:ind w:left="6120" w:hanging="360"/>
      </w:pPr>
      <w:rPr>
        <w:rFonts w:ascii="Wingdings" w:hAnsi="Wingdings" w:hint="default"/>
      </w:rPr>
    </w:lvl>
  </w:abstractNum>
  <w:abstractNum w:abstractNumId="13" w15:restartNumberingAfterBreak="0">
    <w:nsid w:val="4F45C091"/>
    <w:multiLevelType w:val="hybridMultilevel"/>
    <w:tmpl w:val="6DD26F2A"/>
    <w:lvl w:ilvl="0" w:tplc="1E949894">
      <w:start w:val="1"/>
      <w:numFmt w:val="bullet"/>
      <w:lvlText w:val=""/>
      <w:lvlJc w:val="left"/>
      <w:pPr>
        <w:ind w:left="360" w:hanging="360"/>
      </w:pPr>
      <w:rPr>
        <w:rFonts w:ascii="Symbol" w:hAnsi="Symbol" w:hint="default"/>
      </w:rPr>
    </w:lvl>
    <w:lvl w:ilvl="1" w:tplc="F310391A">
      <w:start w:val="1"/>
      <w:numFmt w:val="bullet"/>
      <w:lvlText w:val="o"/>
      <w:lvlJc w:val="left"/>
      <w:pPr>
        <w:ind w:left="1080" w:hanging="360"/>
      </w:pPr>
      <w:rPr>
        <w:rFonts w:ascii="Courier New" w:hAnsi="Courier New" w:hint="default"/>
      </w:rPr>
    </w:lvl>
    <w:lvl w:ilvl="2" w:tplc="1102DE78">
      <w:start w:val="1"/>
      <w:numFmt w:val="bullet"/>
      <w:lvlText w:val=""/>
      <w:lvlJc w:val="left"/>
      <w:pPr>
        <w:ind w:left="1800" w:hanging="360"/>
      </w:pPr>
      <w:rPr>
        <w:rFonts w:ascii="Wingdings" w:hAnsi="Wingdings" w:hint="default"/>
      </w:rPr>
    </w:lvl>
    <w:lvl w:ilvl="3" w:tplc="1AEA0868">
      <w:start w:val="1"/>
      <w:numFmt w:val="bullet"/>
      <w:lvlText w:val=""/>
      <w:lvlJc w:val="left"/>
      <w:pPr>
        <w:ind w:left="2520" w:hanging="360"/>
      </w:pPr>
      <w:rPr>
        <w:rFonts w:ascii="Symbol" w:hAnsi="Symbol" w:hint="default"/>
      </w:rPr>
    </w:lvl>
    <w:lvl w:ilvl="4" w:tplc="E31A01A4">
      <w:start w:val="1"/>
      <w:numFmt w:val="bullet"/>
      <w:lvlText w:val="o"/>
      <w:lvlJc w:val="left"/>
      <w:pPr>
        <w:ind w:left="3240" w:hanging="360"/>
      </w:pPr>
      <w:rPr>
        <w:rFonts w:ascii="Courier New" w:hAnsi="Courier New" w:hint="default"/>
      </w:rPr>
    </w:lvl>
    <w:lvl w:ilvl="5" w:tplc="52A4B7CA">
      <w:start w:val="1"/>
      <w:numFmt w:val="bullet"/>
      <w:lvlText w:val=""/>
      <w:lvlJc w:val="left"/>
      <w:pPr>
        <w:ind w:left="3960" w:hanging="360"/>
      </w:pPr>
      <w:rPr>
        <w:rFonts w:ascii="Wingdings" w:hAnsi="Wingdings" w:hint="default"/>
      </w:rPr>
    </w:lvl>
    <w:lvl w:ilvl="6" w:tplc="73225CAC">
      <w:start w:val="1"/>
      <w:numFmt w:val="bullet"/>
      <w:lvlText w:val=""/>
      <w:lvlJc w:val="left"/>
      <w:pPr>
        <w:ind w:left="4680" w:hanging="360"/>
      </w:pPr>
      <w:rPr>
        <w:rFonts w:ascii="Symbol" w:hAnsi="Symbol" w:hint="default"/>
      </w:rPr>
    </w:lvl>
    <w:lvl w:ilvl="7" w:tplc="A7585652">
      <w:start w:val="1"/>
      <w:numFmt w:val="bullet"/>
      <w:lvlText w:val="o"/>
      <w:lvlJc w:val="left"/>
      <w:pPr>
        <w:ind w:left="5400" w:hanging="360"/>
      </w:pPr>
      <w:rPr>
        <w:rFonts w:ascii="Courier New" w:hAnsi="Courier New" w:hint="default"/>
      </w:rPr>
    </w:lvl>
    <w:lvl w:ilvl="8" w:tplc="14EE75AC">
      <w:start w:val="1"/>
      <w:numFmt w:val="bullet"/>
      <w:lvlText w:val=""/>
      <w:lvlJc w:val="left"/>
      <w:pPr>
        <w:ind w:left="6120" w:hanging="360"/>
      </w:pPr>
      <w:rPr>
        <w:rFonts w:ascii="Wingdings" w:hAnsi="Wingdings" w:hint="default"/>
      </w:rPr>
    </w:lvl>
  </w:abstractNum>
  <w:abstractNum w:abstractNumId="14" w15:restartNumberingAfterBreak="0">
    <w:nsid w:val="50FA571A"/>
    <w:multiLevelType w:val="hybridMultilevel"/>
    <w:tmpl w:val="01128804"/>
    <w:lvl w:ilvl="0" w:tplc="AD725F22">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B41A12"/>
    <w:multiLevelType w:val="hybridMultilevel"/>
    <w:tmpl w:val="BB46E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DCF57B"/>
    <w:multiLevelType w:val="hybridMultilevel"/>
    <w:tmpl w:val="A4C2548A"/>
    <w:lvl w:ilvl="0" w:tplc="58CAB04A">
      <w:start w:val="1"/>
      <w:numFmt w:val="bullet"/>
      <w:lvlText w:val=""/>
      <w:lvlJc w:val="left"/>
      <w:pPr>
        <w:ind w:left="360" w:hanging="360"/>
      </w:pPr>
      <w:rPr>
        <w:rFonts w:ascii="Symbol" w:hAnsi="Symbol" w:hint="default"/>
      </w:rPr>
    </w:lvl>
    <w:lvl w:ilvl="1" w:tplc="814CA8EC">
      <w:start w:val="1"/>
      <w:numFmt w:val="bullet"/>
      <w:lvlText w:val="o"/>
      <w:lvlJc w:val="left"/>
      <w:pPr>
        <w:ind w:left="1080" w:hanging="360"/>
      </w:pPr>
      <w:rPr>
        <w:rFonts w:ascii="Courier New" w:hAnsi="Courier New" w:hint="default"/>
      </w:rPr>
    </w:lvl>
    <w:lvl w:ilvl="2" w:tplc="E8F24114">
      <w:start w:val="1"/>
      <w:numFmt w:val="bullet"/>
      <w:lvlText w:val=""/>
      <w:lvlJc w:val="left"/>
      <w:pPr>
        <w:ind w:left="1800" w:hanging="360"/>
      </w:pPr>
      <w:rPr>
        <w:rFonts w:ascii="Wingdings" w:hAnsi="Wingdings" w:hint="default"/>
      </w:rPr>
    </w:lvl>
    <w:lvl w:ilvl="3" w:tplc="FCFE4A8A">
      <w:start w:val="1"/>
      <w:numFmt w:val="bullet"/>
      <w:lvlText w:val=""/>
      <w:lvlJc w:val="left"/>
      <w:pPr>
        <w:ind w:left="2520" w:hanging="360"/>
      </w:pPr>
      <w:rPr>
        <w:rFonts w:ascii="Symbol" w:hAnsi="Symbol" w:hint="default"/>
      </w:rPr>
    </w:lvl>
    <w:lvl w:ilvl="4" w:tplc="09B0E962">
      <w:start w:val="1"/>
      <w:numFmt w:val="bullet"/>
      <w:lvlText w:val="o"/>
      <w:lvlJc w:val="left"/>
      <w:pPr>
        <w:ind w:left="3240" w:hanging="360"/>
      </w:pPr>
      <w:rPr>
        <w:rFonts w:ascii="Courier New" w:hAnsi="Courier New" w:hint="default"/>
      </w:rPr>
    </w:lvl>
    <w:lvl w:ilvl="5" w:tplc="015A1AA4">
      <w:start w:val="1"/>
      <w:numFmt w:val="bullet"/>
      <w:lvlText w:val=""/>
      <w:lvlJc w:val="left"/>
      <w:pPr>
        <w:ind w:left="3960" w:hanging="360"/>
      </w:pPr>
      <w:rPr>
        <w:rFonts w:ascii="Wingdings" w:hAnsi="Wingdings" w:hint="default"/>
      </w:rPr>
    </w:lvl>
    <w:lvl w:ilvl="6" w:tplc="82E4EDBA">
      <w:start w:val="1"/>
      <w:numFmt w:val="bullet"/>
      <w:lvlText w:val=""/>
      <w:lvlJc w:val="left"/>
      <w:pPr>
        <w:ind w:left="4680" w:hanging="360"/>
      </w:pPr>
      <w:rPr>
        <w:rFonts w:ascii="Symbol" w:hAnsi="Symbol" w:hint="default"/>
      </w:rPr>
    </w:lvl>
    <w:lvl w:ilvl="7" w:tplc="B2D659B6">
      <w:start w:val="1"/>
      <w:numFmt w:val="bullet"/>
      <w:lvlText w:val="o"/>
      <w:lvlJc w:val="left"/>
      <w:pPr>
        <w:ind w:left="5400" w:hanging="360"/>
      </w:pPr>
      <w:rPr>
        <w:rFonts w:ascii="Courier New" w:hAnsi="Courier New" w:hint="default"/>
      </w:rPr>
    </w:lvl>
    <w:lvl w:ilvl="8" w:tplc="30466606">
      <w:start w:val="1"/>
      <w:numFmt w:val="bullet"/>
      <w:lvlText w:val=""/>
      <w:lvlJc w:val="left"/>
      <w:pPr>
        <w:ind w:left="6120" w:hanging="360"/>
      </w:pPr>
      <w:rPr>
        <w:rFonts w:ascii="Wingdings" w:hAnsi="Wingdings" w:hint="default"/>
      </w:rPr>
    </w:lvl>
  </w:abstractNum>
  <w:abstractNum w:abstractNumId="17" w15:restartNumberingAfterBreak="0">
    <w:nsid w:val="671B31D5"/>
    <w:multiLevelType w:val="hybridMultilevel"/>
    <w:tmpl w:val="3DAE9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963BBD"/>
    <w:multiLevelType w:val="hybridMultilevel"/>
    <w:tmpl w:val="EB10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486928"/>
    <w:multiLevelType w:val="hybridMultilevel"/>
    <w:tmpl w:val="76EEE91C"/>
    <w:lvl w:ilvl="0" w:tplc="88BC38D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5257379">
    <w:abstractNumId w:val="1"/>
  </w:num>
  <w:num w:numId="2" w16cid:durableId="1019044651">
    <w:abstractNumId w:val="16"/>
  </w:num>
  <w:num w:numId="3" w16cid:durableId="929974126">
    <w:abstractNumId w:val="11"/>
  </w:num>
  <w:num w:numId="4" w16cid:durableId="25835135">
    <w:abstractNumId w:val="13"/>
  </w:num>
  <w:num w:numId="5" w16cid:durableId="1008287233">
    <w:abstractNumId w:val="12"/>
  </w:num>
  <w:num w:numId="6" w16cid:durableId="67391142">
    <w:abstractNumId w:val="19"/>
  </w:num>
  <w:num w:numId="7" w16cid:durableId="1747919407">
    <w:abstractNumId w:val="2"/>
  </w:num>
  <w:num w:numId="8" w16cid:durableId="881135507">
    <w:abstractNumId w:val="10"/>
  </w:num>
  <w:num w:numId="9" w16cid:durableId="798035963">
    <w:abstractNumId w:val="14"/>
  </w:num>
  <w:num w:numId="10" w16cid:durableId="1254319831">
    <w:abstractNumId w:val="0"/>
  </w:num>
  <w:num w:numId="11" w16cid:durableId="2059477833">
    <w:abstractNumId w:val="17"/>
  </w:num>
  <w:num w:numId="12" w16cid:durableId="870802432">
    <w:abstractNumId w:val="8"/>
  </w:num>
  <w:num w:numId="13" w16cid:durableId="846483623">
    <w:abstractNumId w:val="7"/>
  </w:num>
  <w:num w:numId="14" w16cid:durableId="1913612839">
    <w:abstractNumId w:val="4"/>
  </w:num>
  <w:num w:numId="15" w16cid:durableId="1988631804">
    <w:abstractNumId w:val="6"/>
  </w:num>
  <w:num w:numId="16" w16cid:durableId="37976292">
    <w:abstractNumId w:val="5"/>
  </w:num>
  <w:num w:numId="17" w16cid:durableId="1247418958">
    <w:abstractNumId w:val="18"/>
  </w:num>
  <w:num w:numId="18" w16cid:durableId="1674528401">
    <w:abstractNumId w:val="15"/>
  </w:num>
  <w:num w:numId="19" w16cid:durableId="446890927">
    <w:abstractNumId w:val="3"/>
  </w:num>
  <w:num w:numId="20" w16cid:durableId="1337149171">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cumentProtection w:edit="forms" w:enforcement="1" w:cryptProviderType="rsaAES" w:cryptAlgorithmClass="hash" w:cryptAlgorithmType="typeAny" w:cryptAlgorithmSid="14" w:cryptSpinCount="100000" w:hash="T3q5DxxXAYMbMAwm+EF27D40kduxcaYFW3Ukcn0Osy0A0NX8bMizhA9H7kZ0gdFlFbD2Lx7TgaLKefcuxU71KA==" w:salt="1NGDWSuIq7TK7HGRHwcyoA=="/>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5D3"/>
    <w:rsid w:val="000020CA"/>
    <w:rsid w:val="000025B3"/>
    <w:rsid w:val="00002707"/>
    <w:rsid w:val="00002B9F"/>
    <w:rsid w:val="00003DE5"/>
    <w:rsid w:val="0000688C"/>
    <w:rsid w:val="00006B33"/>
    <w:rsid w:val="0001010A"/>
    <w:rsid w:val="00011018"/>
    <w:rsid w:val="000123A9"/>
    <w:rsid w:val="000163F9"/>
    <w:rsid w:val="0001FFCB"/>
    <w:rsid w:val="0003203E"/>
    <w:rsid w:val="000377F5"/>
    <w:rsid w:val="00040668"/>
    <w:rsid w:val="00041183"/>
    <w:rsid w:val="0004333D"/>
    <w:rsid w:val="00046528"/>
    <w:rsid w:val="00046E13"/>
    <w:rsid w:val="000473D2"/>
    <w:rsid w:val="000500DB"/>
    <w:rsid w:val="00050B8A"/>
    <w:rsid w:val="00050EF3"/>
    <w:rsid w:val="000512B1"/>
    <w:rsid w:val="00051B15"/>
    <w:rsid w:val="00055804"/>
    <w:rsid w:val="000600EF"/>
    <w:rsid w:val="000611B6"/>
    <w:rsid w:val="00061627"/>
    <w:rsid w:val="0006245B"/>
    <w:rsid w:val="0006372A"/>
    <w:rsid w:val="00063AF3"/>
    <w:rsid w:val="000660BC"/>
    <w:rsid w:val="0006656B"/>
    <w:rsid w:val="000746C1"/>
    <w:rsid w:val="00075302"/>
    <w:rsid w:val="00076F89"/>
    <w:rsid w:val="00081AF9"/>
    <w:rsid w:val="00082276"/>
    <w:rsid w:val="0008277E"/>
    <w:rsid w:val="000858CB"/>
    <w:rsid w:val="000933F1"/>
    <w:rsid w:val="00093FDC"/>
    <w:rsid w:val="000967A8"/>
    <w:rsid w:val="00097FCE"/>
    <w:rsid w:val="000A0A87"/>
    <w:rsid w:val="000A15E0"/>
    <w:rsid w:val="000A3991"/>
    <w:rsid w:val="000A4DAF"/>
    <w:rsid w:val="000B1CFC"/>
    <w:rsid w:val="000B469C"/>
    <w:rsid w:val="000B5AB9"/>
    <w:rsid w:val="000C05F1"/>
    <w:rsid w:val="000C283A"/>
    <w:rsid w:val="000C2B1A"/>
    <w:rsid w:val="000C3355"/>
    <w:rsid w:val="000C484C"/>
    <w:rsid w:val="000C54BB"/>
    <w:rsid w:val="000C62C7"/>
    <w:rsid w:val="000C71DE"/>
    <w:rsid w:val="000D05D7"/>
    <w:rsid w:val="000D17DF"/>
    <w:rsid w:val="000D49DA"/>
    <w:rsid w:val="000D679A"/>
    <w:rsid w:val="000D6A17"/>
    <w:rsid w:val="000E060E"/>
    <w:rsid w:val="000E38E5"/>
    <w:rsid w:val="000E598B"/>
    <w:rsid w:val="000E6D1E"/>
    <w:rsid w:val="000E6F87"/>
    <w:rsid w:val="000F3B2D"/>
    <w:rsid w:val="000F4EA8"/>
    <w:rsid w:val="000F68C9"/>
    <w:rsid w:val="00101388"/>
    <w:rsid w:val="00102F6D"/>
    <w:rsid w:val="00105D31"/>
    <w:rsid w:val="0011135A"/>
    <w:rsid w:val="00111A87"/>
    <w:rsid w:val="00112B57"/>
    <w:rsid w:val="00114EC8"/>
    <w:rsid w:val="0011540B"/>
    <w:rsid w:val="001160F0"/>
    <w:rsid w:val="001178B3"/>
    <w:rsid w:val="00122591"/>
    <w:rsid w:val="00123623"/>
    <w:rsid w:val="00125E8D"/>
    <w:rsid w:val="00126C30"/>
    <w:rsid w:val="00132EC3"/>
    <w:rsid w:val="00134FA8"/>
    <w:rsid w:val="0013520E"/>
    <w:rsid w:val="00135696"/>
    <w:rsid w:val="00135B73"/>
    <w:rsid w:val="0013699D"/>
    <w:rsid w:val="001400E4"/>
    <w:rsid w:val="00140F80"/>
    <w:rsid w:val="0014156D"/>
    <w:rsid w:val="00142439"/>
    <w:rsid w:val="00147796"/>
    <w:rsid w:val="00150D38"/>
    <w:rsid w:val="0015266D"/>
    <w:rsid w:val="001540E6"/>
    <w:rsid w:val="00155988"/>
    <w:rsid w:val="001565CF"/>
    <w:rsid w:val="00160B33"/>
    <w:rsid w:val="00160B6B"/>
    <w:rsid w:val="00161469"/>
    <w:rsid w:val="0016362E"/>
    <w:rsid w:val="001656C5"/>
    <w:rsid w:val="001661D2"/>
    <w:rsid w:val="00166546"/>
    <w:rsid w:val="001670C9"/>
    <w:rsid w:val="0016738D"/>
    <w:rsid w:val="00174ED6"/>
    <w:rsid w:val="00181F6C"/>
    <w:rsid w:val="00182E22"/>
    <w:rsid w:val="0018625E"/>
    <w:rsid w:val="001865F3"/>
    <w:rsid w:val="00187C75"/>
    <w:rsid w:val="00190436"/>
    <w:rsid w:val="00191FA3"/>
    <w:rsid w:val="00192A84"/>
    <w:rsid w:val="00195E91"/>
    <w:rsid w:val="00197DE2"/>
    <w:rsid w:val="001A2A61"/>
    <w:rsid w:val="001A4298"/>
    <w:rsid w:val="001B2F57"/>
    <w:rsid w:val="001B7C39"/>
    <w:rsid w:val="001C26A1"/>
    <w:rsid w:val="001C2C45"/>
    <w:rsid w:val="001C4BF3"/>
    <w:rsid w:val="001C5ABD"/>
    <w:rsid w:val="001C6DCE"/>
    <w:rsid w:val="001D109E"/>
    <w:rsid w:val="001D3B64"/>
    <w:rsid w:val="001D48DC"/>
    <w:rsid w:val="001D5ED7"/>
    <w:rsid w:val="001D6222"/>
    <w:rsid w:val="001D7A51"/>
    <w:rsid w:val="001D7B3E"/>
    <w:rsid w:val="001D7ED1"/>
    <w:rsid w:val="001E18D1"/>
    <w:rsid w:val="001E325C"/>
    <w:rsid w:val="001E33AB"/>
    <w:rsid w:val="001E3AB9"/>
    <w:rsid w:val="001E3C32"/>
    <w:rsid w:val="001E6A28"/>
    <w:rsid w:val="001F14D0"/>
    <w:rsid w:val="002046D3"/>
    <w:rsid w:val="002051C0"/>
    <w:rsid w:val="002054B3"/>
    <w:rsid w:val="002054E1"/>
    <w:rsid w:val="00206240"/>
    <w:rsid w:val="00207862"/>
    <w:rsid w:val="00207E23"/>
    <w:rsid w:val="002110DC"/>
    <w:rsid w:val="002135A9"/>
    <w:rsid w:val="00217681"/>
    <w:rsid w:val="00217B6A"/>
    <w:rsid w:val="00223708"/>
    <w:rsid w:val="002248BE"/>
    <w:rsid w:val="00227960"/>
    <w:rsid w:val="00227B6E"/>
    <w:rsid w:val="00231914"/>
    <w:rsid w:val="00235AD8"/>
    <w:rsid w:val="00236C52"/>
    <w:rsid w:val="002429D4"/>
    <w:rsid w:val="00243AD3"/>
    <w:rsid w:val="00245A9A"/>
    <w:rsid w:val="00247ABE"/>
    <w:rsid w:val="00247B82"/>
    <w:rsid w:val="00247C9F"/>
    <w:rsid w:val="00247CA2"/>
    <w:rsid w:val="0024EC1A"/>
    <w:rsid w:val="00250AFA"/>
    <w:rsid w:val="002553CD"/>
    <w:rsid w:val="0026092E"/>
    <w:rsid w:val="002644BC"/>
    <w:rsid w:val="0026463A"/>
    <w:rsid w:val="00266A55"/>
    <w:rsid w:val="0027058F"/>
    <w:rsid w:val="002714D3"/>
    <w:rsid w:val="0027469F"/>
    <w:rsid w:val="002749D1"/>
    <w:rsid w:val="002764F5"/>
    <w:rsid w:val="00276FCF"/>
    <w:rsid w:val="002774BC"/>
    <w:rsid w:val="00285C72"/>
    <w:rsid w:val="002934E2"/>
    <w:rsid w:val="00294269"/>
    <w:rsid w:val="0029427E"/>
    <w:rsid w:val="002965D9"/>
    <w:rsid w:val="002A2C27"/>
    <w:rsid w:val="002A4C8C"/>
    <w:rsid w:val="002A5A3C"/>
    <w:rsid w:val="002B0B7E"/>
    <w:rsid w:val="002B2FE7"/>
    <w:rsid w:val="002B4AD3"/>
    <w:rsid w:val="002B4EAE"/>
    <w:rsid w:val="002B6C31"/>
    <w:rsid w:val="002B7A35"/>
    <w:rsid w:val="002C05E6"/>
    <w:rsid w:val="002C3593"/>
    <w:rsid w:val="002D189B"/>
    <w:rsid w:val="002E0B49"/>
    <w:rsid w:val="002E3DC5"/>
    <w:rsid w:val="002E3F1C"/>
    <w:rsid w:val="002E635D"/>
    <w:rsid w:val="002E67C0"/>
    <w:rsid w:val="002F0495"/>
    <w:rsid w:val="002F210C"/>
    <w:rsid w:val="002F39AC"/>
    <w:rsid w:val="002F4A2D"/>
    <w:rsid w:val="002F543A"/>
    <w:rsid w:val="00304313"/>
    <w:rsid w:val="0030553C"/>
    <w:rsid w:val="00305F56"/>
    <w:rsid w:val="00306BA2"/>
    <w:rsid w:val="003116D0"/>
    <w:rsid w:val="00311F76"/>
    <w:rsid w:val="00314838"/>
    <w:rsid w:val="0032135C"/>
    <w:rsid w:val="003264C5"/>
    <w:rsid w:val="00331FAA"/>
    <w:rsid w:val="00337978"/>
    <w:rsid w:val="003434EF"/>
    <w:rsid w:val="00345258"/>
    <w:rsid w:val="003459C6"/>
    <w:rsid w:val="003477F1"/>
    <w:rsid w:val="00350D71"/>
    <w:rsid w:val="003515D4"/>
    <w:rsid w:val="00351F79"/>
    <w:rsid w:val="003539BD"/>
    <w:rsid w:val="00355087"/>
    <w:rsid w:val="00356132"/>
    <w:rsid w:val="003613C6"/>
    <w:rsid w:val="003668C7"/>
    <w:rsid w:val="00366C85"/>
    <w:rsid w:val="00370F4A"/>
    <w:rsid w:val="003713CB"/>
    <w:rsid w:val="00372159"/>
    <w:rsid w:val="00372963"/>
    <w:rsid w:val="00372ECE"/>
    <w:rsid w:val="003760E2"/>
    <w:rsid w:val="0037694A"/>
    <w:rsid w:val="00377FDF"/>
    <w:rsid w:val="0038255C"/>
    <w:rsid w:val="00382826"/>
    <w:rsid w:val="0038361C"/>
    <w:rsid w:val="00384065"/>
    <w:rsid w:val="003850C7"/>
    <w:rsid w:val="003907DC"/>
    <w:rsid w:val="00392A80"/>
    <w:rsid w:val="00392EC6"/>
    <w:rsid w:val="00392F14"/>
    <w:rsid w:val="003965B6"/>
    <w:rsid w:val="0039B4DC"/>
    <w:rsid w:val="003A20C9"/>
    <w:rsid w:val="003A21AA"/>
    <w:rsid w:val="003A56BA"/>
    <w:rsid w:val="003A5C9F"/>
    <w:rsid w:val="003A6D42"/>
    <w:rsid w:val="003B0542"/>
    <w:rsid w:val="003B080C"/>
    <w:rsid w:val="003B0B0D"/>
    <w:rsid w:val="003B0B36"/>
    <w:rsid w:val="003B15B7"/>
    <w:rsid w:val="003B164A"/>
    <w:rsid w:val="003B20CB"/>
    <w:rsid w:val="003B218D"/>
    <w:rsid w:val="003B2C3D"/>
    <w:rsid w:val="003B327C"/>
    <w:rsid w:val="003B3E28"/>
    <w:rsid w:val="003B565B"/>
    <w:rsid w:val="003B570D"/>
    <w:rsid w:val="003C21A9"/>
    <w:rsid w:val="003C3575"/>
    <w:rsid w:val="003C4698"/>
    <w:rsid w:val="003C4AB6"/>
    <w:rsid w:val="003C5D4C"/>
    <w:rsid w:val="003C75A2"/>
    <w:rsid w:val="003C7956"/>
    <w:rsid w:val="003D168C"/>
    <w:rsid w:val="003D1DE3"/>
    <w:rsid w:val="003D2621"/>
    <w:rsid w:val="003DDD09"/>
    <w:rsid w:val="003E02FA"/>
    <w:rsid w:val="003E394F"/>
    <w:rsid w:val="003E48D5"/>
    <w:rsid w:val="003E5CA5"/>
    <w:rsid w:val="003E6915"/>
    <w:rsid w:val="003E772F"/>
    <w:rsid w:val="003F5BEE"/>
    <w:rsid w:val="0040214A"/>
    <w:rsid w:val="004032B4"/>
    <w:rsid w:val="00410B02"/>
    <w:rsid w:val="004117B7"/>
    <w:rsid w:val="00411FCB"/>
    <w:rsid w:val="004123AE"/>
    <w:rsid w:val="00412A56"/>
    <w:rsid w:val="0041408B"/>
    <w:rsid w:val="00414623"/>
    <w:rsid w:val="004157E9"/>
    <w:rsid w:val="00416B1E"/>
    <w:rsid w:val="00422E7F"/>
    <w:rsid w:val="004262C2"/>
    <w:rsid w:val="00431D5A"/>
    <w:rsid w:val="00432888"/>
    <w:rsid w:val="00433CBB"/>
    <w:rsid w:val="00442BB9"/>
    <w:rsid w:val="004458B3"/>
    <w:rsid w:val="00451780"/>
    <w:rsid w:val="00451DA1"/>
    <w:rsid w:val="00452E8B"/>
    <w:rsid w:val="004536F5"/>
    <w:rsid w:val="00453D5F"/>
    <w:rsid w:val="00454A4B"/>
    <w:rsid w:val="00456042"/>
    <w:rsid w:val="004563F2"/>
    <w:rsid w:val="004627CA"/>
    <w:rsid w:val="00465369"/>
    <w:rsid w:val="004665E2"/>
    <w:rsid w:val="00467E49"/>
    <w:rsid w:val="00470A7A"/>
    <w:rsid w:val="0047311A"/>
    <w:rsid w:val="00474F03"/>
    <w:rsid w:val="00475673"/>
    <w:rsid w:val="004764DF"/>
    <w:rsid w:val="00476CB9"/>
    <w:rsid w:val="00480978"/>
    <w:rsid w:val="00481520"/>
    <w:rsid w:val="00484487"/>
    <w:rsid w:val="00485E77"/>
    <w:rsid w:val="004872CB"/>
    <w:rsid w:val="00493028"/>
    <w:rsid w:val="00495AEF"/>
    <w:rsid w:val="004A008E"/>
    <w:rsid w:val="004A0E73"/>
    <w:rsid w:val="004A2EDC"/>
    <w:rsid w:val="004A56C3"/>
    <w:rsid w:val="004A75D3"/>
    <w:rsid w:val="004B0D35"/>
    <w:rsid w:val="004B2CAE"/>
    <w:rsid w:val="004B3262"/>
    <w:rsid w:val="004B44E4"/>
    <w:rsid w:val="004C0167"/>
    <w:rsid w:val="004C0328"/>
    <w:rsid w:val="004D1A78"/>
    <w:rsid w:val="004D23C8"/>
    <w:rsid w:val="004D2FF1"/>
    <w:rsid w:val="004D47FB"/>
    <w:rsid w:val="004D6AC4"/>
    <w:rsid w:val="004E1E81"/>
    <w:rsid w:val="004E5E86"/>
    <w:rsid w:val="004E758F"/>
    <w:rsid w:val="004E76FA"/>
    <w:rsid w:val="004F11ED"/>
    <w:rsid w:val="004F21FE"/>
    <w:rsid w:val="004F2B6F"/>
    <w:rsid w:val="004F5925"/>
    <w:rsid w:val="00500DF1"/>
    <w:rsid w:val="00501ACA"/>
    <w:rsid w:val="0050235E"/>
    <w:rsid w:val="0050237D"/>
    <w:rsid w:val="00502BA3"/>
    <w:rsid w:val="00503E46"/>
    <w:rsid w:val="005049B6"/>
    <w:rsid w:val="00505826"/>
    <w:rsid w:val="00506777"/>
    <w:rsid w:val="00506BAB"/>
    <w:rsid w:val="00507592"/>
    <w:rsid w:val="005104D2"/>
    <w:rsid w:val="005107AA"/>
    <w:rsid w:val="0051224A"/>
    <w:rsid w:val="00517110"/>
    <w:rsid w:val="0052224B"/>
    <w:rsid w:val="0052400C"/>
    <w:rsid w:val="00525C50"/>
    <w:rsid w:val="00525D75"/>
    <w:rsid w:val="00530522"/>
    <w:rsid w:val="005308B8"/>
    <w:rsid w:val="00530922"/>
    <w:rsid w:val="005323AD"/>
    <w:rsid w:val="00536016"/>
    <w:rsid w:val="00540C2F"/>
    <w:rsid w:val="00542CB3"/>
    <w:rsid w:val="005448B4"/>
    <w:rsid w:val="00544C4D"/>
    <w:rsid w:val="0054716B"/>
    <w:rsid w:val="005504EB"/>
    <w:rsid w:val="00551016"/>
    <w:rsid w:val="0055762B"/>
    <w:rsid w:val="00557A9F"/>
    <w:rsid w:val="00562E74"/>
    <w:rsid w:val="005732D3"/>
    <w:rsid w:val="005761F0"/>
    <w:rsid w:val="00576946"/>
    <w:rsid w:val="00581DF7"/>
    <w:rsid w:val="0058630B"/>
    <w:rsid w:val="00586813"/>
    <w:rsid w:val="00590CE2"/>
    <w:rsid w:val="0059369C"/>
    <w:rsid w:val="00595D9C"/>
    <w:rsid w:val="0059685E"/>
    <w:rsid w:val="005A3C69"/>
    <w:rsid w:val="005A41FB"/>
    <w:rsid w:val="005AE920"/>
    <w:rsid w:val="005B367C"/>
    <w:rsid w:val="005B53C8"/>
    <w:rsid w:val="005B6A0C"/>
    <w:rsid w:val="005C1D35"/>
    <w:rsid w:val="005C1E0A"/>
    <w:rsid w:val="005C3DFE"/>
    <w:rsid w:val="005C657E"/>
    <w:rsid w:val="005D099C"/>
    <w:rsid w:val="005D0F30"/>
    <w:rsid w:val="005D4293"/>
    <w:rsid w:val="005D69D7"/>
    <w:rsid w:val="005D7CAE"/>
    <w:rsid w:val="005E4CA6"/>
    <w:rsid w:val="005E5285"/>
    <w:rsid w:val="005F06FC"/>
    <w:rsid w:val="005F16CC"/>
    <w:rsid w:val="005F2630"/>
    <w:rsid w:val="005F3203"/>
    <w:rsid w:val="00601B01"/>
    <w:rsid w:val="00601F49"/>
    <w:rsid w:val="0060217E"/>
    <w:rsid w:val="00603169"/>
    <w:rsid w:val="00607C51"/>
    <w:rsid w:val="00612082"/>
    <w:rsid w:val="00612A95"/>
    <w:rsid w:val="0061326E"/>
    <w:rsid w:val="00615C9E"/>
    <w:rsid w:val="00615DC8"/>
    <w:rsid w:val="00620900"/>
    <w:rsid w:val="00621663"/>
    <w:rsid w:val="0062190F"/>
    <w:rsid w:val="0062307D"/>
    <w:rsid w:val="00624069"/>
    <w:rsid w:val="006355EF"/>
    <w:rsid w:val="0063767D"/>
    <w:rsid w:val="006378D7"/>
    <w:rsid w:val="006400C9"/>
    <w:rsid w:val="00640368"/>
    <w:rsid w:val="00641576"/>
    <w:rsid w:val="0064275F"/>
    <w:rsid w:val="00643F3A"/>
    <w:rsid w:val="0064565A"/>
    <w:rsid w:val="00646A72"/>
    <w:rsid w:val="00650EBE"/>
    <w:rsid w:val="00651DA9"/>
    <w:rsid w:val="006520CC"/>
    <w:rsid w:val="006536FC"/>
    <w:rsid w:val="0065431B"/>
    <w:rsid w:val="00655A10"/>
    <w:rsid w:val="0065676C"/>
    <w:rsid w:val="00657CA6"/>
    <w:rsid w:val="006619B1"/>
    <w:rsid w:val="00663CC5"/>
    <w:rsid w:val="006671A4"/>
    <w:rsid w:val="00672B13"/>
    <w:rsid w:val="00674962"/>
    <w:rsid w:val="00677523"/>
    <w:rsid w:val="00682F44"/>
    <w:rsid w:val="006865AD"/>
    <w:rsid w:val="006868ED"/>
    <w:rsid w:val="00690014"/>
    <w:rsid w:val="006906C0"/>
    <w:rsid w:val="00691ED4"/>
    <w:rsid w:val="00693F8D"/>
    <w:rsid w:val="00694183"/>
    <w:rsid w:val="00694D7C"/>
    <w:rsid w:val="006958A7"/>
    <w:rsid w:val="00696FC7"/>
    <w:rsid w:val="006A3387"/>
    <w:rsid w:val="006A5316"/>
    <w:rsid w:val="006A66A4"/>
    <w:rsid w:val="006A6D64"/>
    <w:rsid w:val="006A749A"/>
    <w:rsid w:val="006B15CD"/>
    <w:rsid w:val="006B27FA"/>
    <w:rsid w:val="006C2A18"/>
    <w:rsid w:val="006C3120"/>
    <w:rsid w:val="006C4B1D"/>
    <w:rsid w:val="006C6625"/>
    <w:rsid w:val="006C6918"/>
    <w:rsid w:val="006C6948"/>
    <w:rsid w:val="006D0295"/>
    <w:rsid w:val="006D0620"/>
    <w:rsid w:val="006D159D"/>
    <w:rsid w:val="006D5B59"/>
    <w:rsid w:val="006E0872"/>
    <w:rsid w:val="006E165C"/>
    <w:rsid w:val="006E2CDA"/>
    <w:rsid w:val="006E3CE1"/>
    <w:rsid w:val="006E5A0D"/>
    <w:rsid w:val="006F1672"/>
    <w:rsid w:val="006F211A"/>
    <w:rsid w:val="006F2D40"/>
    <w:rsid w:val="006F316C"/>
    <w:rsid w:val="006F6D57"/>
    <w:rsid w:val="00701EE6"/>
    <w:rsid w:val="00704194"/>
    <w:rsid w:val="00704C91"/>
    <w:rsid w:val="007051BA"/>
    <w:rsid w:val="00705B7B"/>
    <w:rsid w:val="00711F36"/>
    <w:rsid w:val="00712143"/>
    <w:rsid w:val="00714947"/>
    <w:rsid w:val="0071573E"/>
    <w:rsid w:val="00716F47"/>
    <w:rsid w:val="0072046B"/>
    <w:rsid w:val="00720C21"/>
    <w:rsid w:val="00721BEF"/>
    <w:rsid w:val="0072270C"/>
    <w:rsid w:val="007238C0"/>
    <w:rsid w:val="00724EC8"/>
    <w:rsid w:val="00725AE4"/>
    <w:rsid w:val="007341D5"/>
    <w:rsid w:val="007349D5"/>
    <w:rsid w:val="007357F3"/>
    <w:rsid w:val="00736890"/>
    <w:rsid w:val="00744B54"/>
    <w:rsid w:val="00744DEB"/>
    <w:rsid w:val="00745331"/>
    <w:rsid w:val="00746BA5"/>
    <w:rsid w:val="00751914"/>
    <w:rsid w:val="0075553B"/>
    <w:rsid w:val="007561CA"/>
    <w:rsid w:val="00756EC4"/>
    <w:rsid w:val="00763251"/>
    <w:rsid w:val="007642A3"/>
    <w:rsid w:val="00771648"/>
    <w:rsid w:val="00771E06"/>
    <w:rsid w:val="00772AF9"/>
    <w:rsid w:val="00772CD6"/>
    <w:rsid w:val="00777D11"/>
    <w:rsid w:val="00783321"/>
    <w:rsid w:val="00786439"/>
    <w:rsid w:val="00790F8C"/>
    <w:rsid w:val="007929D1"/>
    <w:rsid w:val="007966DA"/>
    <w:rsid w:val="00797476"/>
    <w:rsid w:val="007A73BD"/>
    <w:rsid w:val="007B28C2"/>
    <w:rsid w:val="007B3BF4"/>
    <w:rsid w:val="007B6FDA"/>
    <w:rsid w:val="007B78F6"/>
    <w:rsid w:val="007C1DBD"/>
    <w:rsid w:val="007C693C"/>
    <w:rsid w:val="007C75AB"/>
    <w:rsid w:val="007C7884"/>
    <w:rsid w:val="007C7C87"/>
    <w:rsid w:val="007D2455"/>
    <w:rsid w:val="007D58F9"/>
    <w:rsid w:val="007D5974"/>
    <w:rsid w:val="007E33DA"/>
    <w:rsid w:val="007E52AD"/>
    <w:rsid w:val="007E7D53"/>
    <w:rsid w:val="007F0139"/>
    <w:rsid w:val="007F03C4"/>
    <w:rsid w:val="007F0D23"/>
    <w:rsid w:val="007F67F0"/>
    <w:rsid w:val="00810846"/>
    <w:rsid w:val="00811D8A"/>
    <w:rsid w:val="00811FE1"/>
    <w:rsid w:val="00812A2B"/>
    <w:rsid w:val="0081545D"/>
    <w:rsid w:val="008166E0"/>
    <w:rsid w:val="00822762"/>
    <w:rsid w:val="00823697"/>
    <w:rsid w:val="0082403C"/>
    <w:rsid w:val="00826F4E"/>
    <w:rsid w:val="00827332"/>
    <w:rsid w:val="008306CE"/>
    <w:rsid w:val="00830D7E"/>
    <w:rsid w:val="00833B6B"/>
    <w:rsid w:val="008453B7"/>
    <w:rsid w:val="0084540A"/>
    <w:rsid w:val="0084677A"/>
    <w:rsid w:val="00852FB2"/>
    <w:rsid w:val="00853A86"/>
    <w:rsid w:val="00853DFE"/>
    <w:rsid w:val="00857CCE"/>
    <w:rsid w:val="00863EAF"/>
    <w:rsid w:val="0086635E"/>
    <w:rsid w:val="00867541"/>
    <w:rsid w:val="00870786"/>
    <w:rsid w:val="008711BE"/>
    <w:rsid w:val="00872FEA"/>
    <w:rsid w:val="00873D39"/>
    <w:rsid w:val="00875370"/>
    <w:rsid w:val="008754C4"/>
    <w:rsid w:val="00875963"/>
    <w:rsid w:val="008778B2"/>
    <w:rsid w:val="00881AC2"/>
    <w:rsid w:val="00884B29"/>
    <w:rsid w:val="00885106"/>
    <w:rsid w:val="008878B5"/>
    <w:rsid w:val="0088A6F1"/>
    <w:rsid w:val="0089151B"/>
    <w:rsid w:val="008916BD"/>
    <w:rsid w:val="00893810"/>
    <w:rsid w:val="0089770E"/>
    <w:rsid w:val="0089784B"/>
    <w:rsid w:val="008A10E8"/>
    <w:rsid w:val="008A5A2A"/>
    <w:rsid w:val="008B0519"/>
    <w:rsid w:val="008B4259"/>
    <w:rsid w:val="008B4628"/>
    <w:rsid w:val="008B49BE"/>
    <w:rsid w:val="008B4A3A"/>
    <w:rsid w:val="008B7D43"/>
    <w:rsid w:val="008C3B47"/>
    <w:rsid w:val="008C488C"/>
    <w:rsid w:val="008C4C82"/>
    <w:rsid w:val="008D4977"/>
    <w:rsid w:val="008D4DFF"/>
    <w:rsid w:val="008D6B99"/>
    <w:rsid w:val="008E27FE"/>
    <w:rsid w:val="008E3F1C"/>
    <w:rsid w:val="008E4B1E"/>
    <w:rsid w:val="008E6391"/>
    <w:rsid w:val="008E7EAB"/>
    <w:rsid w:val="008F12C7"/>
    <w:rsid w:val="008F3CE2"/>
    <w:rsid w:val="008F5A67"/>
    <w:rsid w:val="009015E0"/>
    <w:rsid w:val="009016A5"/>
    <w:rsid w:val="009038D5"/>
    <w:rsid w:val="00903929"/>
    <w:rsid w:val="009042CB"/>
    <w:rsid w:val="009060CE"/>
    <w:rsid w:val="00906489"/>
    <w:rsid w:val="00907CA8"/>
    <w:rsid w:val="00910F32"/>
    <w:rsid w:val="009114ED"/>
    <w:rsid w:val="00913FCF"/>
    <w:rsid w:val="00914350"/>
    <w:rsid w:val="00915572"/>
    <w:rsid w:val="00917801"/>
    <w:rsid w:val="00917C6C"/>
    <w:rsid w:val="00917E1D"/>
    <w:rsid w:val="00920035"/>
    <w:rsid w:val="00921C8E"/>
    <w:rsid w:val="00921DA7"/>
    <w:rsid w:val="0092466F"/>
    <w:rsid w:val="00931C83"/>
    <w:rsid w:val="009339D6"/>
    <w:rsid w:val="00941B97"/>
    <w:rsid w:val="00943E24"/>
    <w:rsid w:val="00944964"/>
    <w:rsid w:val="009462BB"/>
    <w:rsid w:val="00962028"/>
    <w:rsid w:val="00962356"/>
    <w:rsid w:val="009658B6"/>
    <w:rsid w:val="00965B2B"/>
    <w:rsid w:val="00975044"/>
    <w:rsid w:val="00977367"/>
    <w:rsid w:val="009810E7"/>
    <w:rsid w:val="009829DC"/>
    <w:rsid w:val="009858C9"/>
    <w:rsid w:val="00990956"/>
    <w:rsid w:val="009910BC"/>
    <w:rsid w:val="00997958"/>
    <w:rsid w:val="009A002F"/>
    <w:rsid w:val="009A0E0B"/>
    <w:rsid w:val="009A506C"/>
    <w:rsid w:val="009A6129"/>
    <w:rsid w:val="009A6E0C"/>
    <w:rsid w:val="009A6FB1"/>
    <w:rsid w:val="009A6FB9"/>
    <w:rsid w:val="009B0AE9"/>
    <w:rsid w:val="009B14A6"/>
    <w:rsid w:val="009B7D15"/>
    <w:rsid w:val="009C17F3"/>
    <w:rsid w:val="009C6004"/>
    <w:rsid w:val="009D0A58"/>
    <w:rsid w:val="009D1F14"/>
    <w:rsid w:val="009D29FA"/>
    <w:rsid w:val="009D3018"/>
    <w:rsid w:val="009D5C17"/>
    <w:rsid w:val="009D5D8F"/>
    <w:rsid w:val="009D75ED"/>
    <w:rsid w:val="009E0B4D"/>
    <w:rsid w:val="009E1F12"/>
    <w:rsid w:val="009E21DC"/>
    <w:rsid w:val="009E2DD7"/>
    <w:rsid w:val="009E2EB6"/>
    <w:rsid w:val="009E4D22"/>
    <w:rsid w:val="009E517D"/>
    <w:rsid w:val="009E5BFE"/>
    <w:rsid w:val="009E5E39"/>
    <w:rsid w:val="009E77F4"/>
    <w:rsid w:val="009F439A"/>
    <w:rsid w:val="009F6CFD"/>
    <w:rsid w:val="009F799A"/>
    <w:rsid w:val="00A02E44"/>
    <w:rsid w:val="00A066EF"/>
    <w:rsid w:val="00A07018"/>
    <w:rsid w:val="00A10449"/>
    <w:rsid w:val="00A11C08"/>
    <w:rsid w:val="00A12652"/>
    <w:rsid w:val="00A133CC"/>
    <w:rsid w:val="00A13DAB"/>
    <w:rsid w:val="00A14D41"/>
    <w:rsid w:val="00A25DBF"/>
    <w:rsid w:val="00A26481"/>
    <w:rsid w:val="00A26E10"/>
    <w:rsid w:val="00A3011F"/>
    <w:rsid w:val="00A32CE4"/>
    <w:rsid w:val="00A37531"/>
    <w:rsid w:val="00A3A429"/>
    <w:rsid w:val="00A42072"/>
    <w:rsid w:val="00A43704"/>
    <w:rsid w:val="00A4410D"/>
    <w:rsid w:val="00A47A17"/>
    <w:rsid w:val="00A521A3"/>
    <w:rsid w:val="00A52813"/>
    <w:rsid w:val="00A53C55"/>
    <w:rsid w:val="00A54A09"/>
    <w:rsid w:val="00A60053"/>
    <w:rsid w:val="00A661E9"/>
    <w:rsid w:val="00A70F50"/>
    <w:rsid w:val="00A73240"/>
    <w:rsid w:val="00A74E86"/>
    <w:rsid w:val="00A75FB1"/>
    <w:rsid w:val="00A81CF6"/>
    <w:rsid w:val="00A82B4E"/>
    <w:rsid w:val="00A83C20"/>
    <w:rsid w:val="00A85472"/>
    <w:rsid w:val="00A8620A"/>
    <w:rsid w:val="00A86594"/>
    <w:rsid w:val="00A86C01"/>
    <w:rsid w:val="00A86C9F"/>
    <w:rsid w:val="00A90B75"/>
    <w:rsid w:val="00A923D8"/>
    <w:rsid w:val="00A93F1A"/>
    <w:rsid w:val="00A9422E"/>
    <w:rsid w:val="00AA5B65"/>
    <w:rsid w:val="00AA5C3B"/>
    <w:rsid w:val="00AB041F"/>
    <w:rsid w:val="00AB0675"/>
    <w:rsid w:val="00AB21E0"/>
    <w:rsid w:val="00AB5DBD"/>
    <w:rsid w:val="00AC20C9"/>
    <w:rsid w:val="00AC7A47"/>
    <w:rsid w:val="00AC9C7F"/>
    <w:rsid w:val="00AD0313"/>
    <w:rsid w:val="00AD1AEF"/>
    <w:rsid w:val="00AD1D07"/>
    <w:rsid w:val="00AD3390"/>
    <w:rsid w:val="00AD4EA5"/>
    <w:rsid w:val="00AD7AB2"/>
    <w:rsid w:val="00AD7CEC"/>
    <w:rsid w:val="00AE5166"/>
    <w:rsid w:val="00AE7C18"/>
    <w:rsid w:val="00AE7ED9"/>
    <w:rsid w:val="00B0031F"/>
    <w:rsid w:val="00B00ED8"/>
    <w:rsid w:val="00B03B96"/>
    <w:rsid w:val="00B04423"/>
    <w:rsid w:val="00B07317"/>
    <w:rsid w:val="00B10AF4"/>
    <w:rsid w:val="00B16ABB"/>
    <w:rsid w:val="00B17C6C"/>
    <w:rsid w:val="00B1F97A"/>
    <w:rsid w:val="00B220FB"/>
    <w:rsid w:val="00B2427A"/>
    <w:rsid w:val="00B2542C"/>
    <w:rsid w:val="00B25C09"/>
    <w:rsid w:val="00B3736E"/>
    <w:rsid w:val="00B4154B"/>
    <w:rsid w:val="00B41E60"/>
    <w:rsid w:val="00B43E23"/>
    <w:rsid w:val="00B442F8"/>
    <w:rsid w:val="00B45214"/>
    <w:rsid w:val="00B4577F"/>
    <w:rsid w:val="00B5050B"/>
    <w:rsid w:val="00B514CF"/>
    <w:rsid w:val="00B51C3A"/>
    <w:rsid w:val="00B52F6B"/>
    <w:rsid w:val="00B54335"/>
    <w:rsid w:val="00B54403"/>
    <w:rsid w:val="00B55E21"/>
    <w:rsid w:val="00B55ED3"/>
    <w:rsid w:val="00B565DF"/>
    <w:rsid w:val="00B56CF0"/>
    <w:rsid w:val="00B574D6"/>
    <w:rsid w:val="00B60369"/>
    <w:rsid w:val="00B62216"/>
    <w:rsid w:val="00B6387A"/>
    <w:rsid w:val="00B64AFE"/>
    <w:rsid w:val="00B67283"/>
    <w:rsid w:val="00B74100"/>
    <w:rsid w:val="00B7524D"/>
    <w:rsid w:val="00B75E89"/>
    <w:rsid w:val="00B76A62"/>
    <w:rsid w:val="00B76C15"/>
    <w:rsid w:val="00B81585"/>
    <w:rsid w:val="00B81C03"/>
    <w:rsid w:val="00B834C3"/>
    <w:rsid w:val="00B83573"/>
    <w:rsid w:val="00B83697"/>
    <w:rsid w:val="00B83C86"/>
    <w:rsid w:val="00B84DE7"/>
    <w:rsid w:val="00B86DB6"/>
    <w:rsid w:val="00B878E8"/>
    <w:rsid w:val="00B90DB8"/>
    <w:rsid w:val="00B910E9"/>
    <w:rsid w:val="00B91C7C"/>
    <w:rsid w:val="00B934BE"/>
    <w:rsid w:val="00B94BAE"/>
    <w:rsid w:val="00B94C1A"/>
    <w:rsid w:val="00B95893"/>
    <w:rsid w:val="00B971DF"/>
    <w:rsid w:val="00BA0476"/>
    <w:rsid w:val="00BA0C12"/>
    <w:rsid w:val="00BA169D"/>
    <w:rsid w:val="00BA3AD5"/>
    <w:rsid w:val="00BA4E93"/>
    <w:rsid w:val="00BA689D"/>
    <w:rsid w:val="00BB0C75"/>
    <w:rsid w:val="00BB0D7A"/>
    <w:rsid w:val="00BB2123"/>
    <w:rsid w:val="00BB2A95"/>
    <w:rsid w:val="00BB4034"/>
    <w:rsid w:val="00BB6847"/>
    <w:rsid w:val="00BC2F13"/>
    <w:rsid w:val="00BC4145"/>
    <w:rsid w:val="00BD0C33"/>
    <w:rsid w:val="00BD2407"/>
    <w:rsid w:val="00BD256B"/>
    <w:rsid w:val="00BD2C70"/>
    <w:rsid w:val="00BD4725"/>
    <w:rsid w:val="00BD47B0"/>
    <w:rsid w:val="00BD50FE"/>
    <w:rsid w:val="00BD6C97"/>
    <w:rsid w:val="00BE066E"/>
    <w:rsid w:val="00BE3AD3"/>
    <w:rsid w:val="00BE4AAA"/>
    <w:rsid w:val="00BE599B"/>
    <w:rsid w:val="00BE5B57"/>
    <w:rsid w:val="00BE70E2"/>
    <w:rsid w:val="00BF07B4"/>
    <w:rsid w:val="00BF2F6A"/>
    <w:rsid w:val="00BF4A96"/>
    <w:rsid w:val="00BF6B89"/>
    <w:rsid w:val="00C02FCB"/>
    <w:rsid w:val="00C06A3D"/>
    <w:rsid w:val="00C07201"/>
    <w:rsid w:val="00C1487F"/>
    <w:rsid w:val="00C17248"/>
    <w:rsid w:val="00C17920"/>
    <w:rsid w:val="00C206E8"/>
    <w:rsid w:val="00C23E05"/>
    <w:rsid w:val="00C30A3C"/>
    <w:rsid w:val="00C32405"/>
    <w:rsid w:val="00C34911"/>
    <w:rsid w:val="00C415E9"/>
    <w:rsid w:val="00C44499"/>
    <w:rsid w:val="00C44F9C"/>
    <w:rsid w:val="00C460C8"/>
    <w:rsid w:val="00C508FD"/>
    <w:rsid w:val="00C50B39"/>
    <w:rsid w:val="00C57D11"/>
    <w:rsid w:val="00C6197B"/>
    <w:rsid w:val="00C653CB"/>
    <w:rsid w:val="00C74924"/>
    <w:rsid w:val="00C7606A"/>
    <w:rsid w:val="00C770D5"/>
    <w:rsid w:val="00C77ED5"/>
    <w:rsid w:val="00C8296A"/>
    <w:rsid w:val="00C83B63"/>
    <w:rsid w:val="00C852BF"/>
    <w:rsid w:val="00C862E5"/>
    <w:rsid w:val="00C86625"/>
    <w:rsid w:val="00C90730"/>
    <w:rsid w:val="00C92DD6"/>
    <w:rsid w:val="00C93F25"/>
    <w:rsid w:val="00C95267"/>
    <w:rsid w:val="00C97A96"/>
    <w:rsid w:val="00CA0FA5"/>
    <w:rsid w:val="00CA4256"/>
    <w:rsid w:val="00CA4766"/>
    <w:rsid w:val="00CA623F"/>
    <w:rsid w:val="00CB1DF4"/>
    <w:rsid w:val="00CB46CA"/>
    <w:rsid w:val="00CB672F"/>
    <w:rsid w:val="00CB6821"/>
    <w:rsid w:val="00CB7E51"/>
    <w:rsid w:val="00CC0EEA"/>
    <w:rsid w:val="00CC1573"/>
    <w:rsid w:val="00CC4667"/>
    <w:rsid w:val="00CD2790"/>
    <w:rsid w:val="00CD35C9"/>
    <w:rsid w:val="00CD3F24"/>
    <w:rsid w:val="00CD5A2D"/>
    <w:rsid w:val="00CE4BC1"/>
    <w:rsid w:val="00CE58C6"/>
    <w:rsid w:val="00CF0D8A"/>
    <w:rsid w:val="00CF1B2D"/>
    <w:rsid w:val="00CF1ED8"/>
    <w:rsid w:val="00CF4A39"/>
    <w:rsid w:val="00CF5A26"/>
    <w:rsid w:val="00CF67E2"/>
    <w:rsid w:val="00CF7133"/>
    <w:rsid w:val="00D037E0"/>
    <w:rsid w:val="00D05E8B"/>
    <w:rsid w:val="00D0610F"/>
    <w:rsid w:val="00D06578"/>
    <w:rsid w:val="00D10215"/>
    <w:rsid w:val="00D1021B"/>
    <w:rsid w:val="00D10AE2"/>
    <w:rsid w:val="00D11C15"/>
    <w:rsid w:val="00D147BA"/>
    <w:rsid w:val="00D148D2"/>
    <w:rsid w:val="00D15CE2"/>
    <w:rsid w:val="00D15F43"/>
    <w:rsid w:val="00D161D5"/>
    <w:rsid w:val="00D17AC2"/>
    <w:rsid w:val="00D20A63"/>
    <w:rsid w:val="00D23031"/>
    <w:rsid w:val="00D23A61"/>
    <w:rsid w:val="00D26EF4"/>
    <w:rsid w:val="00D27A01"/>
    <w:rsid w:val="00D3318C"/>
    <w:rsid w:val="00D353A8"/>
    <w:rsid w:val="00D35F50"/>
    <w:rsid w:val="00D37DBE"/>
    <w:rsid w:val="00D4117C"/>
    <w:rsid w:val="00D43A37"/>
    <w:rsid w:val="00D5084C"/>
    <w:rsid w:val="00D5314F"/>
    <w:rsid w:val="00D536DF"/>
    <w:rsid w:val="00D53BAC"/>
    <w:rsid w:val="00D53C6F"/>
    <w:rsid w:val="00D615E1"/>
    <w:rsid w:val="00D6626E"/>
    <w:rsid w:val="00D66F46"/>
    <w:rsid w:val="00D72F69"/>
    <w:rsid w:val="00D76B5C"/>
    <w:rsid w:val="00D76DE0"/>
    <w:rsid w:val="00D824EA"/>
    <w:rsid w:val="00D82C5A"/>
    <w:rsid w:val="00D87318"/>
    <w:rsid w:val="00D87DAF"/>
    <w:rsid w:val="00D88961"/>
    <w:rsid w:val="00D96B2D"/>
    <w:rsid w:val="00DA1578"/>
    <w:rsid w:val="00DA1A49"/>
    <w:rsid w:val="00DA355B"/>
    <w:rsid w:val="00DA37E2"/>
    <w:rsid w:val="00DA38C8"/>
    <w:rsid w:val="00DA3C6A"/>
    <w:rsid w:val="00DA676F"/>
    <w:rsid w:val="00DA68E0"/>
    <w:rsid w:val="00DB14D6"/>
    <w:rsid w:val="00DB5971"/>
    <w:rsid w:val="00DB66DD"/>
    <w:rsid w:val="00DB9789"/>
    <w:rsid w:val="00DC11E1"/>
    <w:rsid w:val="00DC1B63"/>
    <w:rsid w:val="00DC25BB"/>
    <w:rsid w:val="00DC4E6D"/>
    <w:rsid w:val="00DC7E5B"/>
    <w:rsid w:val="00DD38B4"/>
    <w:rsid w:val="00DD423C"/>
    <w:rsid w:val="00DD43E5"/>
    <w:rsid w:val="00DD640F"/>
    <w:rsid w:val="00DE001A"/>
    <w:rsid w:val="00DE0031"/>
    <w:rsid w:val="00DE551B"/>
    <w:rsid w:val="00DE68C7"/>
    <w:rsid w:val="00DF09E0"/>
    <w:rsid w:val="00DF3C8E"/>
    <w:rsid w:val="00E00784"/>
    <w:rsid w:val="00E01717"/>
    <w:rsid w:val="00E04296"/>
    <w:rsid w:val="00E04E7E"/>
    <w:rsid w:val="00E05433"/>
    <w:rsid w:val="00E139D4"/>
    <w:rsid w:val="00E143DC"/>
    <w:rsid w:val="00E15F6D"/>
    <w:rsid w:val="00E1643C"/>
    <w:rsid w:val="00E168DC"/>
    <w:rsid w:val="00E2033E"/>
    <w:rsid w:val="00E22FDD"/>
    <w:rsid w:val="00E23C49"/>
    <w:rsid w:val="00E23FA7"/>
    <w:rsid w:val="00E24BA5"/>
    <w:rsid w:val="00E25EEC"/>
    <w:rsid w:val="00E305A1"/>
    <w:rsid w:val="00E3372A"/>
    <w:rsid w:val="00E3548A"/>
    <w:rsid w:val="00E36C24"/>
    <w:rsid w:val="00E37999"/>
    <w:rsid w:val="00E459C6"/>
    <w:rsid w:val="00E5416F"/>
    <w:rsid w:val="00E54BE8"/>
    <w:rsid w:val="00E60F90"/>
    <w:rsid w:val="00E61CE8"/>
    <w:rsid w:val="00E621F8"/>
    <w:rsid w:val="00E62652"/>
    <w:rsid w:val="00E638D6"/>
    <w:rsid w:val="00E664ED"/>
    <w:rsid w:val="00E71466"/>
    <w:rsid w:val="00E717AA"/>
    <w:rsid w:val="00E73606"/>
    <w:rsid w:val="00E738EF"/>
    <w:rsid w:val="00E740CE"/>
    <w:rsid w:val="00E7471F"/>
    <w:rsid w:val="00E77CA8"/>
    <w:rsid w:val="00E809E1"/>
    <w:rsid w:val="00E853BE"/>
    <w:rsid w:val="00E87911"/>
    <w:rsid w:val="00E93F07"/>
    <w:rsid w:val="00E949D7"/>
    <w:rsid w:val="00E94C3B"/>
    <w:rsid w:val="00E9583C"/>
    <w:rsid w:val="00EA29CC"/>
    <w:rsid w:val="00EA37C3"/>
    <w:rsid w:val="00EA57CB"/>
    <w:rsid w:val="00EA58DC"/>
    <w:rsid w:val="00EB0DC0"/>
    <w:rsid w:val="00EB1E81"/>
    <w:rsid w:val="00EB250F"/>
    <w:rsid w:val="00EB2E8D"/>
    <w:rsid w:val="00EB30C0"/>
    <w:rsid w:val="00EB3161"/>
    <w:rsid w:val="00EB4F55"/>
    <w:rsid w:val="00EB5E45"/>
    <w:rsid w:val="00EB61BE"/>
    <w:rsid w:val="00EB6A03"/>
    <w:rsid w:val="00ED2502"/>
    <w:rsid w:val="00ED369B"/>
    <w:rsid w:val="00ED42DC"/>
    <w:rsid w:val="00EE4240"/>
    <w:rsid w:val="00EE4801"/>
    <w:rsid w:val="00EF28B3"/>
    <w:rsid w:val="00EF3B85"/>
    <w:rsid w:val="00F00425"/>
    <w:rsid w:val="00F03887"/>
    <w:rsid w:val="00F04D9C"/>
    <w:rsid w:val="00F076E0"/>
    <w:rsid w:val="00F12FC3"/>
    <w:rsid w:val="00F16EE4"/>
    <w:rsid w:val="00F1769F"/>
    <w:rsid w:val="00F17EEE"/>
    <w:rsid w:val="00F22CEB"/>
    <w:rsid w:val="00F23758"/>
    <w:rsid w:val="00F2588A"/>
    <w:rsid w:val="00F271A6"/>
    <w:rsid w:val="00F27A40"/>
    <w:rsid w:val="00F304FA"/>
    <w:rsid w:val="00F3058B"/>
    <w:rsid w:val="00F3107E"/>
    <w:rsid w:val="00F3235D"/>
    <w:rsid w:val="00F32B18"/>
    <w:rsid w:val="00F34755"/>
    <w:rsid w:val="00F37102"/>
    <w:rsid w:val="00F37F21"/>
    <w:rsid w:val="00F41AFE"/>
    <w:rsid w:val="00F429B4"/>
    <w:rsid w:val="00F44B8F"/>
    <w:rsid w:val="00F52672"/>
    <w:rsid w:val="00F5307B"/>
    <w:rsid w:val="00F55DB0"/>
    <w:rsid w:val="00F56870"/>
    <w:rsid w:val="00F60490"/>
    <w:rsid w:val="00F630AD"/>
    <w:rsid w:val="00F6362B"/>
    <w:rsid w:val="00F672E7"/>
    <w:rsid w:val="00F76044"/>
    <w:rsid w:val="00F80AE0"/>
    <w:rsid w:val="00F83EDC"/>
    <w:rsid w:val="00F879A6"/>
    <w:rsid w:val="00F87A7D"/>
    <w:rsid w:val="00F8C064"/>
    <w:rsid w:val="00F90708"/>
    <w:rsid w:val="00F91B1B"/>
    <w:rsid w:val="00F94B12"/>
    <w:rsid w:val="00F961DA"/>
    <w:rsid w:val="00F979AB"/>
    <w:rsid w:val="00FA0D76"/>
    <w:rsid w:val="00FA2515"/>
    <w:rsid w:val="00FA429F"/>
    <w:rsid w:val="00FA4D68"/>
    <w:rsid w:val="00FA7352"/>
    <w:rsid w:val="00FA7B44"/>
    <w:rsid w:val="00FA7C48"/>
    <w:rsid w:val="00FB0474"/>
    <w:rsid w:val="00FB33D0"/>
    <w:rsid w:val="00FB5092"/>
    <w:rsid w:val="00FB6B8B"/>
    <w:rsid w:val="00FC02B4"/>
    <w:rsid w:val="00FD270A"/>
    <w:rsid w:val="00FD3684"/>
    <w:rsid w:val="00FE035E"/>
    <w:rsid w:val="00FE0482"/>
    <w:rsid w:val="00FE3DEF"/>
    <w:rsid w:val="00FE457C"/>
    <w:rsid w:val="00FE6526"/>
    <w:rsid w:val="00FE730B"/>
    <w:rsid w:val="00FF4110"/>
    <w:rsid w:val="00FF73F8"/>
    <w:rsid w:val="00FF7EB5"/>
    <w:rsid w:val="0102E18C"/>
    <w:rsid w:val="010BB0C4"/>
    <w:rsid w:val="010D9D01"/>
    <w:rsid w:val="01181764"/>
    <w:rsid w:val="0124FB54"/>
    <w:rsid w:val="01252CFA"/>
    <w:rsid w:val="0125B94A"/>
    <w:rsid w:val="012911F8"/>
    <w:rsid w:val="0135A924"/>
    <w:rsid w:val="0136EF46"/>
    <w:rsid w:val="0138E95A"/>
    <w:rsid w:val="013AFB15"/>
    <w:rsid w:val="013DBCA2"/>
    <w:rsid w:val="014132BB"/>
    <w:rsid w:val="01463B01"/>
    <w:rsid w:val="01465FA0"/>
    <w:rsid w:val="014B7B8C"/>
    <w:rsid w:val="015EF0B3"/>
    <w:rsid w:val="0162B66D"/>
    <w:rsid w:val="0167FA1C"/>
    <w:rsid w:val="016913C1"/>
    <w:rsid w:val="0178CB81"/>
    <w:rsid w:val="017A0FEA"/>
    <w:rsid w:val="017D16A4"/>
    <w:rsid w:val="017FF7EC"/>
    <w:rsid w:val="01802481"/>
    <w:rsid w:val="018F4A12"/>
    <w:rsid w:val="01BA1641"/>
    <w:rsid w:val="01BA9786"/>
    <w:rsid w:val="01BB5EF9"/>
    <w:rsid w:val="01DE8A3E"/>
    <w:rsid w:val="01F37BAD"/>
    <w:rsid w:val="01F6ADE3"/>
    <w:rsid w:val="0201C45B"/>
    <w:rsid w:val="0206B7C1"/>
    <w:rsid w:val="023F606F"/>
    <w:rsid w:val="02527EE1"/>
    <w:rsid w:val="0252DD03"/>
    <w:rsid w:val="0254FD62"/>
    <w:rsid w:val="025E248A"/>
    <w:rsid w:val="025F92C3"/>
    <w:rsid w:val="02699426"/>
    <w:rsid w:val="027C55F0"/>
    <w:rsid w:val="0292EA32"/>
    <w:rsid w:val="02A05FF4"/>
    <w:rsid w:val="02A09CE4"/>
    <w:rsid w:val="02A4A397"/>
    <w:rsid w:val="02AD9994"/>
    <w:rsid w:val="02B6D063"/>
    <w:rsid w:val="02CD9D3D"/>
    <w:rsid w:val="02D4B558"/>
    <w:rsid w:val="02DE8C38"/>
    <w:rsid w:val="02EE8596"/>
    <w:rsid w:val="02F32003"/>
    <w:rsid w:val="02F4EB4F"/>
    <w:rsid w:val="02F77391"/>
    <w:rsid w:val="030E0EFB"/>
    <w:rsid w:val="0314788C"/>
    <w:rsid w:val="031BE263"/>
    <w:rsid w:val="03396C2B"/>
    <w:rsid w:val="033C57FE"/>
    <w:rsid w:val="0340D9C3"/>
    <w:rsid w:val="03433669"/>
    <w:rsid w:val="03508906"/>
    <w:rsid w:val="0351B4BA"/>
    <w:rsid w:val="0367C469"/>
    <w:rsid w:val="03745E14"/>
    <w:rsid w:val="037BE83B"/>
    <w:rsid w:val="037C391C"/>
    <w:rsid w:val="038559C6"/>
    <w:rsid w:val="03883094"/>
    <w:rsid w:val="039AEC0D"/>
    <w:rsid w:val="03A53E04"/>
    <w:rsid w:val="03A653D6"/>
    <w:rsid w:val="03AA3DD3"/>
    <w:rsid w:val="03ABE926"/>
    <w:rsid w:val="03AEB8E5"/>
    <w:rsid w:val="03B16E76"/>
    <w:rsid w:val="03C17DE3"/>
    <w:rsid w:val="03DBA920"/>
    <w:rsid w:val="03E2EAA8"/>
    <w:rsid w:val="03EF9EEA"/>
    <w:rsid w:val="04081131"/>
    <w:rsid w:val="04260AFF"/>
    <w:rsid w:val="042D6C70"/>
    <w:rsid w:val="0438E0A5"/>
    <w:rsid w:val="044A4C2B"/>
    <w:rsid w:val="04524237"/>
    <w:rsid w:val="0455D0FC"/>
    <w:rsid w:val="04650988"/>
    <w:rsid w:val="04669394"/>
    <w:rsid w:val="04745DAC"/>
    <w:rsid w:val="0477CB02"/>
    <w:rsid w:val="047A0D08"/>
    <w:rsid w:val="04916211"/>
    <w:rsid w:val="049510EE"/>
    <w:rsid w:val="0499C07E"/>
    <w:rsid w:val="04B37587"/>
    <w:rsid w:val="04B9205B"/>
    <w:rsid w:val="04C0E859"/>
    <w:rsid w:val="04C5F96C"/>
    <w:rsid w:val="04C797D3"/>
    <w:rsid w:val="04C80648"/>
    <w:rsid w:val="04CD6BEA"/>
    <w:rsid w:val="04D27586"/>
    <w:rsid w:val="04E49857"/>
    <w:rsid w:val="04F00039"/>
    <w:rsid w:val="04F7C50B"/>
    <w:rsid w:val="04F9D472"/>
    <w:rsid w:val="051D39BD"/>
    <w:rsid w:val="051ED313"/>
    <w:rsid w:val="05335CA0"/>
    <w:rsid w:val="05349278"/>
    <w:rsid w:val="053B2F71"/>
    <w:rsid w:val="055207C4"/>
    <w:rsid w:val="0559CC97"/>
    <w:rsid w:val="056471BD"/>
    <w:rsid w:val="058A623E"/>
    <w:rsid w:val="0594456D"/>
    <w:rsid w:val="05AAF0A0"/>
    <w:rsid w:val="05AD3622"/>
    <w:rsid w:val="05ADC761"/>
    <w:rsid w:val="05B5500A"/>
    <w:rsid w:val="05BB5F05"/>
    <w:rsid w:val="05E4B774"/>
    <w:rsid w:val="05F51386"/>
    <w:rsid w:val="05FACE27"/>
    <w:rsid w:val="06285271"/>
    <w:rsid w:val="062ADF54"/>
    <w:rsid w:val="063A5CD8"/>
    <w:rsid w:val="063D734C"/>
    <w:rsid w:val="06402A71"/>
    <w:rsid w:val="0640E4C1"/>
    <w:rsid w:val="06582E3E"/>
    <w:rsid w:val="066D0F31"/>
    <w:rsid w:val="067ABB8A"/>
    <w:rsid w:val="067D73C2"/>
    <w:rsid w:val="0682AB3C"/>
    <w:rsid w:val="0686E74B"/>
    <w:rsid w:val="068DC20F"/>
    <w:rsid w:val="0694EFA3"/>
    <w:rsid w:val="069D5CF2"/>
    <w:rsid w:val="06B6CC2C"/>
    <w:rsid w:val="06BE3DFB"/>
    <w:rsid w:val="06D909DC"/>
    <w:rsid w:val="06EDD467"/>
    <w:rsid w:val="06F09172"/>
    <w:rsid w:val="06F1DEF5"/>
    <w:rsid w:val="0701199D"/>
    <w:rsid w:val="0721E1C4"/>
    <w:rsid w:val="07233561"/>
    <w:rsid w:val="0735C18B"/>
    <w:rsid w:val="07438A03"/>
    <w:rsid w:val="074729B9"/>
    <w:rsid w:val="07617F16"/>
    <w:rsid w:val="0761D833"/>
    <w:rsid w:val="07668354"/>
    <w:rsid w:val="07771FA1"/>
    <w:rsid w:val="07839B3B"/>
    <w:rsid w:val="0786A776"/>
    <w:rsid w:val="07A8CA1A"/>
    <w:rsid w:val="07AD9E13"/>
    <w:rsid w:val="07C0970E"/>
    <w:rsid w:val="07C0E4F9"/>
    <w:rsid w:val="07C36DE0"/>
    <w:rsid w:val="07CC97F5"/>
    <w:rsid w:val="07D9DEAB"/>
    <w:rsid w:val="07DA5239"/>
    <w:rsid w:val="08104A0E"/>
    <w:rsid w:val="081D463F"/>
    <w:rsid w:val="08202689"/>
    <w:rsid w:val="082AF87B"/>
    <w:rsid w:val="082BC1D3"/>
    <w:rsid w:val="083359F1"/>
    <w:rsid w:val="083792E3"/>
    <w:rsid w:val="083D0ED9"/>
    <w:rsid w:val="0849E792"/>
    <w:rsid w:val="0852076C"/>
    <w:rsid w:val="0859BC2E"/>
    <w:rsid w:val="0866BC0D"/>
    <w:rsid w:val="086F20B4"/>
    <w:rsid w:val="08803B12"/>
    <w:rsid w:val="0889C6C6"/>
    <w:rsid w:val="08962D80"/>
    <w:rsid w:val="089F9896"/>
    <w:rsid w:val="08A4B88D"/>
    <w:rsid w:val="08A6A70A"/>
    <w:rsid w:val="08B64108"/>
    <w:rsid w:val="08D287E3"/>
    <w:rsid w:val="08D2F9B9"/>
    <w:rsid w:val="08DF564A"/>
    <w:rsid w:val="08E0F539"/>
    <w:rsid w:val="08F488F3"/>
    <w:rsid w:val="08F94AA5"/>
    <w:rsid w:val="09138E5D"/>
    <w:rsid w:val="092742E0"/>
    <w:rsid w:val="09342CDB"/>
    <w:rsid w:val="093828AF"/>
    <w:rsid w:val="093EF212"/>
    <w:rsid w:val="0941213E"/>
    <w:rsid w:val="094F9D85"/>
    <w:rsid w:val="095B3494"/>
    <w:rsid w:val="097B34E0"/>
    <w:rsid w:val="098AE705"/>
    <w:rsid w:val="09A4F59B"/>
    <w:rsid w:val="09F73103"/>
    <w:rsid w:val="09F99C16"/>
    <w:rsid w:val="0A0A44AD"/>
    <w:rsid w:val="0A0AAD41"/>
    <w:rsid w:val="0A0DA82C"/>
    <w:rsid w:val="0A10EF6C"/>
    <w:rsid w:val="0A27008F"/>
    <w:rsid w:val="0A362AC7"/>
    <w:rsid w:val="0A524A2B"/>
    <w:rsid w:val="0A66531B"/>
    <w:rsid w:val="0A6ADAEE"/>
    <w:rsid w:val="0A77DFB1"/>
    <w:rsid w:val="0A8FE636"/>
    <w:rsid w:val="0A960317"/>
    <w:rsid w:val="0AA0CBA5"/>
    <w:rsid w:val="0AB79110"/>
    <w:rsid w:val="0AD90423"/>
    <w:rsid w:val="0ADADE16"/>
    <w:rsid w:val="0AE82573"/>
    <w:rsid w:val="0AEA5C28"/>
    <w:rsid w:val="0AFA3F1E"/>
    <w:rsid w:val="0B00C09D"/>
    <w:rsid w:val="0B2A94EF"/>
    <w:rsid w:val="0B2E998E"/>
    <w:rsid w:val="0B4650DB"/>
    <w:rsid w:val="0B576B9D"/>
    <w:rsid w:val="0B59CCC4"/>
    <w:rsid w:val="0B617CC7"/>
    <w:rsid w:val="0B67AEE4"/>
    <w:rsid w:val="0B72AD84"/>
    <w:rsid w:val="0B798085"/>
    <w:rsid w:val="0B828EE5"/>
    <w:rsid w:val="0B8FE09C"/>
    <w:rsid w:val="0B96C6CE"/>
    <w:rsid w:val="0B96CE51"/>
    <w:rsid w:val="0B98753D"/>
    <w:rsid w:val="0B992234"/>
    <w:rsid w:val="0B9DCCD3"/>
    <w:rsid w:val="0BA4555A"/>
    <w:rsid w:val="0BB04C1F"/>
    <w:rsid w:val="0BC26D44"/>
    <w:rsid w:val="0BC32064"/>
    <w:rsid w:val="0BCEFC9E"/>
    <w:rsid w:val="0BE1A40F"/>
    <w:rsid w:val="0BE5465E"/>
    <w:rsid w:val="0BE98E4B"/>
    <w:rsid w:val="0BEC4BCC"/>
    <w:rsid w:val="0BF5B85C"/>
    <w:rsid w:val="0BFA457E"/>
    <w:rsid w:val="0BFBDA0B"/>
    <w:rsid w:val="0BFE6163"/>
    <w:rsid w:val="0C1DFC9B"/>
    <w:rsid w:val="0C4B6E76"/>
    <w:rsid w:val="0C51D2B6"/>
    <w:rsid w:val="0C599BC3"/>
    <w:rsid w:val="0C6F414B"/>
    <w:rsid w:val="0C772732"/>
    <w:rsid w:val="0C932834"/>
    <w:rsid w:val="0C9793C5"/>
    <w:rsid w:val="0CA01D91"/>
    <w:rsid w:val="0CB01C00"/>
    <w:rsid w:val="0CD7A8DC"/>
    <w:rsid w:val="0CE4546F"/>
    <w:rsid w:val="0CE839B8"/>
    <w:rsid w:val="0CEF34CF"/>
    <w:rsid w:val="0CF5E6EE"/>
    <w:rsid w:val="0D06D3E7"/>
    <w:rsid w:val="0D0A0075"/>
    <w:rsid w:val="0D11897C"/>
    <w:rsid w:val="0D3068F2"/>
    <w:rsid w:val="0D37CECA"/>
    <w:rsid w:val="0D46FEEC"/>
    <w:rsid w:val="0D4E7530"/>
    <w:rsid w:val="0D4EB444"/>
    <w:rsid w:val="0D5EF8DE"/>
    <w:rsid w:val="0D6DCD3F"/>
    <w:rsid w:val="0D7335A6"/>
    <w:rsid w:val="0D811263"/>
    <w:rsid w:val="0D879622"/>
    <w:rsid w:val="0D8E6B0A"/>
    <w:rsid w:val="0DAC2632"/>
    <w:rsid w:val="0DBCF416"/>
    <w:rsid w:val="0DC13263"/>
    <w:rsid w:val="0DC9894E"/>
    <w:rsid w:val="0DCA5ED5"/>
    <w:rsid w:val="0DDF6687"/>
    <w:rsid w:val="0DEAFBBB"/>
    <w:rsid w:val="0DF2277F"/>
    <w:rsid w:val="0DF4EE59"/>
    <w:rsid w:val="0DFD018A"/>
    <w:rsid w:val="0E0412CC"/>
    <w:rsid w:val="0E2CE6C2"/>
    <w:rsid w:val="0E46A51E"/>
    <w:rsid w:val="0E49D174"/>
    <w:rsid w:val="0E6831A5"/>
    <w:rsid w:val="0E828311"/>
    <w:rsid w:val="0E86B8E2"/>
    <w:rsid w:val="0E90342D"/>
    <w:rsid w:val="0E9A2FC2"/>
    <w:rsid w:val="0EA1515E"/>
    <w:rsid w:val="0EA4B4E9"/>
    <w:rsid w:val="0EB48F39"/>
    <w:rsid w:val="0EBD2BB8"/>
    <w:rsid w:val="0EC91BD0"/>
    <w:rsid w:val="0EE0735E"/>
    <w:rsid w:val="0EE61CA5"/>
    <w:rsid w:val="0EE97C15"/>
    <w:rsid w:val="0EF66C94"/>
    <w:rsid w:val="0EF7AB60"/>
    <w:rsid w:val="0EFCE000"/>
    <w:rsid w:val="0F02A0ED"/>
    <w:rsid w:val="0F02FAF0"/>
    <w:rsid w:val="0F05EA4F"/>
    <w:rsid w:val="0F0ADEE7"/>
    <w:rsid w:val="0F0CE7F8"/>
    <w:rsid w:val="0F0DFABF"/>
    <w:rsid w:val="0F23A892"/>
    <w:rsid w:val="0F30D7A5"/>
    <w:rsid w:val="0F468805"/>
    <w:rsid w:val="0F52829E"/>
    <w:rsid w:val="0F57B7EC"/>
    <w:rsid w:val="0F5A190F"/>
    <w:rsid w:val="0F66FB8A"/>
    <w:rsid w:val="0F6CE1AF"/>
    <w:rsid w:val="0F7FDB77"/>
    <w:rsid w:val="0F827936"/>
    <w:rsid w:val="0F9880FE"/>
    <w:rsid w:val="0F9FA9D7"/>
    <w:rsid w:val="0FA0287E"/>
    <w:rsid w:val="0FB0939B"/>
    <w:rsid w:val="0FB0B5B3"/>
    <w:rsid w:val="0FB90CEB"/>
    <w:rsid w:val="0FC4E706"/>
    <w:rsid w:val="0FCAC0B7"/>
    <w:rsid w:val="0FD6B029"/>
    <w:rsid w:val="0FE626FA"/>
    <w:rsid w:val="0FEDD84A"/>
    <w:rsid w:val="0FF39FC4"/>
    <w:rsid w:val="0FFB6A16"/>
    <w:rsid w:val="1007AA62"/>
    <w:rsid w:val="10086389"/>
    <w:rsid w:val="103ECBB5"/>
    <w:rsid w:val="104AFD43"/>
    <w:rsid w:val="1051A28C"/>
    <w:rsid w:val="1060D814"/>
    <w:rsid w:val="10684256"/>
    <w:rsid w:val="106C7FBB"/>
    <w:rsid w:val="1085BDD3"/>
    <w:rsid w:val="108C299B"/>
    <w:rsid w:val="1094FDEA"/>
    <w:rsid w:val="10AF3238"/>
    <w:rsid w:val="10B931E6"/>
    <w:rsid w:val="10B98CBF"/>
    <w:rsid w:val="10C51801"/>
    <w:rsid w:val="10C8FE19"/>
    <w:rsid w:val="10D65A74"/>
    <w:rsid w:val="10DB03FF"/>
    <w:rsid w:val="10E5B66C"/>
    <w:rsid w:val="10E9C69E"/>
    <w:rsid w:val="10F5C21B"/>
    <w:rsid w:val="10F8B1F7"/>
    <w:rsid w:val="111C3955"/>
    <w:rsid w:val="112A690C"/>
    <w:rsid w:val="11403445"/>
    <w:rsid w:val="1142F71E"/>
    <w:rsid w:val="114C0688"/>
    <w:rsid w:val="1150F893"/>
    <w:rsid w:val="1156E6FD"/>
    <w:rsid w:val="115B0022"/>
    <w:rsid w:val="116D9DFD"/>
    <w:rsid w:val="116E74DE"/>
    <w:rsid w:val="11708AF6"/>
    <w:rsid w:val="117FE2E6"/>
    <w:rsid w:val="1186B6F5"/>
    <w:rsid w:val="1189E0A4"/>
    <w:rsid w:val="119D3DBE"/>
    <w:rsid w:val="119EF921"/>
    <w:rsid w:val="11AE8E22"/>
    <w:rsid w:val="11B8B1D7"/>
    <w:rsid w:val="11DDFF75"/>
    <w:rsid w:val="11E35194"/>
    <w:rsid w:val="11E9FB58"/>
    <w:rsid w:val="11FE4EC7"/>
    <w:rsid w:val="11FF782E"/>
    <w:rsid w:val="11FF8908"/>
    <w:rsid w:val="12068A80"/>
    <w:rsid w:val="122697AA"/>
    <w:rsid w:val="1226B631"/>
    <w:rsid w:val="1228F457"/>
    <w:rsid w:val="12378EFB"/>
    <w:rsid w:val="123D8388"/>
    <w:rsid w:val="124AB4A5"/>
    <w:rsid w:val="124F4CC6"/>
    <w:rsid w:val="12512E20"/>
    <w:rsid w:val="1270667C"/>
    <w:rsid w:val="1270A1AE"/>
    <w:rsid w:val="12782D49"/>
    <w:rsid w:val="12814132"/>
    <w:rsid w:val="12BA3D4C"/>
    <w:rsid w:val="12BC776D"/>
    <w:rsid w:val="12C1CBA0"/>
    <w:rsid w:val="12D13587"/>
    <w:rsid w:val="12D5BD16"/>
    <w:rsid w:val="12DFFC6C"/>
    <w:rsid w:val="12F23C7C"/>
    <w:rsid w:val="12F29DF6"/>
    <w:rsid w:val="130089C6"/>
    <w:rsid w:val="130A3570"/>
    <w:rsid w:val="130EFD6F"/>
    <w:rsid w:val="132793A6"/>
    <w:rsid w:val="13304A8A"/>
    <w:rsid w:val="133D4AD9"/>
    <w:rsid w:val="1342DF97"/>
    <w:rsid w:val="1344FAA6"/>
    <w:rsid w:val="135DA599"/>
    <w:rsid w:val="1367A7A9"/>
    <w:rsid w:val="137C674B"/>
    <w:rsid w:val="137E3357"/>
    <w:rsid w:val="138C5F26"/>
    <w:rsid w:val="1391DAB4"/>
    <w:rsid w:val="1394E532"/>
    <w:rsid w:val="13BBF6BB"/>
    <w:rsid w:val="13C5317C"/>
    <w:rsid w:val="13CF9C93"/>
    <w:rsid w:val="13D017C8"/>
    <w:rsid w:val="13DA712C"/>
    <w:rsid w:val="13F8A6EC"/>
    <w:rsid w:val="13FA434E"/>
    <w:rsid w:val="13FA7264"/>
    <w:rsid w:val="140B8CA0"/>
    <w:rsid w:val="140E1219"/>
    <w:rsid w:val="140EE80B"/>
    <w:rsid w:val="140F2415"/>
    <w:rsid w:val="141BB53D"/>
    <w:rsid w:val="1447A5BF"/>
    <w:rsid w:val="144C13E2"/>
    <w:rsid w:val="145BBB2D"/>
    <w:rsid w:val="146C6205"/>
    <w:rsid w:val="14707AD1"/>
    <w:rsid w:val="148729E3"/>
    <w:rsid w:val="1488BFC2"/>
    <w:rsid w:val="148E87E6"/>
    <w:rsid w:val="1495A433"/>
    <w:rsid w:val="14A2D52A"/>
    <w:rsid w:val="14ADF20F"/>
    <w:rsid w:val="14C25B03"/>
    <w:rsid w:val="14E1E8C3"/>
    <w:rsid w:val="14E5001B"/>
    <w:rsid w:val="14EE6ACD"/>
    <w:rsid w:val="14F49187"/>
    <w:rsid w:val="15069127"/>
    <w:rsid w:val="150BD4B6"/>
    <w:rsid w:val="15471B36"/>
    <w:rsid w:val="154AAE5F"/>
    <w:rsid w:val="1553555E"/>
    <w:rsid w:val="156022E9"/>
    <w:rsid w:val="156639B1"/>
    <w:rsid w:val="15789F8B"/>
    <w:rsid w:val="157AFADE"/>
    <w:rsid w:val="1586C335"/>
    <w:rsid w:val="158809EF"/>
    <w:rsid w:val="158C4387"/>
    <w:rsid w:val="15971BA4"/>
    <w:rsid w:val="15975BE0"/>
    <w:rsid w:val="1599C3CE"/>
    <w:rsid w:val="15A7B80E"/>
    <w:rsid w:val="15ABC394"/>
    <w:rsid w:val="15B1008E"/>
    <w:rsid w:val="15B2CB51"/>
    <w:rsid w:val="15B6CAEF"/>
    <w:rsid w:val="15BE1BBB"/>
    <w:rsid w:val="15BF8D34"/>
    <w:rsid w:val="15C0DC36"/>
    <w:rsid w:val="15C3EBE7"/>
    <w:rsid w:val="15CCCBBD"/>
    <w:rsid w:val="15D1185E"/>
    <w:rsid w:val="15D69609"/>
    <w:rsid w:val="15D8B9A4"/>
    <w:rsid w:val="15E043A4"/>
    <w:rsid w:val="15ED2A6D"/>
    <w:rsid w:val="160571DC"/>
    <w:rsid w:val="16087426"/>
    <w:rsid w:val="1615DD63"/>
    <w:rsid w:val="16191309"/>
    <w:rsid w:val="162F1D20"/>
    <w:rsid w:val="16320200"/>
    <w:rsid w:val="163CD7E9"/>
    <w:rsid w:val="1640D51B"/>
    <w:rsid w:val="165C5408"/>
    <w:rsid w:val="1661706E"/>
    <w:rsid w:val="16660BD5"/>
    <w:rsid w:val="166A98A9"/>
    <w:rsid w:val="16726E6B"/>
    <w:rsid w:val="1677C2BB"/>
    <w:rsid w:val="167CBA74"/>
    <w:rsid w:val="16839DBD"/>
    <w:rsid w:val="1684F43C"/>
    <w:rsid w:val="168F6488"/>
    <w:rsid w:val="16A71B51"/>
    <w:rsid w:val="16AF2D8A"/>
    <w:rsid w:val="16BA3AD5"/>
    <w:rsid w:val="16BDF357"/>
    <w:rsid w:val="16C1A020"/>
    <w:rsid w:val="16C51CB5"/>
    <w:rsid w:val="16C673B1"/>
    <w:rsid w:val="16CA33F5"/>
    <w:rsid w:val="16CC6BAA"/>
    <w:rsid w:val="16CCF48F"/>
    <w:rsid w:val="16D46501"/>
    <w:rsid w:val="16D73F0C"/>
    <w:rsid w:val="16D977BB"/>
    <w:rsid w:val="16DA99D1"/>
    <w:rsid w:val="16DF9E4A"/>
    <w:rsid w:val="16E32F80"/>
    <w:rsid w:val="16E5D9B5"/>
    <w:rsid w:val="17078BA0"/>
    <w:rsid w:val="1708F920"/>
    <w:rsid w:val="170B6E46"/>
    <w:rsid w:val="1717A435"/>
    <w:rsid w:val="171D4DBC"/>
    <w:rsid w:val="1720E833"/>
    <w:rsid w:val="172251DF"/>
    <w:rsid w:val="173F9F69"/>
    <w:rsid w:val="175018E2"/>
    <w:rsid w:val="1761734D"/>
    <w:rsid w:val="17651AB7"/>
    <w:rsid w:val="17897F59"/>
    <w:rsid w:val="1795E4D3"/>
    <w:rsid w:val="17A13DE4"/>
    <w:rsid w:val="17B3A324"/>
    <w:rsid w:val="17B40892"/>
    <w:rsid w:val="17BF11DF"/>
    <w:rsid w:val="17F1FEB0"/>
    <w:rsid w:val="17F64D95"/>
    <w:rsid w:val="17F88895"/>
    <w:rsid w:val="1801B107"/>
    <w:rsid w:val="180D4B46"/>
    <w:rsid w:val="181B5309"/>
    <w:rsid w:val="181E3BC0"/>
    <w:rsid w:val="181F8F0F"/>
    <w:rsid w:val="182518DA"/>
    <w:rsid w:val="1839D9C6"/>
    <w:rsid w:val="1846C53C"/>
    <w:rsid w:val="1851F5E5"/>
    <w:rsid w:val="185EBAE4"/>
    <w:rsid w:val="1861AE52"/>
    <w:rsid w:val="186223B2"/>
    <w:rsid w:val="18640E7B"/>
    <w:rsid w:val="18682E15"/>
    <w:rsid w:val="186E331E"/>
    <w:rsid w:val="1878768D"/>
    <w:rsid w:val="188BF45D"/>
    <w:rsid w:val="189589E9"/>
    <w:rsid w:val="189F4B4B"/>
    <w:rsid w:val="18B5E991"/>
    <w:rsid w:val="18BC0DBF"/>
    <w:rsid w:val="18C553B6"/>
    <w:rsid w:val="18EE0826"/>
    <w:rsid w:val="18FD64EA"/>
    <w:rsid w:val="190186A0"/>
    <w:rsid w:val="19095CEC"/>
    <w:rsid w:val="191D39C6"/>
    <w:rsid w:val="191DFCCA"/>
    <w:rsid w:val="192A8FAB"/>
    <w:rsid w:val="19322FB2"/>
    <w:rsid w:val="194BB7D1"/>
    <w:rsid w:val="1950D64C"/>
    <w:rsid w:val="19585E7E"/>
    <w:rsid w:val="1964AC9B"/>
    <w:rsid w:val="1964DECE"/>
    <w:rsid w:val="197F13E6"/>
    <w:rsid w:val="198AB4A9"/>
    <w:rsid w:val="198FF010"/>
    <w:rsid w:val="1995C9B2"/>
    <w:rsid w:val="1996C237"/>
    <w:rsid w:val="19A0F251"/>
    <w:rsid w:val="19A56785"/>
    <w:rsid w:val="19A6115A"/>
    <w:rsid w:val="19B1E41C"/>
    <w:rsid w:val="19CF6228"/>
    <w:rsid w:val="19E653A8"/>
    <w:rsid w:val="19E94CFD"/>
    <w:rsid w:val="19ED9D57"/>
    <w:rsid w:val="19F292CE"/>
    <w:rsid w:val="1A045909"/>
    <w:rsid w:val="1A2DBC02"/>
    <w:rsid w:val="1A3842D0"/>
    <w:rsid w:val="1A3F983A"/>
    <w:rsid w:val="1A49D3BE"/>
    <w:rsid w:val="1A4B49E9"/>
    <w:rsid w:val="1A4C4983"/>
    <w:rsid w:val="1A568086"/>
    <w:rsid w:val="1A65432E"/>
    <w:rsid w:val="1A6F8BBC"/>
    <w:rsid w:val="1A8873CB"/>
    <w:rsid w:val="1A9A66C8"/>
    <w:rsid w:val="1A9F7DFA"/>
    <w:rsid w:val="1AA4A372"/>
    <w:rsid w:val="1AB65D92"/>
    <w:rsid w:val="1ABB4B64"/>
    <w:rsid w:val="1ABC80C5"/>
    <w:rsid w:val="1AD4141C"/>
    <w:rsid w:val="1AD5A978"/>
    <w:rsid w:val="1AD71E05"/>
    <w:rsid w:val="1AE2F4EA"/>
    <w:rsid w:val="1AE4F4B5"/>
    <w:rsid w:val="1AE56540"/>
    <w:rsid w:val="1AE5FBED"/>
    <w:rsid w:val="1AECA760"/>
    <w:rsid w:val="1AEDDA60"/>
    <w:rsid w:val="1AFCE024"/>
    <w:rsid w:val="1AFE7A14"/>
    <w:rsid w:val="1B03D169"/>
    <w:rsid w:val="1B045619"/>
    <w:rsid w:val="1B07926A"/>
    <w:rsid w:val="1B29A492"/>
    <w:rsid w:val="1B2E58A3"/>
    <w:rsid w:val="1B303B7C"/>
    <w:rsid w:val="1B392A54"/>
    <w:rsid w:val="1B3F5D2F"/>
    <w:rsid w:val="1B642F97"/>
    <w:rsid w:val="1B77E3DF"/>
    <w:rsid w:val="1B88EA70"/>
    <w:rsid w:val="1B996EB9"/>
    <w:rsid w:val="1BA4CDD5"/>
    <w:rsid w:val="1BB649B4"/>
    <w:rsid w:val="1BBE1922"/>
    <w:rsid w:val="1BC3876A"/>
    <w:rsid w:val="1BC55073"/>
    <w:rsid w:val="1BD19BBD"/>
    <w:rsid w:val="1BDB0EEA"/>
    <w:rsid w:val="1BE90AC9"/>
    <w:rsid w:val="1BE92B4B"/>
    <w:rsid w:val="1BEBC0B5"/>
    <w:rsid w:val="1BF13470"/>
    <w:rsid w:val="1BF43417"/>
    <w:rsid w:val="1BF76B3C"/>
    <w:rsid w:val="1BFA4268"/>
    <w:rsid w:val="1C1667E8"/>
    <w:rsid w:val="1C1CAAAA"/>
    <w:rsid w:val="1C28BA70"/>
    <w:rsid w:val="1C2932D3"/>
    <w:rsid w:val="1C2EA987"/>
    <w:rsid w:val="1C3FF332"/>
    <w:rsid w:val="1C4598C3"/>
    <w:rsid w:val="1C4FF7FA"/>
    <w:rsid w:val="1C5BDB87"/>
    <w:rsid w:val="1C634200"/>
    <w:rsid w:val="1C71275D"/>
    <w:rsid w:val="1C745B53"/>
    <w:rsid w:val="1C7A0DCC"/>
    <w:rsid w:val="1C7E5A0F"/>
    <w:rsid w:val="1C87BFFB"/>
    <w:rsid w:val="1C9AAD4D"/>
    <w:rsid w:val="1CB18B2C"/>
    <w:rsid w:val="1CB28095"/>
    <w:rsid w:val="1CBB679F"/>
    <w:rsid w:val="1CC3482C"/>
    <w:rsid w:val="1CC78AD9"/>
    <w:rsid w:val="1CCDE5A4"/>
    <w:rsid w:val="1CD9482A"/>
    <w:rsid w:val="1CD98838"/>
    <w:rsid w:val="1CDFF869"/>
    <w:rsid w:val="1CFBAE0A"/>
    <w:rsid w:val="1D084021"/>
    <w:rsid w:val="1D1E8A03"/>
    <w:rsid w:val="1D371422"/>
    <w:rsid w:val="1D3B3AA7"/>
    <w:rsid w:val="1D59AAC2"/>
    <w:rsid w:val="1D5D31FA"/>
    <w:rsid w:val="1D78C038"/>
    <w:rsid w:val="1D7B2203"/>
    <w:rsid w:val="1D9273DA"/>
    <w:rsid w:val="1D961A64"/>
    <w:rsid w:val="1D992789"/>
    <w:rsid w:val="1D99DF6D"/>
    <w:rsid w:val="1DAD2A74"/>
    <w:rsid w:val="1DFA56C7"/>
    <w:rsid w:val="1E05B959"/>
    <w:rsid w:val="1E0BBFB1"/>
    <w:rsid w:val="1E0F8390"/>
    <w:rsid w:val="1E1DF383"/>
    <w:rsid w:val="1E262AB4"/>
    <w:rsid w:val="1E2F42C8"/>
    <w:rsid w:val="1E30BED7"/>
    <w:rsid w:val="1E31CA64"/>
    <w:rsid w:val="1E5074EC"/>
    <w:rsid w:val="1E560973"/>
    <w:rsid w:val="1E5979DD"/>
    <w:rsid w:val="1E694727"/>
    <w:rsid w:val="1E8885DF"/>
    <w:rsid w:val="1E9540B0"/>
    <w:rsid w:val="1E9FF30B"/>
    <w:rsid w:val="1EA1E7AA"/>
    <w:rsid w:val="1EB6C12E"/>
    <w:rsid w:val="1EB9CEED"/>
    <w:rsid w:val="1EBC97B1"/>
    <w:rsid w:val="1EC06383"/>
    <w:rsid w:val="1EC6F2F0"/>
    <w:rsid w:val="1EC8835C"/>
    <w:rsid w:val="1ED7E04A"/>
    <w:rsid w:val="1ED824B1"/>
    <w:rsid w:val="1EE91B4B"/>
    <w:rsid w:val="1EF428E7"/>
    <w:rsid w:val="1EF5654F"/>
    <w:rsid w:val="1F001387"/>
    <w:rsid w:val="1F125056"/>
    <w:rsid w:val="1F20EBFF"/>
    <w:rsid w:val="1F2745F2"/>
    <w:rsid w:val="1F2C776D"/>
    <w:rsid w:val="1F2FA9FC"/>
    <w:rsid w:val="1F330C72"/>
    <w:rsid w:val="1F3B5B68"/>
    <w:rsid w:val="1F42FADB"/>
    <w:rsid w:val="1F572202"/>
    <w:rsid w:val="1F5E38E1"/>
    <w:rsid w:val="1F70352E"/>
    <w:rsid w:val="1F7AD635"/>
    <w:rsid w:val="1FA10639"/>
    <w:rsid w:val="1FBF692E"/>
    <w:rsid w:val="1FC52022"/>
    <w:rsid w:val="1FF26F49"/>
    <w:rsid w:val="1FF89DD4"/>
    <w:rsid w:val="1FFC624C"/>
    <w:rsid w:val="1FFE529D"/>
    <w:rsid w:val="20062432"/>
    <w:rsid w:val="20097812"/>
    <w:rsid w:val="200B9327"/>
    <w:rsid w:val="20244F81"/>
    <w:rsid w:val="20288A64"/>
    <w:rsid w:val="2031487E"/>
    <w:rsid w:val="203ED067"/>
    <w:rsid w:val="204CCE92"/>
    <w:rsid w:val="204EA51B"/>
    <w:rsid w:val="20510148"/>
    <w:rsid w:val="2057DCC5"/>
    <w:rsid w:val="20633B8F"/>
    <w:rsid w:val="2071F413"/>
    <w:rsid w:val="2076A36E"/>
    <w:rsid w:val="20816C73"/>
    <w:rsid w:val="2087E5F6"/>
    <w:rsid w:val="20A7D2D6"/>
    <w:rsid w:val="20A9BE75"/>
    <w:rsid w:val="20B03F1F"/>
    <w:rsid w:val="20B0AB4A"/>
    <w:rsid w:val="20B2A2AE"/>
    <w:rsid w:val="20CD4721"/>
    <w:rsid w:val="20E795A7"/>
    <w:rsid w:val="20F93464"/>
    <w:rsid w:val="20F98445"/>
    <w:rsid w:val="21116072"/>
    <w:rsid w:val="2119347D"/>
    <w:rsid w:val="21195748"/>
    <w:rsid w:val="211C34B8"/>
    <w:rsid w:val="21224CE1"/>
    <w:rsid w:val="212DC399"/>
    <w:rsid w:val="213B4A10"/>
    <w:rsid w:val="21421036"/>
    <w:rsid w:val="214F6383"/>
    <w:rsid w:val="21660DAD"/>
    <w:rsid w:val="2166E3DC"/>
    <w:rsid w:val="21691067"/>
    <w:rsid w:val="216AD139"/>
    <w:rsid w:val="216D50DC"/>
    <w:rsid w:val="217154C7"/>
    <w:rsid w:val="21759FC4"/>
    <w:rsid w:val="217A360E"/>
    <w:rsid w:val="219C8429"/>
    <w:rsid w:val="21A74988"/>
    <w:rsid w:val="21AE1A16"/>
    <w:rsid w:val="21B03AB9"/>
    <w:rsid w:val="21BF2196"/>
    <w:rsid w:val="21C58F6F"/>
    <w:rsid w:val="21D28A98"/>
    <w:rsid w:val="21D312A6"/>
    <w:rsid w:val="21D54C1E"/>
    <w:rsid w:val="21D7FECE"/>
    <w:rsid w:val="21DDE458"/>
    <w:rsid w:val="21E47857"/>
    <w:rsid w:val="21E4CD11"/>
    <w:rsid w:val="21E6C928"/>
    <w:rsid w:val="21E6ECAE"/>
    <w:rsid w:val="21E70182"/>
    <w:rsid w:val="21EF8EA3"/>
    <w:rsid w:val="21F08DE0"/>
    <w:rsid w:val="21FC0721"/>
    <w:rsid w:val="21FDC067"/>
    <w:rsid w:val="22259706"/>
    <w:rsid w:val="223A77FE"/>
    <w:rsid w:val="223B3493"/>
    <w:rsid w:val="2241078A"/>
    <w:rsid w:val="2245387C"/>
    <w:rsid w:val="224D761D"/>
    <w:rsid w:val="22684F28"/>
    <w:rsid w:val="226BA96B"/>
    <w:rsid w:val="226E7401"/>
    <w:rsid w:val="226E7927"/>
    <w:rsid w:val="2271E9F3"/>
    <w:rsid w:val="2272E98B"/>
    <w:rsid w:val="2289D94F"/>
    <w:rsid w:val="22B6BDCB"/>
    <w:rsid w:val="22CA5E7A"/>
    <w:rsid w:val="22CAB537"/>
    <w:rsid w:val="22DB1301"/>
    <w:rsid w:val="22E1E5BF"/>
    <w:rsid w:val="22E27A44"/>
    <w:rsid w:val="22FB573D"/>
    <w:rsid w:val="22FF1B39"/>
    <w:rsid w:val="23126388"/>
    <w:rsid w:val="23227D11"/>
    <w:rsid w:val="2323EFC6"/>
    <w:rsid w:val="232945AD"/>
    <w:rsid w:val="232AFEAC"/>
    <w:rsid w:val="233C2A20"/>
    <w:rsid w:val="2348E28D"/>
    <w:rsid w:val="2349EC20"/>
    <w:rsid w:val="2353BF43"/>
    <w:rsid w:val="23573A9B"/>
    <w:rsid w:val="235785ED"/>
    <w:rsid w:val="235F2DAA"/>
    <w:rsid w:val="2362F6C8"/>
    <w:rsid w:val="2366A2E3"/>
    <w:rsid w:val="236BC6EC"/>
    <w:rsid w:val="23714ED4"/>
    <w:rsid w:val="2375B0C5"/>
    <w:rsid w:val="237C000F"/>
    <w:rsid w:val="237D6CFC"/>
    <w:rsid w:val="237E68AF"/>
    <w:rsid w:val="23851A57"/>
    <w:rsid w:val="23885675"/>
    <w:rsid w:val="238C1577"/>
    <w:rsid w:val="238FB34D"/>
    <w:rsid w:val="239BDDEB"/>
    <w:rsid w:val="23A649FE"/>
    <w:rsid w:val="23AB34AC"/>
    <w:rsid w:val="23B2ED3A"/>
    <w:rsid w:val="23B5364F"/>
    <w:rsid w:val="23B6E30B"/>
    <w:rsid w:val="23CD4DD4"/>
    <w:rsid w:val="23D332F7"/>
    <w:rsid w:val="23F529E0"/>
    <w:rsid w:val="23FCC511"/>
    <w:rsid w:val="240919FF"/>
    <w:rsid w:val="241E84C8"/>
    <w:rsid w:val="24237752"/>
    <w:rsid w:val="2448544C"/>
    <w:rsid w:val="244D06DE"/>
    <w:rsid w:val="245058A1"/>
    <w:rsid w:val="245A2308"/>
    <w:rsid w:val="2463738C"/>
    <w:rsid w:val="246A98E6"/>
    <w:rsid w:val="246E9A5B"/>
    <w:rsid w:val="2472182D"/>
    <w:rsid w:val="2476279F"/>
    <w:rsid w:val="247E7F95"/>
    <w:rsid w:val="249A9AAA"/>
    <w:rsid w:val="24CF85F2"/>
    <w:rsid w:val="24D8FF10"/>
    <w:rsid w:val="24DD1799"/>
    <w:rsid w:val="24EE12E3"/>
    <w:rsid w:val="24F076C5"/>
    <w:rsid w:val="24F33CA4"/>
    <w:rsid w:val="24FA20B5"/>
    <w:rsid w:val="24FBFB7C"/>
    <w:rsid w:val="2503B9D4"/>
    <w:rsid w:val="25047F09"/>
    <w:rsid w:val="2508B4FA"/>
    <w:rsid w:val="2523FFA2"/>
    <w:rsid w:val="253DED85"/>
    <w:rsid w:val="254A6F35"/>
    <w:rsid w:val="254AE627"/>
    <w:rsid w:val="25511802"/>
    <w:rsid w:val="25512563"/>
    <w:rsid w:val="25682B08"/>
    <w:rsid w:val="256F29AC"/>
    <w:rsid w:val="257CCA4E"/>
    <w:rsid w:val="2582F189"/>
    <w:rsid w:val="2589AA11"/>
    <w:rsid w:val="258CBA0B"/>
    <w:rsid w:val="259390DB"/>
    <w:rsid w:val="2595F1E3"/>
    <w:rsid w:val="25A1BA26"/>
    <w:rsid w:val="25A6FF33"/>
    <w:rsid w:val="25AC8328"/>
    <w:rsid w:val="25ACBB60"/>
    <w:rsid w:val="25AD4F87"/>
    <w:rsid w:val="25D42566"/>
    <w:rsid w:val="25F94365"/>
    <w:rsid w:val="2600D1FC"/>
    <w:rsid w:val="2602A81C"/>
    <w:rsid w:val="2605A0C3"/>
    <w:rsid w:val="260D3D9F"/>
    <w:rsid w:val="2611F677"/>
    <w:rsid w:val="261A1DF7"/>
    <w:rsid w:val="261A2CDB"/>
    <w:rsid w:val="262CAE83"/>
    <w:rsid w:val="262E01B3"/>
    <w:rsid w:val="2630125E"/>
    <w:rsid w:val="2640D624"/>
    <w:rsid w:val="2647828D"/>
    <w:rsid w:val="26751B74"/>
    <w:rsid w:val="268CCC0E"/>
    <w:rsid w:val="2695334F"/>
    <w:rsid w:val="26B0332D"/>
    <w:rsid w:val="26B5DB54"/>
    <w:rsid w:val="26C42A05"/>
    <w:rsid w:val="26C6619D"/>
    <w:rsid w:val="26CA83F9"/>
    <w:rsid w:val="26E337C1"/>
    <w:rsid w:val="26EF236E"/>
    <w:rsid w:val="26F4D41F"/>
    <w:rsid w:val="26FA5E24"/>
    <w:rsid w:val="2702E55A"/>
    <w:rsid w:val="270EB784"/>
    <w:rsid w:val="2712821C"/>
    <w:rsid w:val="2715EBDB"/>
    <w:rsid w:val="2718BB80"/>
    <w:rsid w:val="273167BE"/>
    <w:rsid w:val="27383E40"/>
    <w:rsid w:val="273EEE2A"/>
    <w:rsid w:val="2740B6D7"/>
    <w:rsid w:val="27422848"/>
    <w:rsid w:val="27727983"/>
    <w:rsid w:val="27932025"/>
    <w:rsid w:val="2794E7CF"/>
    <w:rsid w:val="279D2861"/>
    <w:rsid w:val="27B7F2DF"/>
    <w:rsid w:val="27BDF728"/>
    <w:rsid w:val="27C08F6F"/>
    <w:rsid w:val="27C2F903"/>
    <w:rsid w:val="27CBCF4D"/>
    <w:rsid w:val="27DA75A4"/>
    <w:rsid w:val="27DBCC46"/>
    <w:rsid w:val="27DDE24C"/>
    <w:rsid w:val="27E51F5D"/>
    <w:rsid w:val="27E76DE5"/>
    <w:rsid w:val="27E8AD66"/>
    <w:rsid w:val="27F1FAA0"/>
    <w:rsid w:val="27F49FBE"/>
    <w:rsid w:val="27F9AB6E"/>
    <w:rsid w:val="2801E373"/>
    <w:rsid w:val="280233C6"/>
    <w:rsid w:val="2802D6EF"/>
    <w:rsid w:val="28089369"/>
    <w:rsid w:val="2818CCA5"/>
    <w:rsid w:val="281BB7CC"/>
    <w:rsid w:val="28269D29"/>
    <w:rsid w:val="282CF885"/>
    <w:rsid w:val="2838AD93"/>
    <w:rsid w:val="2847A6D7"/>
    <w:rsid w:val="28549FCE"/>
    <w:rsid w:val="28555811"/>
    <w:rsid w:val="285B106C"/>
    <w:rsid w:val="285BB72B"/>
    <w:rsid w:val="28614096"/>
    <w:rsid w:val="2862C941"/>
    <w:rsid w:val="287EDBB4"/>
    <w:rsid w:val="287F95D5"/>
    <w:rsid w:val="288175AC"/>
    <w:rsid w:val="288C28D2"/>
    <w:rsid w:val="28A8D3CB"/>
    <w:rsid w:val="28D4368B"/>
    <w:rsid w:val="28E5D625"/>
    <w:rsid w:val="28EA5265"/>
    <w:rsid w:val="28EDE3B7"/>
    <w:rsid w:val="28EE6112"/>
    <w:rsid w:val="28EF945B"/>
    <w:rsid w:val="28F0954C"/>
    <w:rsid w:val="28F1AAA7"/>
    <w:rsid w:val="28F53FA0"/>
    <w:rsid w:val="290627D9"/>
    <w:rsid w:val="2909BB7F"/>
    <w:rsid w:val="290BCF93"/>
    <w:rsid w:val="29153EF3"/>
    <w:rsid w:val="29321712"/>
    <w:rsid w:val="293BFFEF"/>
    <w:rsid w:val="293F1046"/>
    <w:rsid w:val="294E4D64"/>
    <w:rsid w:val="294EFBAC"/>
    <w:rsid w:val="294F4FE9"/>
    <w:rsid w:val="295713E7"/>
    <w:rsid w:val="2963479D"/>
    <w:rsid w:val="297B3561"/>
    <w:rsid w:val="298C41EA"/>
    <w:rsid w:val="299E77E2"/>
    <w:rsid w:val="29A3825E"/>
    <w:rsid w:val="29A3CDE3"/>
    <w:rsid w:val="29AEC936"/>
    <w:rsid w:val="29B135F4"/>
    <w:rsid w:val="29B528C8"/>
    <w:rsid w:val="29B59EB0"/>
    <w:rsid w:val="29C077A4"/>
    <w:rsid w:val="29CD70EE"/>
    <w:rsid w:val="29D0CDCD"/>
    <w:rsid w:val="29D37730"/>
    <w:rsid w:val="29D99D12"/>
    <w:rsid w:val="29DB0516"/>
    <w:rsid w:val="29ED8071"/>
    <w:rsid w:val="29F841C7"/>
    <w:rsid w:val="2A0426DC"/>
    <w:rsid w:val="2A121573"/>
    <w:rsid w:val="2A33B921"/>
    <w:rsid w:val="2A401F43"/>
    <w:rsid w:val="2A418081"/>
    <w:rsid w:val="2A6169E4"/>
    <w:rsid w:val="2A715E69"/>
    <w:rsid w:val="2A75365F"/>
    <w:rsid w:val="2A8F1D81"/>
    <w:rsid w:val="2A96B145"/>
    <w:rsid w:val="2A9CC33A"/>
    <w:rsid w:val="2A9E0EFD"/>
    <w:rsid w:val="2AAB7F35"/>
    <w:rsid w:val="2AB6D693"/>
    <w:rsid w:val="2AB75DE4"/>
    <w:rsid w:val="2AC11931"/>
    <w:rsid w:val="2AC66BA2"/>
    <w:rsid w:val="2AC92B19"/>
    <w:rsid w:val="2ACE9050"/>
    <w:rsid w:val="2AD63751"/>
    <w:rsid w:val="2AE1AA5C"/>
    <w:rsid w:val="2AEEF03D"/>
    <w:rsid w:val="2AF9F28D"/>
    <w:rsid w:val="2AFAAE91"/>
    <w:rsid w:val="2B0F81C8"/>
    <w:rsid w:val="2B18143B"/>
    <w:rsid w:val="2B1C3D7A"/>
    <w:rsid w:val="2B1D0290"/>
    <w:rsid w:val="2B281B93"/>
    <w:rsid w:val="2B41DE57"/>
    <w:rsid w:val="2B47FF27"/>
    <w:rsid w:val="2B540B08"/>
    <w:rsid w:val="2B540F25"/>
    <w:rsid w:val="2B57773C"/>
    <w:rsid w:val="2B582875"/>
    <w:rsid w:val="2B58FDD8"/>
    <w:rsid w:val="2B5964FC"/>
    <w:rsid w:val="2B7C086E"/>
    <w:rsid w:val="2B7DCFAA"/>
    <w:rsid w:val="2B99CFE5"/>
    <w:rsid w:val="2B9A76AE"/>
    <w:rsid w:val="2B9BE0C7"/>
    <w:rsid w:val="2BA70CCE"/>
    <w:rsid w:val="2BB226CE"/>
    <w:rsid w:val="2BB402C8"/>
    <w:rsid w:val="2BB67185"/>
    <w:rsid w:val="2BC4D2A1"/>
    <w:rsid w:val="2BC9C592"/>
    <w:rsid w:val="2BDE284B"/>
    <w:rsid w:val="2BF24D3A"/>
    <w:rsid w:val="2BF86CFF"/>
    <w:rsid w:val="2C003E72"/>
    <w:rsid w:val="2C06109C"/>
    <w:rsid w:val="2C0A2B44"/>
    <w:rsid w:val="2C144772"/>
    <w:rsid w:val="2C2B0D8C"/>
    <w:rsid w:val="2C3D1C21"/>
    <w:rsid w:val="2C7315D8"/>
    <w:rsid w:val="2C732FFA"/>
    <w:rsid w:val="2C7A9595"/>
    <w:rsid w:val="2C831DF3"/>
    <w:rsid w:val="2C98AC87"/>
    <w:rsid w:val="2CA14C71"/>
    <w:rsid w:val="2CA17D56"/>
    <w:rsid w:val="2CAAAF2A"/>
    <w:rsid w:val="2CB65C77"/>
    <w:rsid w:val="2CBD0F2B"/>
    <w:rsid w:val="2CC754F3"/>
    <w:rsid w:val="2CD7076A"/>
    <w:rsid w:val="2CE8113F"/>
    <w:rsid w:val="2CEE1668"/>
    <w:rsid w:val="2CF9B2AD"/>
    <w:rsid w:val="2CFD0B9F"/>
    <w:rsid w:val="2CFFC80F"/>
    <w:rsid w:val="2D015CCC"/>
    <w:rsid w:val="2D05245A"/>
    <w:rsid w:val="2D18719C"/>
    <w:rsid w:val="2D1BFF01"/>
    <w:rsid w:val="2D29A882"/>
    <w:rsid w:val="2D330EED"/>
    <w:rsid w:val="2D39A03B"/>
    <w:rsid w:val="2D3AC780"/>
    <w:rsid w:val="2D4ED7C2"/>
    <w:rsid w:val="2D522489"/>
    <w:rsid w:val="2D52E328"/>
    <w:rsid w:val="2D53E13B"/>
    <w:rsid w:val="2D55F630"/>
    <w:rsid w:val="2D5B83B1"/>
    <w:rsid w:val="2D6A1146"/>
    <w:rsid w:val="2D75002A"/>
    <w:rsid w:val="2D7DA311"/>
    <w:rsid w:val="2D8E5CB1"/>
    <w:rsid w:val="2D9B1782"/>
    <w:rsid w:val="2D9C4D0A"/>
    <w:rsid w:val="2DAE6EDE"/>
    <w:rsid w:val="2DAEFEF5"/>
    <w:rsid w:val="2DB2CD51"/>
    <w:rsid w:val="2DB371C6"/>
    <w:rsid w:val="2DBFB4CA"/>
    <w:rsid w:val="2DBFE7C4"/>
    <w:rsid w:val="2DC79C14"/>
    <w:rsid w:val="2DCAB59D"/>
    <w:rsid w:val="2DD7C0A0"/>
    <w:rsid w:val="2DE39267"/>
    <w:rsid w:val="2DEB2B07"/>
    <w:rsid w:val="2DFC15BA"/>
    <w:rsid w:val="2E151606"/>
    <w:rsid w:val="2E26C119"/>
    <w:rsid w:val="2E2BFE81"/>
    <w:rsid w:val="2E31007E"/>
    <w:rsid w:val="2E398DCB"/>
    <w:rsid w:val="2E4B61B7"/>
    <w:rsid w:val="2E4CFEEC"/>
    <w:rsid w:val="2E598ACC"/>
    <w:rsid w:val="2E5DB361"/>
    <w:rsid w:val="2E65F304"/>
    <w:rsid w:val="2E669CC5"/>
    <w:rsid w:val="2E790ABB"/>
    <w:rsid w:val="2E7EBAE7"/>
    <w:rsid w:val="2E8700F1"/>
    <w:rsid w:val="2E8F39C9"/>
    <w:rsid w:val="2EAC5A37"/>
    <w:rsid w:val="2EC08F99"/>
    <w:rsid w:val="2ECD3F59"/>
    <w:rsid w:val="2ECFF4D8"/>
    <w:rsid w:val="2EDDD95F"/>
    <w:rsid w:val="2EE5A87E"/>
    <w:rsid w:val="2EE753B8"/>
    <w:rsid w:val="2EF52B70"/>
    <w:rsid w:val="2F134EEC"/>
    <w:rsid w:val="2F2223EB"/>
    <w:rsid w:val="2F2BF60F"/>
    <w:rsid w:val="2F2F16B6"/>
    <w:rsid w:val="2F36035E"/>
    <w:rsid w:val="2F37798B"/>
    <w:rsid w:val="2F39484A"/>
    <w:rsid w:val="2F403984"/>
    <w:rsid w:val="2F42B3D1"/>
    <w:rsid w:val="2F472889"/>
    <w:rsid w:val="2F590719"/>
    <w:rsid w:val="2F6476AC"/>
    <w:rsid w:val="2F652C13"/>
    <w:rsid w:val="2F7250A8"/>
    <w:rsid w:val="2F7CC4DD"/>
    <w:rsid w:val="2F94CABE"/>
    <w:rsid w:val="2F9AA8AF"/>
    <w:rsid w:val="2FC352F8"/>
    <w:rsid w:val="2FD68C0E"/>
    <w:rsid w:val="2FDFDB42"/>
    <w:rsid w:val="2FE0F077"/>
    <w:rsid w:val="2FE49632"/>
    <w:rsid w:val="2FE592B7"/>
    <w:rsid w:val="2FF3F8B7"/>
    <w:rsid w:val="3005FB97"/>
    <w:rsid w:val="3015AEC2"/>
    <w:rsid w:val="301A9C25"/>
    <w:rsid w:val="3021D97A"/>
    <w:rsid w:val="302ACEA9"/>
    <w:rsid w:val="3041D338"/>
    <w:rsid w:val="3041D7E0"/>
    <w:rsid w:val="30495F8A"/>
    <w:rsid w:val="305DFC3B"/>
    <w:rsid w:val="3068F305"/>
    <w:rsid w:val="306E1ADB"/>
    <w:rsid w:val="307B382E"/>
    <w:rsid w:val="307C106B"/>
    <w:rsid w:val="3082847D"/>
    <w:rsid w:val="3085FC57"/>
    <w:rsid w:val="30867AD8"/>
    <w:rsid w:val="308B10EC"/>
    <w:rsid w:val="308C84FA"/>
    <w:rsid w:val="30A029C7"/>
    <w:rsid w:val="30C86C71"/>
    <w:rsid w:val="30D89B78"/>
    <w:rsid w:val="30DB4979"/>
    <w:rsid w:val="30DDEDD2"/>
    <w:rsid w:val="30E613EE"/>
    <w:rsid w:val="30F9B6ED"/>
    <w:rsid w:val="310993B0"/>
    <w:rsid w:val="310AA70F"/>
    <w:rsid w:val="310EB9F1"/>
    <w:rsid w:val="311B44A7"/>
    <w:rsid w:val="313E4343"/>
    <w:rsid w:val="31426D82"/>
    <w:rsid w:val="314B2712"/>
    <w:rsid w:val="314D38D9"/>
    <w:rsid w:val="315F8C1C"/>
    <w:rsid w:val="31625B91"/>
    <w:rsid w:val="3165C5D6"/>
    <w:rsid w:val="316649A8"/>
    <w:rsid w:val="316EE7AC"/>
    <w:rsid w:val="31740A8D"/>
    <w:rsid w:val="317AD6B9"/>
    <w:rsid w:val="31A3D05B"/>
    <w:rsid w:val="31AA101F"/>
    <w:rsid w:val="31AA544F"/>
    <w:rsid w:val="31BBEF17"/>
    <w:rsid w:val="31C6D657"/>
    <w:rsid w:val="31CB0FB9"/>
    <w:rsid w:val="31D1A73E"/>
    <w:rsid w:val="31D6777D"/>
    <w:rsid w:val="31E1F9B3"/>
    <w:rsid w:val="31F0B784"/>
    <w:rsid w:val="31F70F71"/>
    <w:rsid w:val="31FBE0E6"/>
    <w:rsid w:val="31FD4917"/>
    <w:rsid w:val="32074991"/>
    <w:rsid w:val="32079649"/>
    <w:rsid w:val="32083371"/>
    <w:rsid w:val="321AB43A"/>
    <w:rsid w:val="321C86CC"/>
    <w:rsid w:val="3233AD37"/>
    <w:rsid w:val="324204D1"/>
    <w:rsid w:val="32503595"/>
    <w:rsid w:val="325D7AA5"/>
    <w:rsid w:val="32699398"/>
    <w:rsid w:val="3272ADDB"/>
    <w:rsid w:val="32780B01"/>
    <w:rsid w:val="32804B1E"/>
    <w:rsid w:val="328BA65B"/>
    <w:rsid w:val="3294A64A"/>
    <w:rsid w:val="32BD3B8A"/>
    <w:rsid w:val="32C4D442"/>
    <w:rsid w:val="32D581F8"/>
    <w:rsid w:val="32EC5EDB"/>
    <w:rsid w:val="32EC9292"/>
    <w:rsid w:val="330512D1"/>
    <w:rsid w:val="330DB3BB"/>
    <w:rsid w:val="330E9D71"/>
    <w:rsid w:val="3326969C"/>
    <w:rsid w:val="3336D895"/>
    <w:rsid w:val="333C802B"/>
    <w:rsid w:val="33426AA9"/>
    <w:rsid w:val="3359DB12"/>
    <w:rsid w:val="335A1C59"/>
    <w:rsid w:val="337B1FC2"/>
    <w:rsid w:val="337FBE90"/>
    <w:rsid w:val="33972E0A"/>
    <w:rsid w:val="33A7AEED"/>
    <w:rsid w:val="33A805D9"/>
    <w:rsid w:val="33B433D9"/>
    <w:rsid w:val="33CE9664"/>
    <w:rsid w:val="33D76685"/>
    <w:rsid w:val="33DB8BFE"/>
    <w:rsid w:val="33E38019"/>
    <w:rsid w:val="33EE1D5A"/>
    <w:rsid w:val="33F0FDE3"/>
    <w:rsid w:val="34229BB6"/>
    <w:rsid w:val="3437DA28"/>
    <w:rsid w:val="343FA839"/>
    <w:rsid w:val="3441864C"/>
    <w:rsid w:val="3442F49E"/>
    <w:rsid w:val="34506723"/>
    <w:rsid w:val="348EC17E"/>
    <w:rsid w:val="34951DE6"/>
    <w:rsid w:val="34B730E7"/>
    <w:rsid w:val="34BC9E87"/>
    <w:rsid w:val="34C5855A"/>
    <w:rsid w:val="34C5A714"/>
    <w:rsid w:val="34D3AF16"/>
    <w:rsid w:val="34DB443C"/>
    <w:rsid w:val="34DCE291"/>
    <w:rsid w:val="34E331DD"/>
    <w:rsid w:val="34E68E47"/>
    <w:rsid w:val="34ECC7AA"/>
    <w:rsid w:val="34EF79C0"/>
    <w:rsid w:val="34FA405E"/>
    <w:rsid w:val="35095594"/>
    <w:rsid w:val="35548806"/>
    <w:rsid w:val="356866CF"/>
    <w:rsid w:val="356FD015"/>
    <w:rsid w:val="356FEE88"/>
    <w:rsid w:val="358337D4"/>
    <w:rsid w:val="358CADE9"/>
    <w:rsid w:val="359AF8FB"/>
    <w:rsid w:val="35A5E40D"/>
    <w:rsid w:val="35D8ECF5"/>
    <w:rsid w:val="35ED7936"/>
    <w:rsid w:val="35F6BCAA"/>
    <w:rsid w:val="35F70EB8"/>
    <w:rsid w:val="35FE7B8F"/>
    <w:rsid w:val="362967AB"/>
    <w:rsid w:val="36402ADE"/>
    <w:rsid w:val="3643B94F"/>
    <w:rsid w:val="364B643F"/>
    <w:rsid w:val="365412FA"/>
    <w:rsid w:val="3655FF35"/>
    <w:rsid w:val="366127A7"/>
    <w:rsid w:val="3670321A"/>
    <w:rsid w:val="3681564C"/>
    <w:rsid w:val="3681A524"/>
    <w:rsid w:val="3681E7DE"/>
    <w:rsid w:val="368C5496"/>
    <w:rsid w:val="368CE8E3"/>
    <w:rsid w:val="368D1000"/>
    <w:rsid w:val="36903F04"/>
    <w:rsid w:val="369242FB"/>
    <w:rsid w:val="36A2E363"/>
    <w:rsid w:val="36A475A9"/>
    <w:rsid w:val="36A68792"/>
    <w:rsid w:val="36A9382E"/>
    <w:rsid w:val="36B349F5"/>
    <w:rsid w:val="36C683BA"/>
    <w:rsid w:val="36C8BC51"/>
    <w:rsid w:val="36CE4087"/>
    <w:rsid w:val="36D0BC81"/>
    <w:rsid w:val="36D14579"/>
    <w:rsid w:val="36D5FDFC"/>
    <w:rsid w:val="36E0F7A9"/>
    <w:rsid w:val="36EE5C81"/>
    <w:rsid w:val="36F187B6"/>
    <w:rsid w:val="36FC84DE"/>
    <w:rsid w:val="3704BD75"/>
    <w:rsid w:val="370B3719"/>
    <w:rsid w:val="370ECED7"/>
    <w:rsid w:val="371024C4"/>
    <w:rsid w:val="3710C55D"/>
    <w:rsid w:val="371BB3BD"/>
    <w:rsid w:val="371D6969"/>
    <w:rsid w:val="37205FB5"/>
    <w:rsid w:val="37282B18"/>
    <w:rsid w:val="372CCD54"/>
    <w:rsid w:val="373DF4A8"/>
    <w:rsid w:val="377765E9"/>
    <w:rsid w:val="37839BBF"/>
    <w:rsid w:val="378577A1"/>
    <w:rsid w:val="3793D141"/>
    <w:rsid w:val="37A0DDB9"/>
    <w:rsid w:val="37AA20A5"/>
    <w:rsid w:val="37ADF428"/>
    <w:rsid w:val="37B9EE1D"/>
    <w:rsid w:val="37C98037"/>
    <w:rsid w:val="37D25312"/>
    <w:rsid w:val="37D3EAD8"/>
    <w:rsid w:val="37DB0A8B"/>
    <w:rsid w:val="37F16C26"/>
    <w:rsid w:val="37F9C63B"/>
    <w:rsid w:val="3801C3BE"/>
    <w:rsid w:val="3811D52F"/>
    <w:rsid w:val="381B1FA7"/>
    <w:rsid w:val="382C92FB"/>
    <w:rsid w:val="383613EC"/>
    <w:rsid w:val="383852BF"/>
    <w:rsid w:val="3848C707"/>
    <w:rsid w:val="384C7CDA"/>
    <w:rsid w:val="38553C84"/>
    <w:rsid w:val="3869F99C"/>
    <w:rsid w:val="387E8F29"/>
    <w:rsid w:val="38844FE7"/>
    <w:rsid w:val="3885A741"/>
    <w:rsid w:val="388ADDC4"/>
    <w:rsid w:val="3898CF91"/>
    <w:rsid w:val="389C674D"/>
    <w:rsid w:val="38B7124B"/>
    <w:rsid w:val="38CE65CE"/>
    <w:rsid w:val="38DA7855"/>
    <w:rsid w:val="38E2FE50"/>
    <w:rsid w:val="38E6A838"/>
    <w:rsid w:val="38EC84A2"/>
    <w:rsid w:val="38F63CEF"/>
    <w:rsid w:val="3900A19F"/>
    <w:rsid w:val="3911BC46"/>
    <w:rsid w:val="39131902"/>
    <w:rsid w:val="391A236C"/>
    <w:rsid w:val="391BA135"/>
    <w:rsid w:val="391D031F"/>
    <w:rsid w:val="392BB5BC"/>
    <w:rsid w:val="3935A2B4"/>
    <w:rsid w:val="39452DC6"/>
    <w:rsid w:val="394E347D"/>
    <w:rsid w:val="396E9D48"/>
    <w:rsid w:val="3974E576"/>
    <w:rsid w:val="397F2426"/>
    <w:rsid w:val="399BA397"/>
    <w:rsid w:val="39A46739"/>
    <w:rsid w:val="39A7F6A4"/>
    <w:rsid w:val="39AED6E9"/>
    <w:rsid w:val="39B0F8C0"/>
    <w:rsid w:val="39B5C974"/>
    <w:rsid w:val="39B7A0D5"/>
    <w:rsid w:val="39C2A28B"/>
    <w:rsid w:val="39C4FB92"/>
    <w:rsid w:val="39C9B760"/>
    <w:rsid w:val="39CAEB3A"/>
    <w:rsid w:val="39D50B6D"/>
    <w:rsid w:val="39D51A0D"/>
    <w:rsid w:val="39D6EA39"/>
    <w:rsid w:val="39DA7A8D"/>
    <w:rsid w:val="39DC5812"/>
    <w:rsid w:val="39DD3590"/>
    <w:rsid w:val="39DE1DF7"/>
    <w:rsid w:val="39E3D121"/>
    <w:rsid w:val="3A191C54"/>
    <w:rsid w:val="3A1A7C2B"/>
    <w:rsid w:val="3A1F7F4B"/>
    <w:rsid w:val="3A38D858"/>
    <w:rsid w:val="3A4A53BD"/>
    <w:rsid w:val="3A4A6051"/>
    <w:rsid w:val="3A5AEE47"/>
    <w:rsid w:val="3A638A2F"/>
    <w:rsid w:val="3A6F9EC3"/>
    <w:rsid w:val="3A7944F4"/>
    <w:rsid w:val="3A8A3CE2"/>
    <w:rsid w:val="3A8C14AC"/>
    <w:rsid w:val="3A8EF571"/>
    <w:rsid w:val="3AAC819E"/>
    <w:rsid w:val="3AAD6694"/>
    <w:rsid w:val="3AAE8095"/>
    <w:rsid w:val="3AAF6EA0"/>
    <w:rsid w:val="3AB1079F"/>
    <w:rsid w:val="3AB46B7E"/>
    <w:rsid w:val="3ABB5046"/>
    <w:rsid w:val="3AC2C230"/>
    <w:rsid w:val="3AC63AB0"/>
    <w:rsid w:val="3AD03905"/>
    <w:rsid w:val="3AD91729"/>
    <w:rsid w:val="3ADFF316"/>
    <w:rsid w:val="3AF1AB4F"/>
    <w:rsid w:val="3AF859F7"/>
    <w:rsid w:val="3AFE49A0"/>
    <w:rsid w:val="3B1FAEF6"/>
    <w:rsid w:val="3B30FD67"/>
    <w:rsid w:val="3B327E76"/>
    <w:rsid w:val="3B3902A6"/>
    <w:rsid w:val="3B39C73B"/>
    <w:rsid w:val="3B4D00C2"/>
    <w:rsid w:val="3B503740"/>
    <w:rsid w:val="3B5D7F2B"/>
    <w:rsid w:val="3B61EAF0"/>
    <w:rsid w:val="3B7021F4"/>
    <w:rsid w:val="3B855662"/>
    <w:rsid w:val="3B86B207"/>
    <w:rsid w:val="3B8815DE"/>
    <w:rsid w:val="3B95CD23"/>
    <w:rsid w:val="3B9CC9E6"/>
    <w:rsid w:val="3B9CE8E0"/>
    <w:rsid w:val="3BB0F2D2"/>
    <w:rsid w:val="3BB7B15C"/>
    <w:rsid w:val="3BBC981A"/>
    <w:rsid w:val="3BC79487"/>
    <w:rsid w:val="3BC836D6"/>
    <w:rsid w:val="3BD20476"/>
    <w:rsid w:val="3BD8C575"/>
    <w:rsid w:val="3BDBF2C0"/>
    <w:rsid w:val="3BDE741D"/>
    <w:rsid w:val="3BE4B044"/>
    <w:rsid w:val="3BFE64D8"/>
    <w:rsid w:val="3C06B675"/>
    <w:rsid w:val="3C1511BB"/>
    <w:rsid w:val="3C22F03E"/>
    <w:rsid w:val="3C375CD8"/>
    <w:rsid w:val="3C560D99"/>
    <w:rsid w:val="3C5EF687"/>
    <w:rsid w:val="3C6AB731"/>
    <w:rsid w:val="3C70B8EF"/>
    <w:rsid w:val="3C78EC8C"/>
    <w:rsid w:val="3C78FC22"/>
    <w:rsid w:val="3C7D560B"/>
    <w:rsid w:val="3C875F55"/>
    <w:rsid w:val="3CA5BD87"/>
    <w:rsid w:val="3CA8B641"/>
    <w:rsid w:val="3CA8BFE3"/>
    <w:rsid w:val="3CAB42DB"/>
    <w:rsid w:val="3CABA4C1"/>
    <w:rsid w:val="3CB2F921"/>
    <w:rsid w:val="3CC2B631"/>
    <w:rsid w:val="3CC8FDC8"/>
    <w:rsid w:val="3CD1A9A3"/>
    <w:rsid w:val="3CD623BD"/>
    <w:rsid w:val="3CE7404D"/>
    <w:rsid w:val="3CE8B08B"/>
    <w:rsid w:val="3CF13241"/>
    <w:rsid w:val="3D085CAF"/>
    <w:rsid w:val="3D192D04"/>
    <w:rsid w:val="3D1D6179"/>
    <w:rsid w:val="3D1E5E91"/>
    <w:rsid w:val="3D2369D4"/>
    <w:rsid w:val="3D2CBFBE"/>
    <w:rsid w:val="3D516258"/>
    <w:rsid w:val="3D52EDF0"/>
    <w:rsid w:val="3D58C1BD"/>
    <w:rsid w:val="3D5C6A94"/>
    <w:rsid w:val="3D671A8A"/>
    <w:rsid w:val="3D6D6872"/>
    <w:rsid w:val="3D84B5CE"/>
    <w:rsid w:val="3D88DEE7"/>
    <w:rsid w:val="3D9EAC50"/>
    <w:rsid w:val="3DA0D6DF"/>
    <w:rsid w:val="3DA504F5"/>
    <w:rsid w:val="3DA99E64"/>
    <w:rsid w:val="3DADEA90"/>
    <w:rsid w:val="3DBC9CA1"/>
    <w:rsid w:val="3DC4A8AE"/>
    <w:rsid w:val="3DC6223C"/>
    <w:rsid w:val="3DCD3DF6"/>
    <w:rsid w:val="3DD371C4"/>
    <w:rsid w:val="3DD4E2C9"/>
    <w:rsid w:val="3DD8D9A6"/>
    <w:rsid w:val="3DDFC117"/>
    <w:rsid w:val="3DEC2245"/>
    <w:rsid w:val="3DF187FE"/>
    <w:rsid w:val="3DF2693C"/>
    <w:rsid w:val="3DF5F7D4"/>
    <w:rsid w:val="3DFCEEE4"/>
    <w:rsid w:val="3E0CA88B"/>
    <w:rsid w:val="3E137B8D"/>
    <w:rsid w:val="3E1A47A2"/>
    <w:rsid w:val="3E3219FF"/>
    <w:rsid w:val="3E3A454F"/>
    <w:rsid w:val="3E4264B7"/>
    <w:rsid w:val="3E42A1F0"/>
    <w:rsid w:val="3E4B45F1"/>
    <w:rsid w:val="3E575028"/>
    <w:rsid w:val="3E81AF51"/>
    <w:rsid w:val="3E8414F3"/>
    <w:rsid w:val="3E8C1760"/>
    <w:rsid w:val="3E95806F"/>
    <w:rsid w:val="3EA52C2A"/>
    <w:rsid w:val="3EB2BB03"/>
    <w:rsid w:val="3EC7D888"/>
    <w:rsid w:val="3EE219C8"/>
    <w:rsid w:val="3EEEB254"/>
    <w:rsid w:val="3EF5D561"/>
    <w:rsid w:val="3F0280F4"/>
    <w:rsid w:val="3F09C7F9"/>
    <w:rsid w:val="3F0F6CC3"/>
    <w:rsid w:val="3F1A0680"/>
    <w:rsid w:val="3F1C8986"/>
    <w:rsid w:val="3F1DF97D"/>
    <w:rsid w:val="3F427AAF"/>
    <w:rsid w:val="3F603334"/>
    <w:rsid w:val="3F651B78"/>
    <w:rsid w:val="3F907D77"/>
    <w:rsid w:val="3FA3F4DD"/>
    <w:rsid w:val="3FA5FA6D"/>
    <w:rsid w:val="3FAA4202"/>
    <w:rsid w:val="3FB00F3B"/>
    <w:rsid w:val="3FC25016"/>
    <w:rsid w:val="3FC2D2D3"/>
    <w:rsid w:val="3FCBBD8B"/>
    <w:rsid w:val="3FDB3613"/>
    <w:rsid w:val="3FE06859"/>
    <w:rsid w:val="3FE52005"/>
    <w:rsid w:val="3FE9F08C"/>
    <w:rsid w:val="3FF0A409"/>
    <w:rsid w:val="3FF3E040"/>
    <w:rsid w:val="3FFAD426"/>
    <w:rsid w:val="40027D4D"/>
    <w:rsid w:val="400442FE"/>
    <w:rsid w:val="4006ECF0"/>
    <w:rsid w:val="4015126C"/>
    <w:rsid w:val="40214F82"/>
    <w:rsid w:val="4028ECB0"/>
    <w:rsid w:val="402FB1A2"/>
    <w:rsid w:val="403A9611"/>
    <w:rsid w:val="403F20AF"/>
    <w:rsid w:val="403FA09E"/>
    <w:rsid w:val="40449C26"/>
    <w:rsid w:val="405357CF"/>
    <w:rsid w:val="40572BC5"/>
    <w:rsid w:val="405D4D57"/>
    <w:rsid w:val="40628958"/>
    <w:rsid w:val="4067B096"/>
    <w:rsid w:val="406CC2AE"/>
    <w:rsid w:val="406EE067"/>
    <w:rsid w:val="4070DABA"/>
    <w:rsid w:val="408F48E2"/>
    <w:rsid w:val="40A6BE30"/>
    <w:rsid w:val="40B000B4"/>
    <w:rsid w:val="40B55FC1"/>
    <w:rsid w:val="40B5A04C"/>
    <w:rsid w:val="40B62050"/>
    <w:rsid w:val="40CB3752"/>
    <w:rsid w:val="40D35529"/>
    <w:rsid w:val="40DFE13C"/>
    <w:rsid w:val="40EE9A0D"/>
    <w:rsid w:val="40F751B1"/>
    <w:rsid w:val="410160A0"/>
    <w:rsid w:val="4106A14F"/>
    <w:rsid w:val="410B4359"/>
    <w:rsid w:val="410C4B20"/>
    <w:rsid w:val="411A5451"/>
    <w:rsid w:val="4121679F"/>
    <w:rsid w:val="414FCE77"/>
    <w:rsid w:val="4160CB57"/>
    <w:rsid w:val="4163A86E"/>
    <w:rsid w:val="41669F1D"/>
    <w:rsid w:val="41688385"/>
    <w:rsid w:val="417C6875"/>
    <w:rsid w:val="418CFCAF"/>
    <w:rsid w:val="418D16E5"/>
    <w:rsid w:val="41904739"/>
    <w:rsid w:val="41923361"/>
    <w:rsid w:val="41B3C047"/>
    <w:rsid w:val="41C1FEF7"/>
    <w:rsid w:val="41E7BE67"/>
    <w:rsid w:val="41EB274C"/>
    <w:rsid w:val="41EC7978"/>
    <w:rsid w:val="41F49724"/>
    <w:rsid w:val="42027027"/>
    <w:rsid w:val="42051ACA"/>
    <w:rsid w:val="4205D5AA"/>
    <w:rsid w:val="42079525"/>
    <w:rsid w:val="42117D14"/>
    <w:rsid w:val="4213A6E2"/>
    <w:rsid w:val="4229A4AC"/>
    <w:rsid w:val="424B6E9C"/>
    <w:rsid w:val="42673BEE"/>
    <w:rsid w:val="4280C3CA"/>
    <w:rsid w:val="4295FA43"/>
    <w:rsid w:val="4296CCE1"/>
    <w:rsid w:val="429CA799"/>
    <w:rsid w:val="42B397F5"/>
    <w:rsid w:val="42BDF44F"/>
    <w:rsid w:val="42BFEB81"/>
    <w:rsid w:val="42CFFB9D"/>
    <w:rsid w:val="42DB0762"/>
    <w:rsid w:val="42E193F5"/>
    <w:rsid w:val="42EB5F4E"/>
    <w:rsid w:val="42F0B28E"/>
    <w:rsid w:val="42F823E6"/>
    <w:rsid w:val="42FE20B1"/>
    <w:rsid w:val="4302E77C"/>
    <w:rsid w:val="4308318E"/>
    <w:rsid w:val="43107881"/>
    <w:rsid w:val="431496D5"/>
    <w:rsid w:val="431B3D56"/>
    <w:rsid w:val="4325D961"/>
    <w:rsid w:val="433D0999"/>
    <w:rsid w:val="43412AB0"/>
    <w:rsid w:val="435A8311"/>
    <w:rsid w:val="43783A75"/>
    <w:rsid w:val="437DC68E"/>
    <w:rsid w:val="43840304"/>
    <w:rsid w:val="43900E43"/>
    <w:rsid w:val="4392F5D2"/>
    <w:rsid w:val="43A30543"/>
    <w:rsid w:val="43BAD312"/>
    <w:rsid w:val="43C2DA85"/>
    <w:rsid w:val="43C8802C"/>
    <w:rsid w:val="43DF214E"/>
    <w:rsid w:val="43F0B633"/>
    <w:rsid w:val="43F24533"/>
    <w:rsid w:val="43FB02ED"/>
    <w:rsid w:val="43FBCD20"/>
    <w:rsid w:val="43FF0E0A"/>
    <w:rsid w:val="44160D8E"/>
    <w:rsid w:val="44360976"/>
    <w:rsid w:val="4444304A"/>
    <w:rsid w:val="444FB65F"/>
    <w:rsid w:val="44575FA1"/>
    <w:rsid w:val="445F7F0A"/>
    <w:rsid w:val="4460FA6F"/>
    <w:rsid w:val="447BE758"/>
    <w:rsid w:val="44909111"/>
    <w:rsid w:val="44932FDD"/>
    <w:rsid w:val="44AC299E"/>
    <w:rsid w:val="44AEFF27"/>
    <w:rsid w:val="44B00A59"/>
    <w:rsid w:val="44B43740"/>
    <w:rsid w:val="44BD3A41"/>
    <w:rsid w:val="44BD95CD"/>
    <w:rsid w:val="44CE921C"/>
    <w:rsid w:val="44D5658A"/>
    <w:rsid w:val="44D5CAB8"/>
    <w:rsid w:val="44DBB24B"/>
    <w:rsid w:val="44E8647F"/>
    <w:rsid w:val="44EA9CFB"/>
    <w:rsid w:val="44ED101E"/>
    <w:rsid w:val="44FE73B3"/>
    <w:rsid w:val="4505C984"/>
    <w:rsid w:val="4542ADC8"/>
    <w:rsid w:val="456B0724"/>
    <w:rsid w:val="456DCEE5"/>
    <w:rsid w:val="456FCF59"/>
    <w:rsid w:val="457B18E4"/>
    <w:rsid w:val="459658F0"/>
    <w:rsid w:val="459A579A"/>
    <w:rsid w:val="45A729A1"/>
    <w:rsid w:val="45B6B759"/>
    <w:rsid w:val="45BA5EB8"/>
    <w:rsid w:val="45BE84AC"/>
    <w:rsid w:val="45C014F1"/>
    <w:rsid w:val="45C461C6"/>
    <w:rsid w:val="45E4BCE5"/>
    <w:rsid w:val="45F3A6B9"/>
    <w:rsid w:val="45FAF5B5"/>
    <w:rsid w:val="45FE8CE3"/>
    <w:rsid w:val="46010288"/>
    <w:rsid w:val="461F7DAA"/>
    <w:rsid w:val="463341E2"/>
    <w:rsid w:val="4638EE50"/>
    <w:rsid w:val="4648C5FC"/>
    <w:rsid w:val="4657C8C6"/>
    <w:rsid w:val="4662BB60"/>
    <w:rsid w:val="4667A52A"/>
    <w:rsid w:val="466E941D"/>
    <w:rsid w:val="4672434D"/>
    <w:rsid w:val="46875EAD"/>
    <w:rsid w:val="468B052B"/>
    <w:rsid w:val="469459B1"/>
    <w:rsid w:val="469D6D5A"/>
    <w:rsid w:val="46A006C3"/>
    <w:rsid w:val="46AFF5ED"/>
    <w:rsid w:val="46CEFD72"/>
    <w:rsid w:val="46CF1AFB"/>
    <w:rsid w:val="46F6524B"/>
    <w:rsid w:val="46F68A1D"/>
    <w:rsid w:val="46F88AE8"/>
    <w:rsid w:val="47000F84"/>
    <w:rsid w:val="470A4A93"/>
    <w:rsid w:val="470A84A5"/>
    <w:rsid w:val="47105FC9"/>
    <w:rsid w:val="47144B5C"/>
    <w:rsid w:val="471DDA7F"/>
    <w:rsid w:val="472CCDA4"/>
    <w:rsid w:val="472FEBAD"/>
    <w:rsid w:val="47307757"/>
    <w:rsid w:val="4731415A"/>
    <w:rsid w:val="4731BDA4"/>
    <w:rsid w:val="4739919A"/>
    <w:rsid w:val="47450D32"/>
    <w:rsid w:val="4766BCDF"/>
    <w:rsid w:val="4768D65B"/>
    <w:rsid w:val="4769D33D"/>
    <w:rsid w:val="47740DA2"/>
    <w:rsid w:val="477F7C53"/>
    <w:rsid w:val="479A9235"/>
    <w:rsid w:val="47B4E733"/>
    <w:rsid w:val="47CA3A53"/>
    <w:rsid w:val="47CE1D3B"/>
    <w:rsid w:val="47E8DB6F"/>
    <w:rsid w:val="47EB1D7F"/>
    <w:rsid w:val="47EEC28A"/>
    <w:rsid w:val="47F067D1"/>
    <w:rsid w:val="484DD36E"/>
    <w:rsid w:val="48621694"/>
    <w:rsid w:val="486A287D"/>
    <w:rsid w:val="486BD96D"/>
    <w:rsid w:val="48701A85"/>
    <w:rsid w:val="48702A66"/>
    <w:rsid w:val="4875C8C8"/>
    <w:rsid w:val="487866C2"/>
    <w:rsid w:val="487DD014"/>
    <w:rsid w:val="48898F21"/>
    <w:rsid w:val="48BE50C4"/>
    <w:rsid w:val="48C72411"/>
    <w:rsid w:val="48D67AA5"/>
    <w:rsid w:val="48D809D0"/>
    <w:rsid w:val="48E553E6"/>
    <w:rsid w:val="48EACC3F"/>
    <w:rsid w:val="48EDB157"/>
    <w:rsid w:val="48EED7C9"/>
    <w:rsid w:val="48F5962C"/>
    <w:rsid w:val="48FE4D2D"/>
    <w:rsid w:val="48FE8324"/>
    <w:rsid w:val="490F477D"/>
    <w:rsid w:val="49137694"/>
    <w:rsid w:val="4921894C"/>
    <w:rsid w:val="493B11CD"/>
    <w:rsid w:val="4942D5DC"/>
    <w:rsid w:val="494A0092"/>
    <w:rsid w:val="494EFDF1"/>
    <w:rsid w:val="495F48E9"/>
    <w:rsid w:val="4974C287"/>
    <w:rsid w:val="499383A7"/>
    <w:rsid w:val="499F5FBB"/>
    <w:rsid w:val="49C989AB"/>
    <w:rsid w:val="49CFD948"/>
    <w:rsid w:val="49D04B5F"/>
    <w:rsid w:val="49D70502"/>
    <w:rsid w:val="49E7DB7E"/>
    <w:rsid w:val="49E95C9A"/>
    <w:rsid w:val="49ECE395"/>
    <w:rsid w:val="49F1C73F"/>
    <w:rsid w:val="4A037EAB"/>
    <w:rsid w:val="4A14F8BB"/>
    <w:rsid w:val="4A1A1125"/>
    <w:rsid w:val="4A1E3988"/>
    <w:rsid w:val="4A327D03"/>
    <w:rsid w:val="4A3C1FFC"/>
    <w:rsid w:val="4A439B29"/>
    <w:rsid w:val="4A50B857"/>
    <w:rsid w:val="4A50E7ED"/>
    <w:rsid w:val="4A6163B0"/>
    <w:rsid w:val="4A63FF87"/>
    <w:rsid w:val="4A667407"/>
    <w:rsid w:val="4A6848F3"/>
    <w:rsid w:val="4A6CEEBE"/>
    <w:rsid w:val="4A7247CA"/>
    <w:rsid w:val="4A766E05"/>
    <w:rsid w:val="4A767AED"/>
    <w:rsid w:val="4A7743AA"/>
    <w:rsid w:val="4A816BB1"/>
    <w:rsid w:val="4A917C29"/>
    <w:rsid w:val="4A928A14"/>
    <w:rsid w:val="4A95FC60"/>
    <w:rsid w:val="4A9E03C9"/>
    <w:rsid w:val="4AB9EE2C"/>
    <w:rsid w:val="4AC50267"/>
    <w:rsid w:val="4AC8DB69"/>
    <w:rsid w:val="4ACD6A82"/>
    <w:rsid w:val="4AE44AD5"/>
    <w:rsid w:val="4AF5EE9C"/>
    <w:rsid w:val="4B073ADB"/>
    <w:rsid w:val="4B124302"/>
    <w:rsid w:val="4B31DB15"/>
    <w:rsid w:val="4B4E1880"/>
    <w:rsid w:val="4B51982E"/>
    <w:rsid w:val="4B52490B"/>
    <w:rsid w:val="4B539A61"/>
    <w:rsid w:val="4B77DB26"/>
    <w:rsid w:val="4B864B12"/>
    <w:rsid w:val="4B93C50C"/>
    <w:rsid w:val="4B96A01C"/>
    <w:rsid w:val="4B9A603E"/>
    <w:rsid w:val="4BA2C189"/>
    <w:rsid w:val="4BAD93B2"/>
    <w:rsid w:val="4BB1DC22"/>
    <w:rsid w:val="4BC9C1AA"/>
    <w:rsid w:val="4BD4EFD5"/>
    <w:rsid w:val="4BD86597"/>
    <w:rsid w:val="4BDA6A10"/>
    <w:rsid w:val="4BE34CAE"/>
    <w:rsid w:val="4BE43029"/>
    <w:rsid w:val="4C00A66B"/>
    <w:rsid w:val="4C0669A1"/>
    <w:rsid w:val="4C0BDA41"/>
    <w:rsid w:val="4C11E016"/>
    <w:rsid w:val="4C220645"/>
    <w:rsid w:val="4C2A03E6"/>
    <w:rsid w:val="4C3B57D4"/>
    <w:rsid w:val="4C56FE4F"/>
    <w:rsid w:val="4C5CC3C1"/>
    <w:rsid w:val="4C6571DB"/>
    <w:rsid w:val="4C677F9D"/>
    <w:rsid w:val="4C70CE1F"/>
    <w:rsid w:val="4C9301EC"/>
    <w:rsid w:val="4C985832"/>
    <w:rsid w:val="4CA2E1DB"/>
    <w:rsid w:val="4CB6ECA1"/>
    <w:rsid w:val="4CBBBBAD"/>
    <w:rsid w:val="4CBD112B"/>
    <w:rsid w:val="4CC3291A"/>
    <w:rsid w:val="4CC748DE"/>
    <w:rsid w:val="4CCE5CC4"/>
    <w:rsid w:val="4CD6E6E9"/>
    <w:rsid w:val="4CF37561"/>
    <w:rsid w:val="4CFCE641"/>
    <w:rsid w:val="4D0E15A8"/>
    <w:rsid w:val="4D1F86DD"/>
    <w:rsid w:val="4D241AD3"/>
    <w:rsid w:val="4D2563A7"/>
    <w:rsid w:val="4D2848EE"/>
    <w:rsid w:val="4D35DF74"/>
    <w:rsid w:val="4D3B04A7"/>
    <w:rsid w:val="4D4C2238"/>
    <w:rsid w:val="4D69E01B"/>
    <w:rsid w:val="4D7247A0"/>
    <w:rsid w:val="4D7D526F"/>
    <w:rsid w:val="4D7D80B8"/>
    <w:rsid w:val="4D912770"/>
    <w:rsid w:val="4D9A9210"/>
    <w:rsid w:val="4DA1FB72"/>
    <w:rsid w:val="4DA36E4B"/>
    <w:rsid w:val="4DA549E3"/>
    <w:rsid w:val="4DB144E6"/>
    <w:rsid w:val="4DB744F2"/>
    <w:rsid w:val="4DD0A189"/>
    <w:rsid w:val="4DFA5CB6"/>
    <w:rsid w:val="4E046F33"/>
    <w:rsid w:val="4E07F594"/>
    <w:rsid w:val="4E3134BC"/>
    <w:rsid w:val="4E32817F"/>
    <w:rsid w:val="4E53836B"/>
    <w:rsid w:val="4E57D83D"/>
    <w:rsid w:val="4E593F06"/>
    <w:rsid w:val="4E5B6F83"/>
    <w:rsid w:val="4E6943D9"/>
    <w:rsid w:val="4E884552"/>
    <w:rsid w:val="4E898221"/>
    <w:rsid w:val="4E8AFD6F"/>
    <w:rsid w:val="4E98E28B"/>
    <w:rsid w:val="4EAFBC3E"/>
    <w:rsid w:val="4EB03225"/>
    <w:rsid w:val="4EB3B601"/>
    <w:rsid w:val="4EC2F74C"/>
    <w:rsid w:val="4EC43178"/>
    <w:rsid w:val="4EC67274"/>
    <w:rsid w:val="4EDADB48"/>
    <w:rsid w:val="4EE2436E"/>
    <w:rsid w:val="4EEED0E7"/>
    <w:rsid w:val="4F1B41F8"/>
    <w:rsid w:val="4F1C8FE4"/>
    <w:rsid w:val="4F3594C6"/>
    <w:rsid w:val="4F40EFEB"/>
    <w:rsid w:val="4F4378F6"/>
    <w:rsid w:val="4F5AF4D0"/>
    <w:rsid w:val="4F68D2C5"/>
    <w:rsid w:val="4F77C250"/>
    <w:rsid w:val="4F82BC33"/>
    <w:rsid w:val="4F8662D9"/>
    <w:rsid w:val="4F89D490"/>
    <w:rsid w:val="4F951D42"/>
    <w:rsid w:val="4F9CC994"/>
    <w:rsid w:val="4FA2E1F1"/>
    <w:rsid w:val="4FBBE132"/>
    <w:rsid w:val="4FBC8488"/>
    <w:rsid w:val="4FCB60E1"/>
    <w:rsid w:val="4FD00D35"/>
    <w:rsid w:val="4FD4EE75"/>
    <w:rsid w:val="4FD8EFB8"/>
    <w:rsid w:val="4FDD03B8"/>
    <w:rsid w:val="4FEA5DFD"/>
    <w:rsid w:val="50166A8A"/>
    <w:rsid w:val="50198295"/>
    <w:rsid w:val="501F57E8"/>
    <w:rsid w:val="5020AE65"/>
    <w:rsid w:val="504126C7"/>
    <w:rsid w:val="50461F86"/>
    <w:rsid w:val="5055C08E"/>
    <w:rsid w:val="50676237"/>
    <w:rsid w:val="5068229B"/>
    <w:rsid w:val="50728F49"/>
    <w:rsid w:val="5072A21B"/>
    <w:rsid w:val="508724CE"/>
    <w:rsid w:val="5090FF45"/>
    <w:rsid w:val="50AE3A22"/>
    <w:rsid w:val="50AE843C"/>
    <w:rsid w:val="50D36ED8"/>
    <w:rsid w:val="50E9FEC3"/>
    <w:rsid w:val="50ECD0EC"/>
    <w:rsid w:val="50FEC250"/>
    <w:rsid w:val="5115998A"/>
    <w:rsid w:val="511A2A31"/>
    <w:rsid w:val="5120A68E"/>
    <w:rsid w:val="5125220B"/>
    <w:rsid w:val="512D5355"/>
    <w:rsid w:val="512EDEF4"/>
    <w:rsid w:val="513CC6CA"/>
    <w:rsid w:val="5143D305"/>
    <w:rsid w:val="514D5618"/>
    <w:rsid w:val="51527ED6"/>
    <w:rsid w:val="515AAC4B"/>
    <w:rsid w:val="516BD900"/>
    <w:rsid w:val="517095C1"/>
    <w:rsid w:val="5173024D"/>
    <w:rsid w:val="517C5F3F"/>
    <w:rsid w:val="518F6AD2"/>
    <w:rsid w:val="51950009"/>
    <w:rsid w:val="5197C5B8"/>
    <w:rsid w:val="51A22B8E"/>
    <w:rsid w:val="51A43F77"/>
    <w:rsid w:val="51A498E5"/>
    <w:rsid w:val="51A825BE"/>
    <w:rsid w:val="51B04E83"/>
    <w:rsid w:val="51B8A7CF"/>
    <w:rsid w:val="51CE53B5"/>
    <w:rsid w:val="51F068E1"/>
    <w:rsid w:val="51F7E935"/>
    <w:rsid w:val="51FA6830"/>
    <w:rsid w:val="52013262"/>
    <w:rsid w:val="52055383"/>
    <w:rsid w:val="52064092"/>
    <w:rsid w:val="520C6F5C"/>
    <w:rsid w:val="5235EFA9"/>
    <w:rsid w:val="523C715D"/>
    <w:rsid w:val="5241014A"/>
    <w:rsid w:val="524887BF"/>
    <w:rsid w:val="524D777A"/>
    <w:rsid w:val="52559A5F"/>
    <w:rsid w:val="525E7595"/>
    <w:rsid w:val="52849693"/>
    <w:rsid w:val="528F1139"/>
    <w:rsid w:val="529E3864"/>
    <w:rsid w:val="529F0D79"/>
    <w:rsid w:val="52B74684"/>
    <w:rsid w:val="52BBB5C2"/>
    <w:rsid w:val="52BC5324"/>
    <w:rsid w:val="52C589FA"/>
    <w:rsid w:val="52CA8D37"/>
    <w:rsid w:val="52DF346B"/>
    <w:rsid w:val="52EBD761"/>
    <w:rsid w:val="52F969BE"/>
    <w:rsid w:val="52FB7DB4"/>
    <w:rsid w:val="5300A783"/>
    <w:rsid w:val="530A576D"/>
    <w:rsid w:val="53146B37"/>
    <w:rsid w:val="531E4BA6"/>
    <w:rsid w:val="5325CC91"/>
    <w:rsid w:val="532BA09D"/>
    <w:rsid w:val="533A7634"/>
    <w:rsid w:val="533C3519"/>
    <w:rsid w:val="53400B2B"/>
    <w:rsid w:val="5349A532"/>
    <w:rsid w:val="5354A512"/>
    <w:rsid w:val="535CB2EA"/>
    <w:rsid w:val="53726CCE"/>
    <w:rsid w:val="5375E20B"/>
    <w:rsid w:val="53798F79"/>
    <w:rsid w:val="53968F2B"/>
    <w:rsid w:val="539995D8"/>
    <w:rsid w:val="53C082D7"/>
    <w:rsid w:val="53D34C8B"/>
    <w:rsid w:val="53D369DD"/>
    <w:rsid w:val="53D948B2"/>
    <w:rsid w:val="53DF0942"/>
    <w:rsid w:val="53E1C5FA"/>
    <w:rsid w:val="53FB14A2"/>
    <w:rsid w:val="54034401"/>
    <w:rsid w:val="540E1600"/>
    <w:rsid w:val="5416A4DB"/>
    <w:rsid w:val="541BCAFE"/>
    <w:rsid w:val="5423E413"/>
    <w:rsid w:val="543D9C1B"/>
    <w:rsid w:val="544862C1"/>
    <w:rsid w:val="54495964"/>
    <w:rsid w:val="5449EE92"/>
    <w:rsid w:val="54523A6F"/>
    <w:rsid w:val="54533B06"/>
    <w:rsid w:val="545931A0"/>
    <w:rsid w:val="545DEF75"/>
    <w:rsid w:val="545FCBC5"/>
    <w:rsid w:val="5462E161"/>
    <w:rsid w:val="54766540"/>
    <w:rsid w:val="54807A5A"/>
    <w:rsid w:val="548A3458"/>
    <w:rsid w:val="5497531D"/>
    <w:rsid w:val="54983380"/>
    <w:rsid w:val="54A19015"/>
    <w:rsid w:val="54AC1268"/>
    <w:rsid w:val="54ACF502"/>
    <w:rsid w:val="54B079BE"/>
    <w:rsid w:val="54B2777C"/>
    <w:rsid w:val="54D817FA"/>
    <w:rsid w:val="54DF21BA"/>
    <w:rsid w:val="54E2B6CB"/>
    <w:rsid w:val="54E72756"/>
    <w:rsid w:val="54FA63D8"/>
    <w:rsid w:val="55100E81"/>
    <w:rsid w:val="5536AB2C"/>
    <w:rsid w:val="5544A324"/>
    <w:rsid w:val="555AA0ED"/>
    <w:rsid w:val="556E867D"/>
    <w:rsid w:val="557CE568"/>
    <w:rsid w:val="55852746"/>
    <w:rsid w:val="55853421"/>
    <w:rsid w:val="5589186C"/>
    <w:rsid w:val="55A1D02F"/>
    <w:rsid w:val="55A5DE5B"/>
    <w:rsid w:val="55B44F03"/>
    <w:rsid w:val="55B83A45"/>
    <w:rsid w:val="55E06877"/>
    <w:rsid w:val="55F6FBFE"/>
    <w:rsid w:val="56042387"/>
    <w:rsid w:val="562E640B"/>
    <w:rsid w:val="564A96C3"/>
    <w:rsid w:val="56563844"/>
    <w:rsid w:val="565BA6B2"/>
    <w:rsid w:val="565FAE09"/>
    <w:rsid w:val="5663FC05"/>
    <w:rsid w:val="56827551"/>
    <w:rsid w:val="56859A8F"/>
    <w:rsid w:val="56859B4E"/>
    <w:rsid w:val="56896FC6"/>
    <w:rsid w:val="56A37624"/>
    <w:rsid w:val="56A80B43"/>
    <w:rsid w:val="56A951DD"/>
    <w:rsid w:val="56AD6216"/>
    <w:rsid w:val="56B2C9A5"/>
    <w:rsid w:val="56BB13A7"/>
    <w:rsid w:val="56BB98C6"/>
    <w:rsid w:val="56E55726"/>
    <w:rsid w:val="56EC7142"/>
    <w:rsid w:val="56F88E31"/>
    <w:rsid w:val="56F92DBF"/>
    <w:rsid w:val="5705B641"/>
    <w:rsid w:val="5708C1C2"/>
    <w:rsid w:val="571CE689"/>
    <w:rsid w:val="571D4586"/>
    <w:rsid w:val="57211D31"/>
    <w:rsid w:val="5722EDD9"/>
    <w:rsid w:val="5735EB63"/>
    <w:rsid w:val="577792F1"/>
    <w:rsid w:val="57862078"/>
    <w:rsid w:val="578BADC7"/>
    <w:rsid w:val="578D702F"/>
    <w:rsid w:val="578E2B7B"/>
    <w:rsid w:val="57A3C762"/>
    <w:rsid w:val="57A443CF"/>
    <w:rsid w:val="57A8E4A1"/>
    <w:rsid w:val="57B8972D"/>
    <w:rsid w:val="57BE799C"/>
    <w:rsid w:val="57D17810"/>
    <w:rsid w:val="57E1A566"/>
    <w:rsid w:val="57E553A8"/>
    <w:rsid w:val="58053B5A"/>
    <w:rsid w:val="580BECA0"/>
    <w:rsid w:val="5828AEA8"/>
    <w:rsid w:val="582B5010"/>
    <w:rsid w:val="582D3230"/>
    <w:rsid w:val="583243E0"/>
    <w:rsid w:val="58339150"/>
    <w:rsid w:val="584C43B2"/>
    <w:rsid w:val="58548627"/>
    <w:rsid w:val="58554E70"/>
    <w:rsid w:val="586979F7"/>
    <w:rsid w:val="586F019A"/>
    <w:rsid w:val="586FC131"/>
    <w:rsid w:val="58724462"/>
    <w:rsid w:val="588B6E96"/>
    <w:rsid w:val="58B4A9AF"/>
    <w:rsid w:val="58D55552"/>
    <w:rsid w:val="58EADEA3"/>
    <w:rsid w:val="58F42E5F"/>
    <w:rsid w:val="58F7A2D9"/>
    <w:rsid w:val="59074F2F"/>
    <w:rsid w:val="59212C82"/>
    <w:rsid w:val="5933BF9A"/>
    <w:rsid w:val="593BCB65"/>
    <w:rsid w:val="593DA922"/>
    <w:rsid w:val="5940DD95"/>
    <w:rsid w:val="5948F813"/>
    <w:rsid w:val="5953346B"/>
    <w:rsid w:val="596788E1"/>
    <w:rsid w:val="59695A6B"/>
    <w:rsid w:val="597277B5"/>
    <w:rsid w:val="597E7578"/>
    <w:rsid w:val="598CC10C"/>
    <w:rsid w:val="5994A606"/>
    <w:rsid w:val="59ACAB03"/>
    <w:rsid w:val="59B2DBB7"/>
    <w:rsid w:val="59B3F944"/>
    <w:rsid w:val="59B57EE3"/>
    <w:rsid w:val="59C233FA"/>
    <w:rsid w:val="59C4D8DD"/>
    <w:rsid w:val="59D153B0"/>
    <w:rsid w:val="59DE3003"/>
    <w:rsid w:val="59DEF5E1"/>
    <w:rsid w:val="59DF42D0"/>
    <w:rsid w:val="59F02E49"/>
    <w:rsid w:val="59F469EC"/>
    <w:rsid w:val="59F8C365"/>
    <w:rsid w:val="59FADE68"/>
    <w:rsid w:val="5A0F25B4"/>
    <w:rsid w:val="5A1AA801"/>
    <w:rsid w:val="5A1F87EE"/>
    <w:rsid w:val="5A22E93D"/>
    <w:rsid w:val="5A2DC717"/>
    <w:rsid w:val="5A2FF232"/>
    <w:rsid w:val="5A57AD9B"/>
    <w:rsid w:val="5A7219FC"/>
    <w:rsid w:val="5A7A47CD"/>
    <w:rsid w:val="5A7B44A3"/>
    <w:rsid w:val="5A8681F5"/>
    <w:rsid w:val="5AB7D796"/>
    <w:rsid w:val="5AE07D71"/>
    <w:rsid w:val="5AFAD7D8"/>
    <w:rsid w:val="5AFB7834"/>
    <w:rsid w:val="5B081255"/>
    <w:rsid w:val="5B14306D"/>
    <w:rsid w:val="5B1B00A3"/>
    <w:rsid w:val="5B200412"/>
    <w:rsid w:val="5B243885"/>
    <w:rsid w:val="5B25DF99"/>
    <w:rsid w:val="5B2802F6"/>
    <w:rsid w:val="5B296142"/>
    <w:rsid w:val="5B29B89A"/>
    <w:rsid w:val="5B3273B0"/>
    <w:rsid w:val="5B3847F3"/>
    <w:rsid w:val="5B3EE9C8"/>
    <w:rsid w:val="5B449ECA"/>
    <w:rsid w:val="5B4E3083"/>
    <w:rsid w:val="5B5CEDB2"/>
    <w:rsid w:val="5B60CF19"/>
    <w:rsid w:val="5B6A7EC5"/>
    <w:rsid w:val="5B775A35"/>
    <w:rsid w:val="5B7A1AF2"/>
    <w:rsid w:val="5B7CC6D7"/>
    <w:rsid w:val="5B7CCF99"/>
    <w:rsid w:val="5B80F6F8"/>
    <w:rsid w:val="5B912349"/>
    <w:rsid w:val="5B9ADCC1"/>
    <w:rsid w:val="5BA38CDB"/>
    <w:rsid w:val="5BA40A23"/>
    <w:rsid w:val="5BD1C66D"/>
    <w:rsid w:val="5BDF44B5"/>
    <w:rsid w:val="5BEE2C1E"/>
    <w:rsid w:val="5C019347"/>
    <w:rsid w:val="5C0EC268"/>
    <w:rsid w:val="5C1001B7"/>
    <w:rsid w:val="5C154A1B"/>
    <w:rsid w:val="5C1606AF"/>
    <w:rsid w:val="5C1B96B2"/>
    <w:rsid w:val="5C2FCA21"/>
    <w:rsid w:val="5C30561B"/>
    <w:rsid w:val="5C4C4973"/>
    <w:rsid w:val="5C4CF2E9"/>
    <w:rsid w:val="5C4EDD4C"/>
    <w:rsid w:val="5C6720EA"/>
    <w:rsid w:val="5C8D9D9A"/>
    <w:rsid w:val="5C931BD9"/>
    <w:rsid w:val="5C9CFBF0"/>
    <w:rsid w:val="5CA7DA1D"/>
    <w:rsid w:val="5CAF070D"/>
    <w:rsid w:val="5CB1D448"/>
    <w:rsid w:val="5CCAF069"/>
    <w:rsid w:val="5CCFC026"/>
    <w:rsid w:val="5CD82942"/>
    <w:rsid w:val="5CDB0BA4"/>
    <w:rsid w:val="5CE1D9BA"/>
    <w:rsid w:val="5CED1D08"/>
    <w:rsid w:val="5CFE7561"/>
    <w:rsid w:val="5D005996"/>
    <w:rsid w:val="5D194D7D"/>
    <w:rsid w:val="5D1D1ED6"/>
    <w:rsid w:val="5D329A1A"/>
    <w:rsid w:val="5D35ABE9"/>
    <w:rsid w:val="5D3B0DA5"/>
    <w:rsid w:val="5D45E7F8"/>
    <w:rsid w:val="5D52015A"/>
    <w:rsid w:val="5D5EA258"/>
    <w:rsid w:val="5D647C09"/>
    <w:rsid w:val="5D73243F"/>
    <w:rsid w:val="5D968B37"/>
    <w:rsid w:val="5DB13833"/>
    <w:rsid w:val="5DB2A3F5"/>
    <w:rsid w:val="5DBDDCF8"/>
    <w:rsid w:val="5DC7BC07"/>
    <w:rsid w:val="5DCE3B74"/>
    <w:rsid w:val="5DCEC6CC"/>
    <w:rsid w:val="5DD9789F"/>
    <w:rsid w:val="5DE4DD56"/>
    <w:rsid w:val="5DEF7D19"/>
    <w:rsid w:val="5DF3B0C0"/>
    <w:rsid w:val="5DFA9C5B"/>
    <w:rsid w:val="5DFBF4E0"/>
    <w:rsid w:val="5E14F9B1"/>
    <w:rsid w:val="5E2F134E"/>
    <w:rsid w:val="5E34680D"/>
    <w:rsid w:val="5E35A144"/>
    <w:rsid w:val="5E3E47E4"/>
    <w:rsid w:val="5E44B874"/>
    <w:rsid w:val="5E45A248"/>
    <w:rsid w:val="5E58FFFB"/>
    <w:rsid w:val="5E64A44D"/>
    <w:rsid w:val="5E6AD12F"/>
    <w:rsid w:val="5E74772D"/>
    <w:rsid w:val="5E7899A6"/>
    <w:rsid w:val="5E7A8A1A"/>
    <w:rsid w:val="5E832C47"/>
    <w:rsid w:val="5E85BD69"/>
    <w:rsid w:val="5E867489"/>
    <w:rsid w:val="5E97E271"/>
    <w:rsid w:val="5E9E28F7"/>
    <w:rsid w:val="5EA97310"/>
    <w:rsid w:val="5EB6149E"/>
    <w:rsid w:val="5EBE6E93"/>
    <w:rsid w:val="5EBED898"/>
    <w:rsid w:val="5EC66018"/>
    <w:rsid w:val="5ECC89D9"/>
    <w:rsid w:val="5ECDCA92"/>
    <w:rsid w:val="5EDCA2FC"/>
    <w:rsid w:val="5EDD6ED6"/>
    <w:rsid w:val="5EE9824E"/>
    <w:rsid w:val="5EEF2B5C"/>
    <w:rsid w:val="5F048459"/>
    <w:rsid w:val="5F229AB0"/>
    <w:rsid w:val="5F27BD26"/>
    <w:rsid w:val="5F2AC7B0"/>
    <w:rsid w:val="5F3310F2"/>
    <w:rsid w:val="5F50DD9E"/>
    <w:rsid w:val="5F510023"/>
    <w:rsid w:val="5F55FF8F"/>
    <w:rsid w:val="5F5E9CC2"/>
    <w:rsid w:val="5F63CEDB"/>
    <w:rsid w:val="5F675BB9"/>
    <w:rsid w:val="5F86CB64"/>
    <w:rsid w:val="5F8E375B"/>
    <w:rsid w:val="5F90757A"/>
    <w:rsid w:val="5F91EC3D"/>
    <w:rsid w:val="5FB82C81"/>
    <w:rsid w:val="5FC3934F"/>
    <w:rsid w:val="5FD02ABB"/>
    <w:rsid w:val="5FE591E9"/>
    <w:rsid w:val="5FEE4E04"/>
    <w:rsid w:val="5FF32D08"/>
    <w:rsid w:val="5FFA15B1"/>
    <w:rsid w:val="6001FE46"/>
    <w:rsid w:val="6009C6F2"/>
    <w:rsid w:val="6014C337"/>
    <w:rsid w:val="602DC6B0"/>
    <w:rsid w:val="6030B9FC"/>
    <w:rsid w:val="6035D128"/>
    <w:rsid w:val="6035E714"/>
    <w:rsid w:val="603BA419"/>
    <w:rsid w:val="60482376"/>
    <w:rsid w:val="604E4BA4"/>
    <w:rsid w:val="60502C03"/>
    <w:rsid w:val="60612A6A"/>
    <w:rsid w:val="606CF036"/>
    <w:rsid w:val="607AF5B4"/>
    <w:rsid w:val="607CCD1F"/>
    <w:rsid w:val="608F468E"/>
    <w:rsid w:val="6092DF4E"/>
    <w:rsid w:val="60990953"/>
    <w:rsid w:val="60A2B991"/>
    <w:rsid w:val="60B1B7F9"/>
    <w:rsid w:val="60B7573C"/>
    <w:rsid w:val="60BFB1D7"/>
    <w:rsid w:val="60C7DCAB"/>
    <w:rsid w:val="60CED0D2"/>
    <w:rsid w:val="60D01835"/>
    <w:rsid w:val="60D2F083"/>
    <w:rsid w:val="60E749BC"/>
    <w:rsid w:val="60E9F13F"/>
    <w:rsid w:val="60ED7ED2"/>
    <w:rsid w:val="60F0763A"/>
    <w:rsid w:val="60F1C255"/>
    <w:rsid w:val="60F2C8C1"/>
    <w:rsid w:val="60F59A94"/>
    <w:rsid w:val="60FBAA38"/>
    <w:rsid w:val="6118CDB4"/>
    <w:rsid w:val="61273EEB"/>
    <w:rsid w:val="61493B44"/>
    <w:rsid w:val="6152EAF1"/>
    <w:rsid w:val="615D2292"/>
    <w:rsid w:val="616A3C51"/>
    <w:rsid w:val="617ED1D9"/>
    <w:rsid w:val="617F0A04"/>
    <w:rsid w:val="61830A7C"/>
    <w:rsid w:val="61841DEA"/>
    <w:rsid w:val="619DE6DD"/>
    <w:rsid w:val="61AE5C57"/>
    <w:rsid w:val="61C6C9BE"/>
    <w:rsid w:val="61C783BA"/>
    <w:rsid w:val="61DBFDA9"/>
    <w:rsid w:val="61F08F59"/>
    <w:rsid w:val="61F1FF3B"/>
    <w:rsid w:val="61F51E4B"/>
    <w:rsid w:val="61F660B5"/>
    <w:rsid w:val="61FCE194"/>
    <w:rsid w:val="620AA65F"/>
    <w:rsid w:val="6210F7A2"/>
    <w:rsid w:val="621FB07D"/>
    <w:rsid w:val="6220B4B1"/>
    <w:rsid w:val="62350869"/>
    <w:rsid w:val="6235C874"/>
    <w:rsid w:val="6241DCDB"/>
    <w:rsid w:val="624B5B6C"/>
    <w:rsid w:val="62555EE3"/>
    <w:rsid w:val="62613941"/>
    <w:rsid w:val="62650BE9"/>
    <w:rsid w:val="6266A12E"/>
    <w:rsid w:val="6266FCC3"/>
    <w:rsid w:val="626F4F41"/>
    <w:rsid w:val="6286875D"/>
    <w:rsid w:val="6287A2FF"/>
    <w:rsid w:val="628AFC56"/>
    <w:rsid w:val="629330F2"/>
    <w:rsid w:val="62996FC7"/>
    <w:rsid w:val="6299D86A"/>
    <w:rsid w:val="62A44DC4"/>
    <w:rsid w:val="62A5BA4E"/>
    <w:rsid w:val="62B4BE45"/>
    <w:rsid w:val="62D276C9"/>
    <w:rsid w:val="62E36EEE"/>
    <w:rsid w:val="62E6062D"/>
    <w:rsid w:val="62E90A50"/>
    <w:rsid w:val="62E9D4CC"/>
    <w:rsid w:val="62EF6131"/>
    <w:rsid w:val="62F61040"/>
    <w:rsid w:val="62F82CE6"/>
    <w:rsid w:val="62FDBCC7"/>
    <w:rsid w:val="62FE5A0C"/>
    <w:rsid w:val="63016783"/>
    <w:rsid w:val="630531FB"/>
    <w:rsid w:val="630E2DED"/>
    <w:rsid w:val="631D702F"/>
    <w:rsid w:val="63315EDE"/>
    <w:rsid w:val="633BA564"/>
    <w:rsid w:val="633BACD6"/>
    <w:rsid w:val="633C0280"/>
    <w:rsid w:val="633F0219"/>
    <w:rsid w:val="6344F37C"/>
    <w:rsid w:val="63487187"/>
    <w:rsid w:val="63525E73"/>
    <w:rsid w:val="6353A4FE"/>
    <w:rsid w:val="6361A330"/>
    <w:rsid w:val="63654AC1"/>
    <w:rsid w:val="636A35E7"/>
    <w:rsid w:val="63930AA6"/>
    <w:rsid w:val="63AA5BEA"/>
    <w:rsid w:val="63B21117"/>
    <w:rsid w:val="63B24D2D"/>
    <w:rsid w:val="63B3131C"/>
    <w:rsid w:val="63BE0AB3"/>
    <w:rsid w:val="63C27CFD"/>
    <w:rsid w:val="63D3D342"/>
    <w:rsid w:val="63DB7732"/>
    <w:rsid w:val="63DCAD0F"/>
    <w:rsid w:val="63DFCC14"/>
    <w:rsid w:val="63E58C5B"/>
    <w:rsid w:val="63EA80F7"/>
    <w:rsid w:val="63EB9353"/>
    <w:rsid w:val="63F9B369"/>
    <w:rsid w:val="640ACDED"/>
    <w:rsid w:val="640C0BB9"/>
    <w:rsid w:val="6410D245"/>
    <w:rsid w:val="64197A14"/>
    <w:rsid w:val="643795ED"/>
    <w:rsid w:val="64395C9D"/>
    <w:rsid w:val="643CBAF5"/>
    <w:rsid w:val="64435B5C"/>
    <w:rsid w:val="64463B65"/>
    <w:rsid w:val="644BA32B"/>
    <w:rsid w:val="644DE496"/>
    <w:rsid w:val="644EC9C0"/>
    <w:rsid w:val="64549F3C"/>
    <w:rsid w:val="6459B3BE"/>
    <w:rsid w:val="645EA241"/>
    <w:rsid w:val="646B9035"/>
    <w:rsid w:val="64907A7B"/>
    <w:rsid w:val="64972614"/>
    <w:rsid w:val="64982FFE"/>
    <w:rsid w:val="649E8031"/>
    <w:rsid w:val="64A3A7A1"/>
    <w:rsid w:val="64A8BE99"/>
    <w:rsid w:val="64C9631C"/>
    <w:rsid w:val="64D5D0D5"/>
    <w:rsid w:val="64D8BF3B"/>
    <w:rsid w:val="64F9E449"/>
    <w:rsid w:val="64FD9BBE"/>
    <w:rsid w:val="65165386"/>
    <w:rsid w:val="65255024"/>
    <w:rsid w:val="652FDE95"/>
    <w:rsid w:val="6530E42D"/>
    <w:rsid w:val="653ECE54"/>
    <w:rsid w:val="654374C7"/>
    <w:rsid w:val="655AEAB3"/>
    <w:rsid w:val="655E6485"/>
    <w:rsid w:val="655FA378"/>
    <w:rsid w:val="65705087"/>
    <w:rsid w:val="65736124"/>
    <w:rsid w:val="657BBD9A"/>
    <w:rsid w:val="659AA8E5"/>
    <w:rsid w:val="65A3872A"/>
    <w:rsid w:val="65AB22E3"/>
    <w:rsid w:val="65B7B1EC"/>
    <w:rsid w:val="65C1E74E"/>
    <w:rsid w:val="65C6FF94"/>
    <w:rsid w:val="65D018A1"/>
    <w:rsid w:val="65E69866"/>
    <w:rsid w:val="65F98458"/>
    <w:rsid w:val="661850C0"/>
    <w:rsid w:val="66293BDC"/>
    <w:rsid w:val="662B0665"/>
    <w:rsid w:val="6639C012"/>
    <w:rsid w:val="664B035A"/>
    <w:rsid w:val="664CBDAD"/>
    <w:rsid w:val="664D5671"/>
    <w:rsid w:val="664D6E7B"/>
    <w:rsid w:val="6654DE5D"/>
    <w:rsid w:val="66577882"/>
    <w:rsid w:val="665F10D3"/>
    <w:rsid w:val="6684B34D"/>
    <w:rsid w:val="6696A073"/>
    <w:rsid w:val="66AF92E3"/>
    <w:rsid w:val="66BC3A86"/>
    <w:rsid w:val="66C1F5F1"/>
    <w:rsid w:val="66D95723"/>
    <w:rsid w:val="66F77F1D"/>
    <w:rsid w:val="67028D10"/>
    <w:rsid w:val="670666AF"/>
    <w:rsid w:val="670775E6"/>
    <w:rsid w:val="671A984B"/>
    <w:rsid w:val="6720311C"/>
    <w:rsid w:val="67211BF3"/>
    <w:rsid w:val="67273363"/>
    <w:rsid w:val="6730CB87"/>
    <w:rsid w:val="673AF1AF"/>
    <w:rsid w:val="673B63A8"/>
    <w:rsid w:val="673BCDE0"/>
    <w:rsid w:val="6745DF9A"/>
    <w:rsid w:val="67673EB3"/>
    <w:rsid w:val="676B6143"/>
    <w:rsid w:val="6781800A"/>
    <w:rsid w:val="6784624E"/>
    <w:rsid w:val="67886145"/>
    <w:rsid w:val="678D8160"/>
    <w:rsid w:val="67930068"/>
    <w:rsid w:val="67A5914D"/>
    <w:rsid w:val="67AE5BEE"/>
    <w:rsid w:val="67B358C1"/>
    <w:rsid w:val="67BFAD87"/>
    <w:rsid w:val="67CF6360"/>
    <w:rsid w:val="67E10676"/>
    <w:rsid w:val="67E93A62"/>
    <w:rsid w:val="67EE8007"/>
    <w:rsid w:val="67F2EE70"/>
    <w:rsid w:val="67F3B4D1"/>
    <w:rsid w:val="67F59EA5"/>
    <w:rsid w:val="67FEC217"/>
    <w:rsid w:val="680FBE30"/>
    <w:rsid w:val="6814067E"/>
    <w:rsid w:val="68169E10"/>
    <w:rsid w:val="682BD58D"/>
    <w:rsid w:val="682D9F30"/>
    <w:rsid w:val="6839763A"/>
    <w:rsid w:val="683C4ED2"/>
    <w:rsid w:val="68475C76"/>
    <w:rsid w:val="684D2B0D"/>
    <w:rsid w:val="6855D47D"/>
    <w:rsid w:val="685B3BF3"/>
    <w:rsid w:val="685E0F12"/>
    <w:rsid w:val="686675FF"/>
    <w:rsid w:val="6880529F"/>
    <w:rsid w:val="6882E6BA"/>
    <w:rsid w:val="689F3352"/>
    <w:rsid w:val="68A81A4C"/>
    <w:rsid w:val="68A9217D"/>
    <w:rsid w:val="68AB354C"/>
    <w:rsid w:val="68AFD86B"/>
    <w:rsid w:val="68B74E06"/>
    <w:rsid w:val="68B99C7D"/>
    <w:rsid w:val="68C3689A"/>
    <w:rsid w:val="68E2EB47"/>
    <w:rsid w:val="68E6A9BA"/>
    <w:rsid w:val="68EFB728"/>
    <w:rsid w:val="690A7893"/>
    <w:rsid w:val="691DC22D"/>
    <w:rsid w:val="6921045A"/>
    <w:rsid w:val="69291C25"/>
    <w:rsid w:val="692C1106"/>
    <w:rsid w:val="692E4184"/>
    <w:rsid w:val="692FF6B6"/>
    <w:rsid w:val="6949416B"/>
    <w:rsid w:val="6953E4AE"/>
    <w:rsid w:val="695751E4"/>
    <w:rsid w:val="695C2C8B"/>
    <w:rsid w:val="695D1502"/>
    <w:rsid w:val="69728EFF"/>
    <w:rsid w:val="69769F0E"/>
    <w:rsid w:val="6985D078"/>
    <w:rsid w:val="69A0B8F7"/>
    <w:rsid w:val="69AD79AF"/>
    <w:rsid w:val="69B190E7"/>
    <w:rsid w:val="69B3452D"/>
    <w:rsid w:val="69BAF949"/>
    <w:rsid w:val="69C25558"/>
    <w:rsid w:val="69C4F889"/>
    <w:rsid w:val="69CF576A"/>
    <w:rsid w:val="69CFC899"/>
    <w:rsid w:val="69E7E130"/>
    <w:rsid w:val="69FB2A3F"/>
    <w:rsid w:val="69FB5988"/>
    <w:rsid w:val="6A05A3D5"/>
    <w:rsid w:val="6A1911DD"/>
    <w:rsid w:val="6A23D7E8"/>
    <w:rsid w:val="6A305ED0"/>
    <w:rsid w:val="6A3A951C"/>
    <w:rsid w:val="6A3B1D5E"/>
    <w:rsid w:val="6A5CF0E3"/>
    <w:rsid w:val="6A60A355"/>
    <w:rsid w:val="6A63021F"/>
    <w:rsid w:val="6A6618D8"/>
    <w:rsid w:val="6A6732B0"/>
    <w:rsid w:val="6A7313A2"/>
    <w:rsid w:val="6A964D8C"/>
    <w:rsid w:val="6A98DE4A"/>
    <w:rsid w:val="6AA0B361"/>
    <w:rsid w:val="6AAC6CC7"/>
    <w:rsid w:val="6ABBDB28"/>
    <w:rsid w:val="6ADA67E1"/>
    <w:rsid w:val="6ADE3E35"/>
    <w:rsid w:val="6AEA66EC"/>
    <w:rsid w:val="6AEBB3B3"/>
    <w:rsid w:val="6AEEAEA0"/>
    <w:rsid w:val="6AF57A37"/>
    <w:rsid w:val="6AF6F4BF"/>
    <w:rsid w:val="6AFCA6D7"/>
    <w:rsid w:val="6B14EE50"/>
    <w:rsid w:val="6B187D0A"/>
    <w:rsid w:val="6B18DA0E"/>
    <w:rsid w:val="6B2491C3"/>
    <w:rsid w:val="6B2A72F4"/>
    <w:rsid w:val="6B347321"/>
    <w:rsid w:val="6B39532F"/>
    <w:rsid w:val="6B40E002"/>
    <w:rsid w:val="6B4226F7"/>
    <w:rsid w:val="6B56EA90"/>
    <w:rsid w:val="6B86CBE2"/>
    <w:rsid w:val="6B93DE24"/>
    <w:rsid w:val="6B95AAD5"/>
    <w:rsid w:val="6B9FF59A"/>
    <w:rsid w:val="6BAB1E23"/>
    <w:rsid w:val="6BACE29A"/>
    <w:rsid w:val="6BB87F3B"/>
    <w:rsid w:val="6BBCE7EE"/>
    <w:rsid w:val="6BD35E60"/>
    <w:rsid w:val="6BDA5D2B"/>
    <w:rsid w:val="6BDF49F9"/>
    <w:rsid w:val="6BE17509"/>
    <w:rsid w:val="6BFBDA3F"/>
    <w:rsid w:val="6C03C669"/>
    <w:rsid w:val="6C04DD44"/>
    <w:rsid w:val="6C0851C9"/>
    <w:rsid w:val="6C131424"/>
    <w:rsid w:val="6C1FD37D"/>
    <w:rsid w:val="6C293B3E"/>
    <w:rsid w:val="6C496F93"/>
    <w:rsid w:val="6C4D13F9"/>
    <w:rsid w:val="6C54660F"/>
    <w:rsid w:val="6C56A3EC"/>
    <w:rsid w:val="6C7B3FC2"/>
    <w:rsid w:val="6C7BEC38"/>
    <w:rsid w:val="6C889FD6"/>
    <w:rsid w:val="6C9528FD"/>
    <w:rsid w:val="6C987994"/>
    <w:rsid w:val="6C9CE9D9"/>
    <w:rsid w:val="6CACA9E8"/>
    <w:rsid w:val="6CBD83C6"/>
    <w:rsid w:val="6CC7020E"/>
    <w:rsid w:val="6CC8C169"/>
    <w:rsid w:val="6CCE1BA4"/>
    <w:rsid w:val="6CD449DA"/>
    <w:rsid w:val="6CDC8F4A"/>
    <w:rsid w:val="6CDD6BE0"/>
    <w:rsid w:val="6CE71F24"/>
    <w:rsid w:val="6CEAC811"/>
    <w:rsid w:val="6CF17F43"/>
    <w:rsid w:val="6CFBE0A8"/>
    <w:rsid w:val="6D023BF0"/>
    <w:rsid w:val="6D07F90C"/>
    <w:rsid w:val="6D0AFCFA"/>
    <w:rsid w:val="6D0F8034"/>
    <w:rsid w:val="6D16DADF"/>
    <w:rsid w:val="6D2A7306"/>
    <w:rsid w:val="6D4A2E1B"/>
    <w:rsid w:val="6D4D7A92"/>
    <w:rsid w:val="6D4E76B3"/>
    <w:rsid w:val="6D55DA8A"/>
    <w:rsid w:val="6D5693BE"/>
    <w:rsid w:val="6D592639"/>
    <w:rsid w:val="6D5BF03C"/>
    <w:rsid w:val="6D5CC7DA"/>
    <w:rsid w:val="6D5E3E61"/>
    <w:rsid w:val="6D6E4AA1"/>
    <w:rsid w:val="6D792260"/>
    <w:rsid w:val="6D797E59"/>
    <w:rsid w:val="6D7D29FF"/>
    <w:rsid w:val="6D7EBDB2"/>
    <w:rsid w:val="6DA55EB0"/>
    <w:rsid w:val="6DC29114"/>
    <w:rsid w:val="6DC2C299"/>
    <w:rsid w:val="6DC5A33F"/>
    <w:rsid w:val="6DEB90EC"/>
    <w:rsid w:val="6DEC88B7"/>
    <w:rsid w:val="6E1693E1"/>
    <w:rsid w:val="6E16DD81"/>
    <w:rsid w:val="6E185EA3"/>
    <w:rsid w:val="6E35F139"/>
    <w:rsid w:val="6E38FF57"/>
    <w:rsid w:val="6E42E794"/>
    <w:rsid w:val="6E6CB30A"/>
    <w:rsid w:val="6E9B9F10"/>
    <w:rsid w:val="6E9C048F"/>
    <w:rsid w:val="6EAD21AD"/>
    <w:rsid w:val="6EBCCD50"/>
    <w:rsid w:val="6EBFB04A"/>
    <w:rsid w:val="6ED62551"/>
    <w:rsid w:val="6EE9F1E1"/>
    <w:rsid w:val="6EF4691D"/>
    <w:rsid w:val="6EFF5109"/>
    <w:rsid w:val="6F00E6C8"/>
    <w:rsid w:val="6F054183"/>
    <w:rsid w:val="6F0D5307"/>
    <w:rsid w:val="6F173BF7"/>
    <w:rsid w:val="6F36CEAC"/>
    <w:rsid w:val="6F3BFD5B"/>
    <w:rsid w:val="6F4CB132"/>
    <w:rsid w:val="6F4CB1CF"/>
    <w:rsid w:val="6F4D3C53"/>
    <w:rsid w:val="6F501515"/>
    <w:rsid w:val="6F513A80"/>
    <w:rsid w:val="6F675C45"/>
    <w:rsid w:val="6F6BF402"/>
    <w:rsid w:val="6F6C8CDE"/>
    <w:rsid w:val="6F739DD9"/>
    <w:rsid w:val="6F75FF3B"/>
    <w:rsid w:val="6F91A3E5"/>
    <w:rsid w:val="6F92A41B"/>
    <w:rsid w:val="6FA3DA61"/>
    <w:rsid w:val="6FA7B012"/>
    <w:rsid w:val="6FC14BED"/>
    <w:rsid w:val="6FE4440E"/>
    <w:rsid w:val="6FF59D5F"/>
    <w:rsid w:val="700A1216"/>
    <w:rsid w:val="70181BF8"/>
    <w:rsid w:val="70220313"/>
    <w:rsid w:val="702591A4"/>
    <w:rsid w:val="7033B5AC"/>
    <w:rsid w:val="7052F9C7"/>
    <w:rsid w:val="706327EA"/>
    <w:rsid w:val="7068F5FE"/>
    <w:rsid w:val="7073DE48"/>
    <w:rsid w:val="708A1981"/>
    <w:rsid w:val="708FBBF9"/>
    <w:rsid w:val="70AA0D4F"/>
    <w:rsid w:val="70ABBDB4"/>
    <w:rsid w:val="70B2D330"/>
    <w:rsid w:val="70B2FCF9"/>
    <w:rsid w:val="70B4D6B6"/>
    <w:rsid w:val="70BC7308"/>
    <w:rsid w:val="70D292AE"/>
    <w:rsid w:val="70E2EF08"/>
    <w:rsid w:val="70F67082"/>
    <w:rsid w:val="70F79C95"/>
    <w:rsid w:val="70FB365F"/>
    <w:rsid w:val="710A818C"/>
    <w:rsid w:val="7110BE58"/>
    <w:rsid w:val="711FAA3A"/>
    <w:rsid w:val="7133B6B6"/>
    <w:rsid w:val="71412CDB"/>
    <w:rsid w:val="71468B32"/>
    <w:rsid w:val="714E740D"/>
    <w:rsid w:val="7155ED72"/>
    <w:rsid w:val="715D90AE"/>
    <w:rsid w:val="71617614"/>
    <w:rsid w:val="716BDCF4"/>
    <w:rsid w:val="716C867B"/>
    <w:rsid w:val="717969FE"/>
    <w:rsid w:val="71856E11"/>
    <w:rsid w:val="71883933"/>
    <w:rsid w:val="719830DA"/>
    <w:rsid w:val="719CBA67"/>
    <w:rsid w:val="71A82337"/>
    <w:rsid w:val="71AADBC6"/>
    <w:rsid w:val="71BD56EB"/>
    <w:rsid w:val="71C172DB"/>
    <w:rsid w:val="71CE8501"/>
    <w:rsid w:val="71E0462E"/>
    <w:rsid w:val="71E1A9AA"/>
    <w:rsid w:val="71F03856"/>
    <w:rsid w:val="720DF320"/>
    <w:rsid w:val="720E83CA"/>
    <w:rsid w:val="7212AD1C"/>
    <w:rsid w:val="721EFFA8"/>
    <w:rsid w:val="7226E711"/>
    <w:rsid w:val="72338DB6"/>
    <w:rsid w:val="72633FF5"/>
    <w:rsid w:val="726C7D87"/>
    <w:rsid w:val="726CB619"/>
    <w:rsid w:val="7275D166"/>
    <w:rsid w:val="727A488A"/>
    <w:rsid w:val="72872477"/>
    <w:rsid w:val="728B9E5F"/>
    <w:rsid w:val="728EF3D0"/>
    <w:rsid w:val="7291005D"/>
    <w:rsid w:val="7293CB61"/>
    <w:rsid w:val="72A2E553"/>
    <w:rsid w:val="72A7B5E3"/>
    <w:rsid w:val="72B4B514"/>
    <w:rsid w:val="72B4DE6B"/>
    <w:rsid w:val="72B8E9DC"/>
    <w:rsid w:val="72BEEEB7"/>
    <w:rsid w:val="72C2035A"/>
    <w:rsid w:val="72CD30C8"/>
    <w:rsid w:val="72D0288A"/>
    <w:rsid w:val="72D0A15B"/>
    <w:rsid w:val="72D859F4"/>
    <w:rsid w:val="72E2B460"/>
    <w:rsid w:val="730F9897"/>
    <w:rsid w:val="733B5550"/>
    <w:rsid w:val="733CB5EA"/>
    <w:rsid w:val="734038C2"/>
    <w:rsid w:val="734DE035"/>
    <w:rsid w:val="7357474A"/>
    <w:rsid w:val="736934A4"/>
    <w:rsid w:val="736CD857"/>
    <w:rsid w:val="73701760"/>
    <w:rsid w:val="73712C2C"/>
    <w:rsid w:val="7389FC47"/>
    <w:rsid w:val="7392D2CC"/>
    <w:rsid w:val="73A0CD67"/>
    <w:rsid w:val="73ABEDC7"/>
    <w:rsid w:val="73AD8A4A"/>
    <w:rsid w:val="73B0B0C1"/>
    <w:rsid w:val="73B249D9"/>
    <w:rsid w:val="73CF7145"/>
    <w:rsid w:val="73D5B467"/>
    <w:rsid w:val="73DD90D5"/>
    <w:rsid w:val="73DDABC6"/>
    <w:rsid w:val="73DEE4D8"/>
    <w:rsid w:val="73F34B43"/>
    <w:rsid w:val="73F39AC4"/>
    <w:rsid w:val="74000CD9"/>
    <w:rsid w:val="7400E542"/>
    <w:rsid w:val="74238EF0"/>
    <w:rsid w:val="74269BE9"/>
    <w:rsid w:val="74501394"/>
    <w:rsid w:val="7452C3F5"/>
    <w:rsid w:val="745F1E7E"/>
    <w:rsid w:val="7477F7EA"/>
    <w:rsid w:val="747CF1E3"/>
    <w:rsid w:val="7484751E"/>
    <w:rsid w:val="74975051"/>
    <w:rsid w:val="749D376C"/>
    <w:rsid w:val="74A2F2F3"/>
    <w:rsid w:val="74A453CF"/>
    <w:rsid w:val="74C2E073"/>
    <w:rsid w:val="74F30689"/>
    <w:rsid w:val="750232B7"/>
    <w:rsid w:val="7503E9C7"/>
    <w:rsid w:val="75235F79"/>
    <w:rsid w:val="752E8D70"/>
    <w:rsid w:val="754A1E42"/>
    <w:rsid w:val="754CC387"/>
    <w:rsid w:val="755997A3"/>
    <w:rsid w:val="756071CF"/>
    <w:rsid w:val="758549AF"/>
    <w:rsid w:val="758ED851"/>
    <w:rsid w:val="759446C7"/>
    <w:rsid w:val="75A09814"/>
    <w:rsid w:val="75A0F139"/>
    <w:rsid w:val="75A2CBFA"/>
    <w:rsid w:val="75B830E6"/>
    <w:rsid w:val="75DFABFE"/>
    <w:rsid w:val="75E0BB8F"/>
    <w:rsid w:val="75E14345"/>
    <w:rsid w:val="75E2BE94"/>
    <w:rsid w:val="75F030DF"/>
    <w:rsid w:val="76019814"/>
    <w:rsid w:val="7607C8B4"/>
    <w:rsid w:val="760D9A21"/>
    <w:rsid w:val="760E93D5"/>
    <w:rsid w:val="763B0DD2"/>
    <w:rsid w:val="76448628"/>
    <w:rsid w:val="76498734"/>
    <w:rsid w:val="766AEF2D"/>
    <w:rsid w:val="767C2E85"/>
    <w:rsid w:val="767CF050"/>
    <w:rsid w:val="7693321B"/>
    <w:rsid w:val="76A84B0C"/>
    <w:rsid w:val="76C57FA1"/>
    <w:rsid w:val="76CBD28B"/>
    <w:rsid w:val="76CD175B"/>
    <w:rsid w:val="76E406E0"/>
    <w:rsid w:val="76E44AED"/>
    <w:rsid w:val="771ACAFD"/>
    <w:rsid w:val="77278E9E"/>
    <w:rsid w:val="773EAAC5"/>
    <w:rsid w:val="7743CEDB"/>
    <w:rsid w:val="77440C23"/>
    <w:rsid w:val="77616B23"/>
    <w:rsid w:val="77761C7B"/>
    <w:rsid w:val="777C263E"/>
    <w:rsid w:val="77A84860"/>
    <w:rsid w:val="77A91CCE"/>
    <w:rsid w:val="77AA2FF7"/>
    <w:rsid w:val="77BF2CAD"/>
    <w:rsid w:val="77BF7F5D"/>
    <w:rsid w:val="77E36162"/>
    <w:rsid w:val="77ED3602"/>
    <w:rsid w:val="77F54C71"/>
    <w:rsid w:val="77F791A5"/>
    <w:rsid w:val="77F8D72C"/>
    <w:rsid w:val="781F9E5B"/>
    <w:rsid w:val="783A9234"/>
    <w:rsid w:val="7843D612"/>
    <w:rsid w:val="78571DB2"/>
    <w:rsid w:val="7857A880"/>
    <w:rsid w:val="785D5E9E"/>
    <w:rsid w:val="785DA1F9"/>
    <w:rsid w:val="786A978C"/>
    <w:rsid w:val="786ACBD1"/>
    <w:rsid w:val="7873A52E"/>
    <w:rsid w:val="7887B994"/>
    <w:rsid w:val="78A2C4CE"/>
    <w:rsid w:val="78A32E59"/>
    <w:rsid w:val="78B06166"/>
    <w:rsid w:val="78B5EE2E"/>
    <w:rsid w:val="78B6E0EF"/>
    <w:rsid w:val="78BEF9D8"/>
    <w:rsid w:val="78C74E2E"/>
    <w:rsid w:val="78CB6022"/>
    <w:rsid w:val="78E17399"/>
    <w:rsid w:val="790455DC"/>
    <w:rsid w:val="79178CAB"/>
    <w:rsid w:val="791ED220"/>
    <w:rsid w:val="79264A2C"/>
    <w:rsid w:val="792B7657"/>
    <w:rsid w:val="793680C6"/>
    <w:rsid w:val="793A5FA8"/>
    <w:rsid w:val="793FD21D"/>
    <w:rsid w:val="794328C9"/>
    <w:rsid w:val="7947B8AA"/>
    <w:rsid w:val="794E8A7A"/>
    <w:rsid w:val="79566681"/>
    <w:rsid w:val="795700FA"/>
    <w:rsid w:val="79581364"/>
    <w:rsid w:val="7983BB5E"/>
    <w:rsid w:val="79916FA5"/>
    <w:rsid w:val="79AA5A8C"/>
    <w:rsid w:val="79BB6B66"/>
    <w:rsid w:val="79DAB50F"/>
    <w:rsid w:val="79F6BE00"/>
    <w:rsid w:val="79FA2E89"/>
    <w:rsid w:val="79FDC127"/>
    <w:rsid w:val="7A02DED1"/>
    <w:rsid w:val="7A07CDDF"/>
    <w:rsid w:val="7A0D58ED"/>
    <w:rsid w:val="7A12F323"/>
    <w:rsid w:val="7A276C81"/>
    <w:rsid w:val="7A3191A7"/>
    <w:rsid w:val="7A378953"/>
    <w:rsid w:val="7A3C7393"/>
    <w:rsid w:val="7A3E2344"/>
    <w:rsid w:val="7A49B53D"/>
    <w:rsid w:val="7A5812BE"/>
    <w:rsid w:val="7A620C64"/>
    <w:rsid w:val="7A6B56F1"/>
    <w:rsid w:val="7A6D923D"/>
    <w:rsid w:val="7A878A29"/>
    <w:rsid w:val="7A894C17"/>
    <w:rsid w:val="7A93C2BE"/>
    <w:rsid w:val="7A99D7E6"/>
    <w:rsid w:val="7AA0E8AD"/>
    <w:rsid w:val="7AA6626D"/>
    <w:rsid w:val="7AAD7BA3"/>
    <w:rsid w:val="7AB9C471"/>
    <w:rsid w:val="7ABD03C9"/>
    <w:rsid w:val="7ADAA669"/>
    <w:rsid w:val="7ADFB2C0"/>
    <w:rsid w:val="7AE6281E"/>
    <w:rsid w:val="7AE692F9"/>
    <w:rsid w:val="7AF5B111"/>
    <w:rsid w:val="7B00B680"/>
    <w:rsid w:val="7B1141FD"/>
    <w:rsid w:val="7B24BF45"/>
    <w:rsid w:val="7B26152A"/>
    <w:rsid w:val="7B2CA3F1"/>
    <w:rsid w:val="7B2CB01D"/>
    <w:rsid w:val="7B44C457"/>
    <w:rsid w:val="7B4F8B5B"/>
    <w:rsid w:val="7B593A81"/>
    <w:rsid w:val="7B71B80E"/>
    <w:rsid w:val="7B71C857"/>
    <w:rsid w:val="7B882688"/>
    <w:rsid w:val="7B8F1A69"/>
    <w:rsid w:val="7B929AF4"/>
    <w:rsid w:val="7B991AAA"/>
    <w:rsid w:val="7BA3A99C"/>
    <w:rsid w:val="7BBDD8D7"/>
    <w:rsid w:val="7BD63E7D"/>
    <w:rsid w:val="7BDF8662"/>
    <w:rsid w:val="7BE78B45"/>
    <w:rsid w:val="7C02FB39"/>
    <w:rsid w:val="7C0CA9D2"/>
    <w:rsid w:val="7C0FE5ED"/>
    <w:rsid w:val="7C1D95AF"/>
    <w:rsid w:val="7C219FD2"/>
    <w:rsid w:val="7C236216"/>
    <w:rsid w:val="7C2A37FB"/>
    <w:rsid w:val="7C2C97F0"/>
    <w:rsid w:val="7C32926E"/>
    <w:rsid w:val="7C398F1C"/>
    <w:rsid w:val="7C3B007A"/>
    <w:rsid w:val="7C41375F"/>
    <w:rsid w:val="7C4B3509"/>
    <w:rsid w:val="7C4BDC90"/>
    <w:rsid w:val="7C637C7E"/>
    <w:rsid w:val="7C69D4A4"/>
    <w:rsid w:val="7C78B05E"/>
    <w:rsid w:val="7C88FB00"/>
    <w:rsid w:val="7C8D8C15"/>
    <w:rsid w:val="7C8E1C4D"/>
    <w:rsid w:val="7C993A24"/>
    <w:rsid w:val="7CA698C4"/>
    <w:rsid w:val="7CC06475"/>
    <w:rsid w:val="7CC1D49F"/>
    <w:rsid w:val="7CC2F7E2"/>
    <w:rsid w:val="7CC599B9"/>
    <w:rsid w:val="7CC604FB"/>
    <w:rsid w:val="7CC9AF30"/>
    <w:rsid w:val="7CCC2010"/>
    <w:rsid w:val="7CD2B244"/>
    <w:rsid w:val="7CD939E0"/>
    <w:rsid w:val="7CDF2F41"/>
    <w:rsid w:val="7CE356B8"/>
    <w:rsid w:val="7CE6BD95"/>
    <w:rsid w:val="7CEADE67"/>
    <w:rsid w:val="7CEC4116"/>
    <w:rsid w:val="7CEFAFA5"/>
    <w:rsid w:val="7CEFE924"/>
    <w:rsid w:val="7D170708"/>
    <w:rsid w:val="7D243E20"/>
    <w:rsid w:val="7D368E9B"/>
    <w:rsid w:val="7D3DABE7"/>
    <w:rsid w:val="7D5A5923"/>
    <w:rsid w:val="7D5A5AC1"/>
    <w:rsid w:val="7D6C33E3"/>
    <w:rsid w:val="7D7C6B45"/>
    <w:rsid w:val="7D818E5C"/>
    <w:rsid w:val="7D910420"/>
    <w:rsid w:val="7D92D31F"/>
    <w:rsid w:val="7D978FA0"/>
    <w:rsid w:val="7DA2C7DD"/>
    <w:rsid w:val="7DAA15FE"/>
    <w:rsid w:val="7DB412F5"/>
    <w:rsid w:val="7DB70208"/>
    <w:rsid w:val="7DDAFE92"/>
    <w:rsid w:val="7DEC6B06"/>
    <w:rsid w:val="7E07AEC8"/>
    <w:rsid w:val="7E088501"/>
    <w:rsid w:val="7E0D87AC"/>
    <w:rsid w:val="7E18CA25"/>
    <w:rsid w:val="7E1E5030"/>
    <w:rsid w:val="7E1F048D"/>
    <w:rsid w:val="7E2557DB"/>
    <w:rsid w:val="7E29326E"/>
    <w:rsid w:val="7E33D28F"/>
    <w:rsid w:val="7E463CB7"/>
    <w:rsid w:val="7E4EAC15"/>
    <w:rsid w:val="7E567AB0"/>
    <w:rsid w:val="7E5BE150"/>
    <w:rsid w:val="7E6F7C42"/>
    <w:rsid w:val="7E8803A6"/>
    <w:rsid w:val="7E94760F"/>
    <w:rsid w:val="7E9E9261"/>
    <w:rsid w:val="7EA34B80"/>
    <w:rsid w:val="7EB29C51"/>
    <w:rsid w:val="7EC2850E"/>
    <w:rsid w:val="7EC31111"/>
    <w:rsid w:val="7ECB78FC"/>
    <w:rsid w:val="7ED2D998"/>
    <w:rsid w:val="7ED5F60C"/>
    <w:rsid w:val="7ED842EB"/>
    <w:rsid w:val="7F109B66"/>
    <w:rsid w:val="7F26D5B6"/>
    <w:rsid w:val="7F32E611"/>
    <w:rsid w:val="7F3A36D6"/>
    <w:rsid w:val="7F505601"/>
    <w:rsid w:val="7F52C91B"/>
    <w:rsid w:val="7F7AE55E"/>
    <w:rsid w:val="7F82A969"/>
    <w:rsid w:val="7F84D0E5"/>
    <w:rsid w:val="7F8B94C9"/>
    <w:rsid w:val="7F9B0496"/>
    <w:rsid w:val="7FBEC4DB"/>
    <w:rsid w:val="7FC0AB72"/>
    <w:rsid w:val="7FC285B3"/>
    <w:rsid w:val="7FD29D54"/>
    <w:rsid w:val="7FDCCA4E"/>
    <w:rsid w:val="7FE2F578"/>
    <w:rsid w:val="7FE49612"/>
    <w:rsid w:val="7FE80679"/>
    <w:rsid w:val="7FF33BB8"/>
    <w:rsid w:val="7FFD9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A5D1"/>
  <w15:chartTrackingRefBased/>
  <w15:docId w15:val="{8989C65D-31D1-4523-9B9C-A7BCC6C7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AC2"/>
    <w:rPr>
      <w:sz w:val="22"/>
      <w:szCs w:val="22"/>
      <w:lang w:val="es-419"/>
    </w:rPr>
  </w:style>
  <w:style w:type="paragraph" w:styleId="Heading1">
    <w:name w:val="heading 1"/>
    <w:basedOn w:val="Normal"/>
    <w:next w:val="Normal"/>
    <w:link w:val="Heading1Char"/>
    <w:uiPriority w:val="9"/>
    <w:qFormat/>
    <w:rsid w:val="00EB2E8D"/>
    <w:pPr>
      <w:keepNext/>
      <w:keepLines/>
      <w:numPr>
        <w:numId w:val="8"/>
      </w:numPr>
      <w:pBdr>
        <w:bottom w:val="single" w:sz="4" w:space="1" w:color="006241" w:themeColor="accent1"/>
      </w:pBdr>
      <w:spacing w:before="400" w:after="240" w:line="240" w:lineRule="auto"/>
      <w:outlineLvl w:val="0"/>
    </w:pPr>
    <w:rPr>
      <w:rFonts w:asciiTheme="majorHAnsi" w:eastAsiaTheme="majorEastAsia" w:hAnsiTheme="majorHAnsi" w:cstheme="majorBidi"/>
      <w:b/>
      <w:bCs/>
      <w:color w:val="00754A" w:themeColor="accent3"/>
      <w:sz w:val="36"/>
      <w:szCs w:val="36"/>
    </w:rPr>
  </w:style>
  <w:style w:type="paragraph" w:styleId="Heading2">
    <w:name w:val="heading 2"/>
    <w:basedOn w:val="Normal"/>
    <w:next w:val="Normal"/>
    <w:link w:val="Heading2Char"/>
    <w:uiPriority w:val="9"/>
    <w:unhideWhenUsed/>
    <w:qFormat/>
    <w:rsid w:val="00BB6847"/>
    <w:pPr>
      <w:keepNext/>
      <w:keepLines/>
      <w:spacing w:before="360" w:line="240" w:lineRule="auto"/>
      <w:outlineLvl w:val="1"/>
    </w:pPr>
    <w:rPr>
      <w:rFonts w:asciiTheme="majorHAnsi" w:eastAsiaTheme="majorEastAsia" w:hAnsiTheme="majorHAnsi" w:cstheme="majorBidi"/>
      <w:b/>
      <w:bCs/>
      <w:color w:val="00754A" w:themeColor="accent3"/>
      <w:sz w:val="28"/>
      <w:szCs w:val="28"/>
    </w:rPr>
  </w:style>
  <w:style w:type="paragraph" w:styleId="Heading3">
    <w:name w:val="heading 3"/>
    <w:basedOn w:val="Normal"/>
    <w:next w:val="Normal"/>
    <w:link w:val="Heading3Char"/>
    <w:uiPriority w:val="9"/>
    <w:semiHidden/>
    <w:unhideWhenUsed/>
    <w:qFormat/>
    <w:rsid w:val="00093FD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093FD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093FDC"/>
    <w:pPr>
      <w:keepNext/>
      <w:keepLines/>
      <w:spacing w:before="80" w:after="0"/>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unhideWhenUsed/>
    <w:qFormat/>
    <w:rsid w:val="00093FD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93FD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093FD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093FD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E8D"/>
    <w:rPr>
      <w:rFonts w:asciiTheme="majorHAnsi" w:eastAsiaTheme="majorEastAsia" w:hAnsiTheme="majorHAnsi" w:cstheme="majorBidi"/>
      <w:b/>
      <w:bCs/>
      <w:color w:val="00754A" w:themeColor="accent3"/>
      <w:sz w:val="36"/>
      <w:szCs w:val="36"/>
      <w:lang w:val="es-419"/>
    </w:rPr>
  </w:style>
  <w:style w:type="character" w:customStyle="1" w:styleId="Heading2Char">
    <w:name w:val="Heading 2 Char"/>
    <w:basedOn w:val="DefaultParagraphFont"/>
    <w:link w:val="Heading2"/>
    <w:uiPriority w:val="9"/>
    <w:rsid w:val="00BB6847"/>
    <w:rPr>
      <w:rFonts w:asciiTheme="majorHAnsi" w:eastAsiaTheme="majorEastAsia" w:hAnsiTheme="majorHAnsi" w:cstheme="majorBidi"/>
      <w:b/>
      <w:bCs/>
      <w:color w:val="00754A" w:themeColor="accent3"/>
      <w:sz w:val="28"/>
      <w:szCs w:val="28"/>
    </w:rPr>
  </w:style>
  <w:style w:type="character" w:customStyle="1" w:styleId="Heading3Char">
    <w:name w:val="Heading 3 Char"/>
    <w:basedOn w:val="DefaultParagraphFont"/>
    <w:link w:val="Heading3"/>
    <w:uiPriority w:val="9"/>
    <w:semiHidden/>
    <w:rsid w:val="00093FD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093FD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093FD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093FD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093FD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093FD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093FDC"/>
    <w:rPr>
      <w:rFonts w:asciiTheme="majorHAnsi" w:eastAsiaTheme="majorEastAsia" w:hAnsiTheme="majorHAnsi" w:cstheme="majorBidi"/>
      <w:i/>
      <w:iCs/>
      <w:smallCaps/>
      <w:color w:val="595959" w:themeColor="text1" w:themeTint="A6"/>
    </w:rPr>
  </w:style>
  <w:style w:type="paragraph" w:styleId="Title">
    <w:name w:val="Title"/>
    <w:basedOn w:val="Normal"/>
    <w:next w:val="Normal"/>
    <w:link w:val="TitleChar"/>
    <w:uiPriority w:val="10"/>
    <w:qFormat/>
    <w:rsid w:val="00D1021B"/>
    <w:pPr>
      <w:spacing w:after="0" w:line="240" w:lineRule="auto"/>
      <w:contextualSpacing/>
    </w:pPr>
    <w:rPr>
      <w:rFonts w:asciiTheme="majorHAnsi" w:eastAsiaTheme="majorEastAsia" w:hAnsiTheme="majorHAnsi" w:cstheme="majorBidi"/>
      <w:color w:val="00754A" w:themeColor="accent3"/>
      <w:spacing w:val="-7"/>
      <w:sz w:val="56"/>
      <w:szCs w:val="56"/>
    </w:rPr>
  </w:style>
  <w:style w:type="character" w:customStyle="1" w:styleId="TitleChar">
    <w:name w:val="Title Char"/>
    <w:basedOn w:val="DefaultParagraphFont"/>
    <w:link w:val="Title"/>
    <w:uiPriority w:val="10"/>
    <w:rsid w:val="00D1021B"/>
    <w:rPr>
      <w:rFonts w:asciiTheme="majorHAnsi" w:eastAsiaTheme="majorEastAsia" w:hAnsiTheme="majorHAnsi" w:cstheme="majorBidi"/>
      <w:color w:val="00754A" w:themeColor="accent3"/>
      <w:spacing w:val="-7"/>
      <w:sz w:val="56"/>
      <w:szCs w:val="56"/>
    </w:rPr>
  </w:style>
  <w:style w:type="paragraph" w:styleId="Subtitle">
    <w:name w:val="Subtitle"/>
    <w:basedOn w:val="Normal"/>
    <w:next w:val="Normal"/>
    <w:link w:val="SubtitleChar"/>
    <w:uiPriority w:val="11"/>
    <w:qFormat/>
    <w:rsid w:val="00093FD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93FDC"/>
    <w:rPr>
      <w:rFonts w:asciiTheme="majorHAnsi" w:eastAsiaTheme="majorEastAsia" w:hAnsiTheme="majorHAnsi" w:cstheme="majorBidi"/>
      <w:color w:val="404040" w:themeColor="text1" w:themeTint="BF"/>
      <w:sz w:val="30"/>
      <w:szCs w:val="30"/>
    </w:rPr>
  </w:style>
  <w:style w:type="paragraph" w:styleId="Quote">
    <w:name w:val="Quote"/>
    <w:basedOn w:val="Normal"/>
    <w:next w:val="Normal"/>
    <w:link w:val="QuoteChar"/>
    <w:uiPriority w:val="29"/>
    <w:qFormat/>
    <w:rsid w:val="00093FD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93FDC"/>
    <w:rPr>
      <w:i/>
      <w:iCs/>
    </w:rPr>
  </w:style>
  <w:style w:type="paragraph" w:styleId="ListParagraph">
    <w:name w:val="List Paragraph"/>
    <w:basedOn w:val="Normal"/>
    <w:uiPriority w:val="34"/>
    <w:qFormat/>
    <w:rsid w:val="00D17AC2"/>
    <w:pPr>
      <w:numPr>
        <w:numId w:val="6"/>
      </w:numPr>
      <w:contextualSpacing/>
    </w:pPr>
    <w:rPr>
      <w:rFonts w:eastAsia="Calibri"/>
    </w:rPr>
  </w:style>
  <w:style w:type="character" w:styleId="IntenseEmphasis">
    <w:name w:val="Intense Emphasis"/>
    <w:basedOn w:val="DefaultParagraphFont"/>
    <w:uiPriority w:val="21"/>
    <w:qFormat/>
    <w:rsid w:val="00093FDC"/>
    <w:rPr>
      <w:b/>
      <w:bCs/>
      <w:i/>
      <w:iCs/>
    </w:rPr>
  </w:style>
  <w:style w:type="paragraph" w:styleId="IntenseQuote">
    <w:name w:val="Intense Quote"/>
    <w:basedOn w:val="Normal"/>
    <w:next w:val="Normal"/>
    <w:link w:val="IntenseQuoteChar"/>
    <w:uiPriority w:val="30"/>
    <w:qFormat/>
    <w:rsid w:val="00093FDC"/>
    <w:pPr>
      <w:spacing w:before="100" w:beforeAutospacing="1" w:after="240"/>
      <w:ind w:left="864" w:right="864"/>
      <w:jc w:val="center"/>
    </w:pPr>
    <w:rPr>
      <w:rFonts w:asciiTheme="majorHAnsi" w:eastAsiaTheme="majorEastAsia" w:hAnsiTheme="majorHAnsi" w:cstheme="majorBidi"/>
      <w:color w:val="006241" w:themeColor="accent1"/>
      <w:sz w:val="28"/>
      <w:szCs w:val="28"/>
    </w:rPr>
  </w:style>
  <w:style w:type="character" w:customStyle="1" w:styleId="IntenseQuoteChar">
    <w:name w:val="Intense Quote Char"/>
    <w:basedOn w:val="DefaultParagraphFont"/>
    <w:link w:val="IntenseQuote"/>
    <w:uiPriority w:val="30"/>
    <w:rsid w:val="00093FDC"/>
    <w:rPr>
      <w:rFonts w:asciiTheme="majorHAnsi" w:eastAsiaTheme="majorEastAsia" w:hAnsiTheme="majorHAnsi" w:cstheme="majorBidi"/>
      <w:color w:val="006241" w:themeColor="accent1"/>
      <w:sz w:val="28"/>
      <w:szCs w:val="28"/>
    </w:rPr>
  </w:style>
  <w:style w:type="character" w:styleId="IntenseReference">
    <w:name w:val="Intense Reference"/>
    <w:basedOn w:val="DefaultParagraphFont"/>
    <w:uiPriority w:val="32"/>
    <w:qFormat/>
    <w:rsid w:val="00093FDC"/>
    <w:rPr>
      <w:b/>
      <w:bCs/>
      <w:smallCaps/>
      <w:u w:val="single"/>
    </w:rPr>
  </w:style>
  <w:style w:type="character" w:styleId="CommentReference">
    <w:name w:val="annotation reference"/>
    <w:basedOn w:val="DefaultParagraphFont"/>
    <w:uiPriority w:val="99"/>
    <w:semiHidden/>
    <w:unhideWhenUsed/>
    <w:rsid w:val="009E0B4D"/>
    <w:rPr>
      <w:sz w:val="16"/>
      <w:szCs w:val="16"/>
    </w:rPr>
  </w:style>
  <w:style w:type="paragraph" w:styleId="CommentText">
    <w:name w:val="annotation text"/>
    <w:basedOn w:val="Normal"/>
    <w:link w:val="CommentTextChar"/>
    <w:uiPriority w:val="99"/>
    <w:unhideWhenUsed/>
    <w:rsid w:val="009E0B4D"/>
    <w:pPr>
      <w:spacing w:line="240" w:lineRule="auto"/>
    </w:pPr>
    <w:rPr>
      <w:sz w:val="20"/>
      <w:szCs w:val="20"/>
    </w:rPr>
  </w:style>
  <w:style w:type="character" w:customStyle="1" w:styleId="CommentTextChar">
    <w:name w:val="Comment Text Char"/>
    <w:basedOn w:val="DefaultParagraphFont"/>
    <w:link w:val="CommentText"/>
    <w:uiPriority w:val="99"/>
    <w:rsid w:val="009E0B4D"/>
    <w:rPr>
      <w:sz w:val="20"/>
      <w:szCs w:val="20"/>
    </w:rPr>
  </w:style>
  <w:style w:type="paragraph" w:styleId="CommentSubject">
    <w:name w:val="annotation subject"/>
    <w:basedOn w:val="CommentText"/>
    <w:next w:val="CommentText"/>
    <w:link w:val="CommentSubjectChar"/>
    <w:uiPriority w:val="99"/>
    <w:semiHidden/>
    <w:unhideWhenUsed/>
    <w:rsid w:val="009E0B4D"/>
    <w:rPr>
      <w:b/>
      <w:bCs/>
    </w:rPr>
  </w:style>
  <w:style w:type="character" w:customStyle="1" w:styleId="CommentSubjectChar">
    <w:name w:val="Comment Subject Char"/>
    <w:basedOn w:val="CommentTextChar"/>
    <w:link w:val="CommentSubject"/>
    <w:uiPriority w:val="99"/>
    <w:semiHidden/>
    <w:rsid w:val="009E0B4D"/>
    <w:rPr>
      <w:b/>
      <w:bCs/>
      <w:sz w:val="20"/>
      <w:szCs w:val="20"/>
    </w:rPr>
  </w:style>
  <w:style w:type="table" w:styleId="TableGrid">
    <w:name w:val="Table Grid"/>
    <w:basedOn w:val="TableNormal"/>
    <w:uiPriority w:val="39"/>
    <w:rsid w:val="000C4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F2F6A"/>
    <w:pPr>
      <w:spacing w:after="0" w:line="240" w:lineRule="auto"/>
    </w:pPr>
    <w:rPr>
      <w:sz w:val="20"/>
      <w:szCs w:val="20"/>
    </w:rPr>
  </w:style>
  <w:style w:type="character" w:customStyle="1" w:styleId="FootnoteTextChar">
    <w:name w:val="Footnote Text Char"/>
    <w:basedOn w:val="DefaultParagraphFont"/>
    <w:link w:val="FootnoteText"/>
    <w:uiPriority w:val="99"/>
    <w:rsid w:val="00BF2F6A"/>
    <w:rPr>
      <w:sz w:val="20"/>
      <w:szCs w:val="20"/>
    </w:rPr>
  </w:style>
  <w:style w:type="character" w:styleId="FootnoteReference">
    <w:name w:val="footnote reference"/>
    <w:basedOn w:val="DefaultParagraphFont"/>
    <w:uiPriority w:val="99"/>
    <w:unhideWhenUsed/>
    <w:rsid w:val="00BF2F6A"/>
    <w:rPr>
      <w:vertAlign w:val="superscript"/>
    </w:rPr>
  </w:style>
  <w:style w:type="character" w:styleId="Hyperlink">
    <w:name w:val="Hyperlink"/>
    <w:basedOn w:val="DefaultParagraphFont"/>
    <w:uiPriority w:val="99"/>
    <w:unhideWhenUsed/>
    <w:rsid w:val="00BF2F6A"/>
    <w:rPr>
      <w:color w:val="00754A" w:themeColor="hyperlink"/>
      <w:u w:val="single"/>
    </w:rPr>
  </w:style>
  <w:style w:type="character" w:styleId="UnresolvedMention">
    <w:name w:val="Unresolved Mention"/>
    <w:basedOn w:val="DefaultParagraphFont"/>
    <w:uiPriority w:val="99"/>
    <w:semiHidden/>
    <w:unhideWhenUsed/>
    <w:rsid w:val="00BF2F6A"/>
    <w:rPr>
      <w:color w:val="605E5C"/>
      <w:shd w:val="clear" w:color="auto" w:fill="E1DFDD"/>
    </w:rPr>
  </w:style>
  <w:style w:type="paragraph" w:styleId="Header">
    <w:name w:val="header"/>
    <w:basedOn w:val="Normal"/>
    <w:link w:val="HeaderChar"/>
    <w:uiPriority w:val="99"/>
    <w:unhideWhenUsed/>
    <w:rsid w:val="00E85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3BE"/>
  </w:style>
  <w:style w:type="paragraph" w:styleId="Footer">
    <w:name w:val="footer"/>
    <w:basedOn w:val="Normal"/>
    <w:link w:val="FooterChar"/>
    <w:uiPriority w:val="99"/>
    <w:unhideWhenUsed/>
    <w:rsid w:val="00E85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3BE"/>
  </w:style>
  <w:style w:type="paragraph" w:styleId="Revision">
    <w:name w:val="Revision"/>
    <w:hidden/>
    <w:uiPriority w:val="99"/>
    <w:semiHidden/>
    <w:rsid w:val="00A07018"/>
    <w:pPr>
      <w:spacing w:after="0" w:line="240" w:lineRule="auto"/>
    </w:pPr>
  </w:style>
  <w:style w:type="paragraph" w:styleId="Caption">
    <w:name w:val="caption"/>
    <w:basedOn w:val="Normal"/>
    <w:next w:val="Normal"/>
    <w:uiPriority w:val="35"/>
    <w:semiHidden/>
    <w:unhideWhenUsed/>
    <w:qFormat/>
    <w:rsid w:val="00093FDC"/>
    <w:pPr>
      <w:spacing w:line="240" w:lineRule="auto"/>
    </w:pPr>
    <w:rPr>
      <w:b/>
      <w:bCs/>
      <w:color w:val="404040" w:themeColor="text1" w:themeTint="BF"/>
      <w:sz w:val="20"/>
      <w:szCs w:val="20"/>
    </w:rPr>
  </w:style>
  <w:style w:type="character" w:styleId="Strong">
    <w:name w:val="Strong"/>
    <w:basedOn w:val="DefaultParagraphFont"/>
    <w:uiPriority w:val="22"/>
    <w:qFormat/>
    <w:rsid w:val="00093FDC"/>
    <w:rPr>
      <w:b/>
      <w:bCs/>
    </w:rPr>
  </w:style>
  <w:style w:type="character" w:styleId="Emphasis">
    <w:name w:val="Emphasis"/>
    <w:basedOn w:val="DefaultParagraphFont"/>
    <w:uiPriority w:val="20"/>
    <w:qFormat/>
    <w:rsid w:val="00093FDC"/>
    <w:rPr>
      <w:i/>
      <w:iCs/>
    </w:rPr>
  </w:style>
  <w:style w:type="paragraph" w:styleId="NoSpacing">
    <w:name w:val="No Spacing"/>
    <w:uiPriority w:val="1"/>
    <w:qFormat/>
    <w:rsid w:val="00093FDC"/>
    <w:pPr>
      <w:spacing w:after="0" w:line="240" w:lineRule="auto"/>
    </w:pPr>
  </w:style>
  <w:style w:type="character" w:styleId="SubtleEmphasis">
    <w:name w:val="Subtle Emphasis"/>
    <w:basedOn w:val="DefaultParagraphFont"/>
    <w:uiPriority w:val="19"/>
    <w:qFormat/>
    <w:rsid w:val="00093FDC"/>
    <w:rPr>
      <w:i/>
      <w:iCs/>
      <w:color w:val="595959" w:themeColor="text1" w:themeTint="A6"/>
    </w:rPr>
  </w:style>
  <w:style w:type="character" w:styleId="SubtleReference">
    <w:name w:val="Subtle Reference"/>
    <w:basedOn w:val="DefaultParagraphFont"/>
    <w:uiPriority w:val="31"/>
    <w:qFormat/>
    <w:rsid w:val="00093FDC"/>
    <w:rPr>
      <w:smallCaps/>
      <w:color w:val="404040" w:themeColor="text1" w:themeTint="BF"/>
    </w:rPr>
  </w:style>
  <w:style w:type="character" w:styleId="BookTitle">
    <w:name w:val="Book Title"/>
    <w:basedOn w:val="DefaultParagraphFont"/>
    <w:uiPriority w:val="33"/>
    <w:qFormat/>
    <w:rsid w:val="00093FDC"/>
    <w:rPr>
      <w:b/>
      <w:bCs/>
      <w:smallCaps/>
    </w:rPr>
  </w:style>
  <w:style w:type="paragraph" w:styleId="TOCHeading">
    <w:name w:val="TOC Heading"/>
    <w:basedOn w:val="Heading1"/>
    <w:next w:val="Normal"/>
    <w:uiPriority w:val="39"/>
    <w:semiHidden/>
    <w:unhideWhenUsed/>
    <w:qFormat/>
    <w:rsid w:val="00093FDC"/>
    <w:pPr>
      <w:outlineLvl w:val="9"/>
    </w:pPr>
  </w:style>
  <w:style w:type="table" w:customStyle="1" w:styleId="Starbuckstable1">
    <w:name w:val="Starbucks table 1"/>
    <w:basedOn w:val="TableNormal"/>
    <w:uiPriority w:val="99"/>
    <w:rsid w:val="00EB5E45"/>
    <w:pPr>
      <w:spacing w:after="0" w:line="240" w:lineRule="auto"/>
    </w:pPr>
    <w:rPr>
      <w:sz w:val="22"/>
    </w:rPr>
    <w:tblPr>
      <w:tblStyleRowBandSize w:val="1"/>
      <w:tblBorders>
        <w:top w:val="single" w:sz="8" w:space="0" w:color="006241" w:themeColor="accent1"/>
        <w:left w:val="single" w:sz="8" w:space="0" w:color="006241" w:themeColor="accent1"/>
        <w:bottom w:val="single" w:sz="8" w:space="0" w:color="006241" w:themeColor="accent1"/>
        <w:right w:val="single" w:sz="8" w:space="0" w:color="006241" w:themeColor="accent1"/>
        <w:insideH w:val="single" w:sz="8" w:space="0" w:color="006241" w:themeColor="accent1"/>
      </w:tblBorders>
      <w:tblCellMar>
        <w:top w:w="29" w:type="dxa"/>
        <w:bottom w:w="29" w:type="dxa"/>
      </w:tblCellMar>
    </w:tblPr>
    <w:tcPr>
      <w:shd w:val="clear" w:color="auto" w:fill="F9F9F9" w:themeFill="background2"/>
    </w:tcPr>
    <w:tblStylePr w:type="firstRow">
      <w:rPr>
        <w:rFonts w:asciiTheme="majorHAnsi" w:hAnsiTheme="majorHAnsi"/>
        <w:b/>
        <w:color w:val="FFFFFF" w:themeColor="background1"/>
        <w:sz w:val="24"/>
      </w:rPr>
      <w:tblPr/>
      <w:tcPr>
        <w:shd w:val="clear" w:color="auto" w:fill="006241" w:themeFill="accent1"/>
      </w:tcPr>
    </w:tblStylePr>
    <w:tblStylePr w:type="firstCol">
      <w:rPr>
        <w:rFonts w:asciiTheme="minorHAnsi" w:hAnsiTheme="minorHAnsi"/>
        <w:b/>
        <w:sz w:val="22"/>
      </w:rPr>
    </w:tblStylePr>
    <w:tblStylePr w:type="band1Horz">
      <w:tblPr/>
      <w:tcPr>
        <w:shd w:val="clear" w:color="auto" w:fill="FFFFFF" w:themeFill="background1"/>
      </w:tcPr>
    </w:tblStylePr>
    <w:tblStylePr w:type="band2Horz">
      <w:rPr>
        <w:rFonts w:asciiTheme="minorHAnsi" w:hAnsiTheme="minorHAnsi"/>
        <w:sz w:val="22"/>
      </w:rPr>
      <w:tblPr/>
      <w:tcPr>
        <w:shd w:val="clear" w:color="auto" w:fill="F2F2F2" w:themeFill="background1" w:themeFillShade="F2"/>
      </w:tcPr>
    </w:tblStylePr>
  </w:style>
  <w:style w:type="character" w:styleId="PlaceholderText">
    <w:name w:val="Placeholder Text"/>
    <w:basedOn w:val="DefaultParagraphFont"/>
    <w:uiPriority w:val="99"/>
    <w:semiHidden/>
    <w:rsid w:val="00704C91"/>
    <w:rPr>
      <w:color w:val="666666"/>
    </w:rPr>
  </w:style>
  <w:style w:type="table" w:customStyle="1" w:styleId="Starbuckstable2">
    <w:name w:val="Starbucks table 2"/>
    <w:basedOn w:val="TableNormal"/>
    <w:uiPriority w:val="99"/>
    <w:rsid w:val="00EB5E45"/>
    <w:pPr>
      <w:spacing w:after="0" w:line="240" w:lineRule="auto"/>
    </w:pPr>
    <w:rPr>
      <w:sz w:val="22"/>
    </w:rPr>
    <w:tblPr>
      <w:tblStyleRowBandSize w:val="1"/>
      <w:tblBorders>
        <w:top w:val="single" w:sz="8" w:space="0" w:color="006241" w:themeColor="accent1"/>
        <w:left w:val="single" w:sz="8" w:space="0" w:color="006241" w:themeColor="accent1"/>
        <w:bottom w:val="single" w:sz="8" w:space="0" w:color="006241" w:themeColor="accent1"/>
        <w:right w:val="single" w:sz="8" w:space="0" w:color="006241" w:themeColor="accent1"/>
        <w:insideH w:val="single" w:sz="8" w:space="0" w:color="006241" w:themeColor="accent1"/>
        <w:insideV w:val="single" w:sz="8" w:space="0" w:color="006241" w:themeColor="accent1"/>
      </w:tblBorders>
    </w:tblPr>
    <w:tblStylePr w:type="firstRow">
      <w:rPr>
        <w:rFonts w:asciiTheme="minorHAnsi" w:hAnsiTheme="minorHAnsi"/>
        <w:b/>
        <w:color w:val="FFFFFF" w:themeColor="background1"/>
        <w:sz w:val="24"/>
      </w:rPr>
      <w:tblPr/>
      <w:tcPr>
        <w:shd w:val="clear" w:color="auto" w:fill="006241" w:themeFill="accent1"/>
      </w:tcPr>
    </w:tblStylePr>
    <w:tblStylePr w:type="band1Horz">
      <w:rPr>
        <w:rFonts w:asciiTheme="minorHAnsi" w:hAnsiTheme="minorHAnsi"/>
        <w:sz w:val="22"/>
      </w:rPr>
      <w:tblPr/>
      <w:tcPr>
        <w:shd w:val="clear" w:color="auto" w:fill="FFFFFF" w:themeFill="background1"/>
      </w:tcPr>
    </w:tblStylePr>
    <w:tblStylePr w:type="band2Horz">
      <w:rPr>
        <w:rFonts w:asciiTheme="minorHAnsi" w:hAnsiTheme="minorHAnsi"/>
        <w:sz w:val="22"/>
      </w:rPr>
      <w:tblPr/>
      <w:tcPr>
        <w:tcBorders>
          <w:insideH w:val="nil"/>
          <w:insideV w:val="single" w:sz="4" w:space="0" w:color="006241" w:themeColor="accent1"/>
        </w:tcBorders>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33729">
      <w:bodyDiv w:val="1"/>
      <w:marLeft w:val="0"/>
      <w:marRight w:val="0"/>
      <w:marTop w:val="0"/>
      <w:marBottom w:val="0"/>
      <w:divBdr>
        <w:top w:val="none" w:sz="0" w:space="0" w:color="auto"/>
        <w:left w:val="none" w:sz="0" w:space="0" w:color="auto"/>
        <w:bottom w:val="none" w:sz="0" w:space="0" w:color="auto"/>
        <w:right w:val="none" w:sz="0" w:space="0" w:color="auto"/>
      </w:divBdr>
    </w:div>
    <w:div w:id="410398468">
      <w:bodyDiv w:val="1"/>
      <w:marLeft w:val="0"/>
      <w:marRight w:val="0"/>
      <w:marTop w:val="0"/>
      <w:marBottom w:val="0"/>
      <w:divBdr>
        <w:top w:val="none" w:sz="0" w:space="0" w:color="auto"/>
        <w:left w:val="none" w:sz="0" w:space="0" w:color="auto"/>
        <w:bottom w:val="none" w:sz="0" w:space="0" w:color="auto"/>
        <w:right w:val="none" w:sz="0" w:space="0" w:color="auto"/>
      </w:divBdr>
    </w:div>
    <w:div w:id="583301016">
      <w:bodyDiv w:val="1"/>
      <w:marLeft w:val="0"/>
      <w:marRight w:val="0"/>
      <w:marTop w:val="0"/>
      <w:marBottom w:val="0"/>
      <w:divBdr>
        <w:top w:val="none" w:sz="0" w:space="0" w:color="auto"/>
        <w:left w:val="none" w:sz="0" w:space="0" w:color="auto"/>
        <w:bottom w:val="none" w:sz="0" w:space="0" w:color="auto"/>
        <w:right w:val="none" w:sz="0" w:space="0" w:color="auto"/>
      </w:divBdr>
    </w:div>
    <w:div w:id="698356823">
      <w:bodyDiv w:val="1"/>
      <w:marLeft w:val="0"/>
      <w:marRight w:val="0"/>
      <w:marTop w:val="0"/>
      <w:marBottom w:val="0"/>
      <w:divBdr>
        <w:top w:val="none" w:sz="0" w:space="0" w:color="auto"/>
        <w:left w:val="none" w:sz="0" w:space="0" w:color="auto"/>
        <w:bottom w:val="none" w:sz="0" w:space="0" w:color="auto"/>
        <w:right w:val="none" w:sz="0" w:space="0" w:color="auto"/>
      </w:divBdr>
    </w:div>
    <w:div w:id="808665066">
      <w:bodyDiv w:val="1"/>
      <w:marLeft w:val="0"/>
      <w:marRight w:val="0"/>
      <w:marTop w:val="0"/>
      <w:marBottom w:val="0"/>
      <w:divBdr>
        <w:top w:val="none" w:sz="0" w:space="0" w:color="auto"/>
        <w:left w:val="none" w:sz="0" w:space="0" w:color="auto"/>
        <w:bottom w:val="none" w:sz="0" w:space="0" w:color="auto"/>
        <w:right w:val="none" w:sz="0" w:space="0" w:color="auto"/>
      </w:divBdr>
      <w:divsChild>
        <w:div w:id="85686877">
          <w:marLeft w:val="0"/>
          <w:marRight w:val="0"/>
          <w:marTop w:val="0"/>
          <w:marBottom w:val="0"/>
          <w:divBdr>
            <w:top w:val="none" w:sz="0" w:space="0" w:color="auto"/>
            <w:left w:val="none" w:sz="0" w:space="0" w:color="auto"/>
            <w:bottom w:val="none" w:sz="0" w:space="0" w:color="auto"/>
            <w:right w:val="none" w:sz="0" w:space="0" w:color="auto"/>
          </w:divBdr>
        </w:div>
        <w:div w:id="212885038">
          <w:marLeft w:val="0"/>
          <w:marRight w:val="0"/>
          <w:marTop w:val="0"/>
          <w:marBottom w:val="0"/>
          <w:divBdr>
            <w:top w:val="none" w:sz="0" w:space="0" w:color="auto"/>
            <w:left w:val="none" w:sz="0" w:space="0" w:color="auto"/>
            <w:bottom w:val="none" w:sz="0" w:space="0" w:color="auto"/>
            <w:right w:val="none" w:sz="0" w:space="0" w:color="auto"/>
          </w:divBdr>
        </w:div>
        <w:div w:id="708919345">
          <w:marLeft w:val="0"/>
          <w:marRight w:val="0"/>
          <w:marTop w:val="0"/>
          <w:marBottom w:val="0"/>
          <w:divBdr>
            <w:top w:val="none" w:sz="0" w:space="0" w:color="auto"/>
            <w:left w:val="none" w:sz="0" w:space="0" w:color="auto"/>
            <w:bottom w:val="none" w:sz="0" w:space="0" w:color="auto"/>
            <w:right w:val="none" w:sz="0" w:space="0" w:color="auto"/>
          </w:divBdr>
        </w:div>
        <w:div w:id="939218329">
          <w:marLeft w:val="0"/>
          <w:marRight w:val="0"/>
          <w:marTop w:val="0"/>
          <w:marBottom w:val="0"/>
          <w:divBdr>
            <w:top w:val="none" w:sz="0" w:space="0" w:color="auto"/>
            <w:left w:val="none" w:sz="0" w:space="0" w:color="auto"/>
            <w:bottom w:val="none" w:sz="0" w:space="0" w:color="auto"/>
            <w:right w:val="none" w:sz="0" w:space="0" w:color="auto"/>
          </w:divBdr>
        </w:div>
        <w:div w:id="1033194664">
          <w:marLeft w:val="0"/>
          <w:marRight w:val="0"/>
          <w:marTop w:val="0"/>
          <w:marBottom w:val="0"/>
          <w:divBdr>
            <w:top w:val="none" w:sz="0" w:space="0" w:color="auto"/>
            <w:left w:val="none" w:sz="0" w:space="0" w:color="auto"/>
            <w:bottom w:val="none" w:sz="0" w:space="0" w:color="auto"/>
            <w:right w:val="none" w:sz="0" w:space="0" w:color="auto"/>
          </w:divBdr>
        </w:div>
        <w:div w:id="1346127170">
          <w:marLeft w:val="0"/>
          <w:marRight w:val="0"/>
          <w:marTop w:val="0"/>
          <w:marBottom w:val="0"/>
          <w:divBdr>
            <w:top w:val="none" w:sz="0" w:space="0" w:color="auto"/>
            <w:left w:val="none" w:sz="0" w:space="0" w:color="auto"/>
            <w:bottom w:val="none" w:sz="0" w:space="0" w:color="auto"/>
            <w:right w:val="none" w:sz="0" w:space="0" w:color="auto"/>
          </w:divBdr>
        </w:div>
        <w:div w:id="1642227871">
          <w:marLeft w:val="0"/>
          <w:marRight w:val="0"/>
          <w:marTop w:val="0"/>
          <w:marBottom w:val="0"/>
          <w:divBdr>
            <w:top w:val="none" w:sz="0" w:space="0" w:color="auto"/>
            <w:left w:val="none" w:sz="0" w:space="0" w:color="auto"/>
            <w:bottom w:val="none" w:sz="0" w:space="0" w:color="auto"/>
            <w:right w:val="none" w:sz="0" w:space="0" w:color="auto"/>
          </w:divBdr>
        </w:div>
        <w:div w:id="1647928768">
          <w:marLeft w:val="0"/>
          <w:marRight w:val="0"/>
          <w:marTop w:val="0"/>
          <w:marBottom w:val="0"/>
          <w:divBdr>
            <w:top w:val="none" w:sz="0" w:space="0" w:color="auto"/>
            <w:left w:val="none" w:sz="0" w:space="0" w:color="auto"/>
            <w:bottom w:val="none" w:sz="0" w:space="0" w:color="auto"/>
            <w:right w:val="none" w:sz="0" w:space="0" w:color="auto"/>
          </w:divBdr>
        </w:div>
        <w:div w:id="1964917389">
          <w:marLeft w:val="0"/>
          <w:marRight w:val="0"/>
          <w:marTop w:val="0"/>
          <w:marBottom w:val="0"/>
          <w:divBdr>
            <w:top w:val="none" w:sz="0" w:space="0" w:color="auto"/>
            <w:left w:val="none" w:sz="0" w:space="0" w:color="auto"/>
            <w:bottom w:val="none" w:sz="0" w:space="0" w:color="auto"/>
            <w:right w:val="none" w:sz="0" w:space="0" w:color="auto"/>
          </w:divBdr>
        </w:div>
      </w:divsChild>
    </w:div>
    <w:div w:id="1469129492">
      <w:bodyDiv w:val="1"/>
      <w:marLeft w:val="0"/>
      <w:marRight w:val="0"/>
      <w:marTop w:val="0"/>
      <w:marBottom w:val="0"/>
      <w:divBdr>
        <w:top w:val="none" w:sz="0" w:space="0" w:color="auto"/>
        <w:left w:val="none" w:sz="0" w:space="0" w:color="auto"/>
        <w:bottom w:val="none" w:sz="0" w:space="0" w:color="auto"/>
        <w:right w:val="none" w:sz="0" w:space="0" w:color="auto"/>
      </w:divBdr>
      <w:divsChild>
        <w:div w:id="912668397">
          <w:marLeft w:val="0"/>
          <w:marRight w:val="0"/>
          <w:marTop w:val="0"/>
          <w:marBottom w:val="0"/>
          <w:divBdr>
            <w:top w:val="none" w:sz="0" w:space="0" w:color="auto"/>
            <w:left w:val="none" w:sz="0" w:space="0" w:color="auto"/>
            <w:bottom w:val="none" w:sz="0" w:space="0" w:color="auto"/>
            <w:right w:val="none" w:sz="0" w:space="0" w:color="auto"/>
          </w:divBdr>
          <w:divsChild>
            <w:div w:id="772628585">
              <w:marLeft w:val="-75"/>
              <w:marRight w:val="0"/>
              <w:marTop w:val="30"/>
              <w:marBottom w:val="30"/>
              <w:divBdr>
                <w:top w:val="none" w:sz="0" w:space="0" w:color="auto"/>
                <w:left w:val="none" w:sz="0" w:space="0" w:color="auto"/>
                <w:bottom w:val="none" w:sz="0" w:space="0" w:color="auto"/>
                <w:right w:val="none" w:sz="0" w:space="0" w:color="auto"/>
              </w:divBdr>
              <w:divsChild>
                <w:div w:id="28652181">
                  <w:marLeft w:val="0"/>
                  <w:marRight w:val="0"/>
                  <w:marTop w:val="0"/>
                  <w:marBottom w:val="0"/>
                  <w:divBdr>
                    <w:top w:val="none" w:sz="0" w:space="0" w:color="auto"/>
                    <w:left w:val="none" w:sz="0" w:space="0" w:color="auto"/>
                    <w:bottom w:val="none" w:sz="0" w:space="0" w:color="auto"/>
                    <w:right w:val="none" w:sz="0" w:space="0" w:color="auto"/>
                  </w:divBdr>
                  <w:divsChild>
                    <w:div w:id="1832942160">
                      <w:marLeft w:val="0"/>
                      <w:marRight w:val="0"/>
                      <w:marTop w:val="0"/>
                      <w:marBottom w:val="0"/>
                      <w:divBdr>
                        <w:top w:val="none" w:sz="0" w:space="0" w:color="auto"/>
                        <w:left w:val="none" w:sz="0" w:space="0" w:color="auto"/>
                        <w:bottom w:val="none" w:sz="0" w:space="0" w:color="auto"/>
                        <w:right w:val="none" w:sz="0" w:space="0" w:color="auto"/>
                      </w:divBdr>
                    </w:div>
                  </w:divsChild>
                </w:div>
                <w:div w:id="88896222">
                  <w:marLeft w:val="0"/>
                  <w:marRight w:val="0"/>
                  <w:marTop w:val="0"/>
                  <w:marBottom w:val="0"/>
                  <w:divBdr>
                    <w:top w:val="none" w:sz="0" w:space="0" w:color="auto"/>
                    <w:left w:val="none" w:sz="0" w:space="0" w:color="auto"/>
                    <w:bottom w:val="none" w:sz="0" w:space="0" w:color="auto"/>
                    <w:right w:val="none" w:sz="0" w:space="0" w:color="auto"/>
                  </w:divBdr>
                  <w:divsChild>
                    <w:div w:id="140461728">
                      <w:marLeft w:val="0"/>
                      <w:marRight w:val="0"/>
                      <w:marTop w:val="0"/>
                      <w:marBottom w:val="0"/>
                      <w:divBdr>
                        <w:top w:val="none" w:sz="0" w:space="0" w:color="auto"/>
                        <w:left w:val="none" w:sz="0" w:space="0" w:color="auto"/>
                        <w:bottom w:val="none" w:sz="0" w:space="0" w:color="auto"/>
                        <w:right w:val="none" w:sz="0" w:space="0" w:color="auto"/>
                      </w:divBdr>
                    </w:div>
                  </w:divsChild>
                </w:div>
                <w:div w:id="125783201">
                  <w:marLeft w:val="0"/>
                  <w:marRight w:val="0"/>
                  <w:marTop w:val="0"/>
                  <w:marBottom w:val="0"/>
                  <w:divBdr>
                    <w:top w:val="none" w:sz="0" w:space="0" w:color="auto"/>
                    <w:left w:val="none" w:sz="0" w:space="0" w:color="auto"/>
                    <w:bottom w:val="none" w:sz="0" w:space="0" w:color="auto"/>
                    <w:right w:val="none" w:sz="0" w:space="0" w:color="auto"/>
                  </w:divBdr>
                  <w:divsChild>
                    <w:div w:id="1220165580">
                      <w:marLeft w:val="0"/>
                      <w:marRight w:val="0"/>
                      <w:marTop w:val="0"/>
                      <w:marBottom w:val="0"/>
                      <w:divBdr>
                        <w:top w:val="none" w:sz="0" w:space="0" w:color="auto"/>
                        <w:left w:val="none" w:sz="0" w:space="0" w:color="auto"/>
                        <w:bottom w:val="none" w:sz="0" w:space="0" w:color="auto"/>
                        <w:right w:val="none" w:sz="0" w:space="0" w:color="auto"/>
                      </w:divBdr>
                    </w:div>
                  </w:divsChild>
                </w:div>
                <w:div w:id="125860943">
                  <w:marLeft w:val="0"/>
                  <w:marRight w:val="0"/>
                  <w:marTop w:val="0"/>
                  <w:marBottom w:val="0"/>
                  <w:divBdr>
                    <w:top w:val="none" w:sz="0" w:space="0" w:color="auto"/>
                    <w:left w:val="none" w:sz="0" w:space="0" w:color="auto"/>
                    <w:bottom w:val="none" w:sz="0" w:space="0" w:color="auto"/>
                    <w:right w:val="none" w:sz="0" w:space="0" w:color="auto"/>
                  </w:divBdr>
                  <w:divsChild>
                    <w:div w:id="34235950">
                      <w:marLeft w:val="0"/>
                      <w:marRight w:val="0"/>
                      <w:marTop w:val="0"/>
                      <w:marBottom w:val="0"/>
                      <w:divBdr>
                        <w:top w:val="none" w:sz="0" w:space="0" w:color="auto"/>
                        <w:left w:val="none" w:sz="0" w:space="0" w:color="auto"/>
                        <w:bottom w:val="none" w:sz="0" w:space="0" w:color="auto"/>
                        <w:right w:val="none" w:sz="0" w:space="0" w:color="auto"/>
                      </w:divBdr>
                    </w:div>
                  </w:divsChild>
                </w:div>
                <w:div w:id="144444127">
                  <w:marLeft w:val="0"/>
                  <w:marRight w:val="0"/>
                  <w:marTop w:val="0"/>
                  <w:marBottom w:val="0"/>
                  <w:divBdr>
                    <w:top w:val="none" w:sz="0" w:space="0" w:color="auto"/>
                    <w:left w:val="none" w:sz="0" w:space="0" w:color="auto"/>
                    <w:bottom w:val="none" w:sz="0" w:space="0" w:color="auto"/>
                    <w:right w:val="none" w:sz="0" w:space="0" w:color="auto"/>
                  </w:divBdr>
                  <w:divsChild>
                    <w:div w:id="1036662324">
                      <w:marLeft w:val="0"/>
                      <w:marRight w:val="0"/>
                      <w:marTop w:val="0"/>
                      <w:marBottom w:val="0"/>
                      <w:divBdr>
                        <w:top w:val="none" w:sz="0" w:space="0" w:color="auto"/>
                        <w:left w:val="none" w:sz="0" w:space="0" w:color="auto"/>
                        <w:bottom w:val="none" w:sz="0" w:space="0" w:color="auto"/>
                        <w:right w:val="none" w:sz="0" w:space="0" w:color="auto"/>
                      </w:divBdr>
                    </w:div>
                  </w:divsChild>
                </w:div>
                <w:div w:id="145244604">
                  <w:marLeft w:val="0"/>
                  <w:marRight w:val="0"/>
                  <w:marTop w:val="0"/>
                  <w:marBottom w:val="0"/>
                  <w:divBdr>
                    <w:top w:val="none" w:sz="0" w:space="0" w:color="auto"/>
                    <w:left w:val="none" w:sz="0" w:space="0" w:color="auto"/>
                    <w:bottom w:val="none" w:sz="0" w:space="0" w:color="auto"/>
                    <w:right w:val="none" w:sz="0" w:space="0" w:color="auto"/>
                  </w:divBdr>
                  <w:divsChild>
                    <w:div w:id="330764806">
                      <w:marLeft w:val="0"/>
                      <w:marRight w:val="0"/>
                      <w:marTop w:val="0"/>
                      <w:marBottom w:val="0"/>
                      <w:divBdr>
                        <w:top w:val="none" w:sz="0" w:space="0" w:color="auto"/>
                        <w:left w:val="none" w:sz="0" w:space="0" w:color="auto"/>
                        <w:bottom w:val="none" w:sz="0" w:space="0" w:color="auto"/>
                        <w:right w:val="none" w:sz="0" w:space="0" w:color="auto"/>
                      </w:divBdr>
                    </w:div>
                  </w:divsChild>
                </w:div>
                <w:div w:id="238439915">
                  <w:marLeft w:val="0"/>
                  <w:marRight w:val="0"/>
                  <w:marTop w:val="0"/>
                  <w:marBottom w:val="0"/>
                  <w:divBdr>
                    <w:top w:val="none" w:sz="0" w:space="0" w:color="auto"/>
                    <w:left w:val="none" w:sz="0" w:space="0" w:color="auto"/>
                    <w:bottom w:val="none" w:sz="0" w:space="0" w:color="auto"/>
                    <w:right w:val="none" w:sz="0" w:space="0" w:color="auto"/>
                  </w:divBdr>
                  <w:divsChild>
                    <w:div w:id="2113892664">
                      <w:marLeft w:val="0"/>
                      <w:marRight w:val="0"/>
                      <w:marTop w:val="0"/>
                      <w:marBottom w:val="0"/>
                      <w:divBdr>
                        <w:top w:val="none" w:sz="0" w:space="0" w:color="auto"/>
                        <w:left w:val="none" w:sz="0" w:space="0" w:color="auto"/>
                        <w:bottom w:val="none" w:sz="0" w:space="0" w:color="auto"/>
                        <w:right w:val="none" w:sz="0" w:space="0" w:color="auto"/>
                      </w:divBdr>
                    </w:div>
                  </w:divsChild>
                </w:div>
                <w:div w:id="277758753">
                  <w:marLeft w:val="0"/>
                  <w:marRight w:val="0"/>
                  <w:marTop w:val="0"/>
                  <w:marBottom w:val="0"/>
                  <w:divBdr>
                    <w:top w:val="none" w:sz="0" w:space="0" w:color="auto"/>
                    <w:left w:val="none" w:sz="0" w:space="0" w:color="auto"/>
                    <w:bottom w:val="none" w:sz="0" w:space="0" w:color="auto"/>
                    <w:right w:val="none" w:sz="0" w:space="0" w:color="auto"/>
                  </w:divBdr>
                  <w:divsChild>
                    <w:div w:id="164706729">
                      <w:marLeft w:val="0"/>
                      <w:marRight w:val="0"/>
                      <w:marTop w:val="0"/>
                      <w:marBottom w:val="0"/>
                      <w:divBdr>
                        <w:top w:val="none" w:sz="0" w:space="0" w:color="auto"/>
                        <w:left w:val="none" w:sz="0" w:space="0" w:color="auto"/>
                        <w:bottom w:val="none" w:sz="0" w:space="0" w:color="auto"/>
                        <w:right w:val="none" w:sz="0" w:space="0" w:color="auto"/>
                      </w:divBdr>
                    </w:div>
                    <w:div w:id="291133873">
                      <w:marLeft w:val="0"/>
                      <w:marRight w:val="0"/>
                      <w:marTop w:val="0"/>
                      <w:marBottom w:val="0"/>
                      <w:divBdr>
                        <w:top w:val="none" w:sz="0" w:space="0" w:color="auto"/>
                        <w:left w:val="none" w:sz="0" w:space="0" w:color="auto"/>
                        <w:bottom w:val="none" w:sz="0" w:space="0" w:color="auto"/>
                        <w:right w:val="none" w:sz="0" w:space="0" w:color="auto"/>
                      </w:divBdr>
                    </w:div>
                    <w:div w:id="484981282">
                      <w:marLeft w:val="0"/>
                      <w:marRight w:val="0"/>
                      <w:marTop w:val="0"/>
                      <w:marBottom w:val="0"/>
                      <w:divBdr>
                        <w:top w:val="none" w:sz="0" w:space="0" w:color="auto"/>
                        <w:left w:val="none" w:sz="0" w:space="0" w:color="auto"/>
                        <w:bottom w:val="none" w:sz="0" w:space="0" w:color="auto"/>
                        <w:right w:val="none" w:sz="0" w:space="0" w:color="auto"/>
                      </w:divBdr>
                    </w:div>
                    <w:div w:id="878708603">
                      <w:marLeft w:val="0"/>
                      <w:marRight w:val="0"/>
                      <w:marTop w:val="0"/>
                      <w:marBottom w:val="0"/>
                      <w:divBdr>
                        <w:top w:val="none" w:sz="0" w:space="0" w:color="auto"/>
                        <w:left w:val="none" w:sz="0" w:space="0" w:color="auto"/>
                        <w:bottom w:val="none" w:sz="0" w:space="0" w:color="auto"/>
                        <w:right w:val="none" w:sz="0" w:space="0" w:color="auto"/>
                      </w:divBdr>
                    </w:div>
                  </w:divsChild>
                </w:div>
                <w:div w:id="295719649">
                  <w:marLeft w:val="0"/>
                  <w:marRight w:val="0"/>
                  <w:marTop w:val="0"/>
                  <w:marBottom w:val="0"/>
                  <w:divBdr>
                    <w:top w:val="none" w:sz="0" w:space="0" w:color="auto"/>
                    <w:left w:val="none" w:sz="0" w:space="0" w:color="auto"/>
                    <w:bottom w:val="none" w:sz="0" w:space="0" w:color="auto"/>
                    <w:right w:val="none" w:sz="0" w:space="0" w:color="auto"/>
                  </w:divBdr>
                  <w:divsChild>
                    <w:div w:id="1526097394">
                      <w:marLeft w:val="0"/>
                      <w:marRight w:val="0"/>
                      <w:marTop w:val="0"/>
                      <w:marBottom w:val="0"/>
                      <w:divBdr>
                        <w:top w:val="none" w:sz="0" w:space="0" w:color="auto"/>
                        <w:left w:val="none" w:sz="0" w:space="0" w:color="auto"/>
                        <w:bottom w:val="none" w:sz="0" w:space="0" w:color="auto"/>
                        <w:right w:val="none" w:sz="0" w:space="0" w:color="auto"/>
                      </w:divBdr>
                    </w:div>
                  </w:divsChild>
                </w:div>
                <w:div w:id="346492216">
                  <w:marLeft w:val="0"/>
                  <w:marRight w:val="0"/>
                  <w:marTop w:val="0"/>
                  <w:marBottom w:val="0"/>
                  <w:divBdr>
                    <w:top w:val="none" w:sz="0" w:space="0" w:color="auto"/>
                    <w:left w:val="none" w:sz="0" w:space="0" w:color="auto"/>
                    <w:bottom w:val="none" w:sz="0" w:space="0" w:color="auto"/>
                    <w:right w:val="none" w:sz="0" w:space="0" w:color="auto"/>
                  </w:divBdr>
                  <w:divsChild>
                    <w:div w:id="575554402">
                      <w:marLeft w:val="0"/>
                      <w:marRight w:val="0"/>
                      <w:marTop w:val="0"/>
                      <w:marBottom w:val="0"/>
                      <w:divBdr>
                        <w:top w:val="none" w:sz="0" w:space="0" w:color="auto"/>
                        <w:left w:val="none" w:sz="0" w:space="0" w:color="auto"/>
                        <w:bottom w:val="none" w:sz="0" w:space="0" w:color="auto"/>
                        <w:right w:val="none" w:sz="0" w:space="0" w:color="auto"/>
                      </w:divBdr>
                    </w:div>
                  </w:divsChild>
                </w:div>
                <w:div w:id="441847126">
                  <w:marLeft w:val="0"/>
                  <w:marRight w:val="0"/>
                  <w:marTop w:val="0"/>
                  <w:marBottom w:val="0"/>
                  <w:divBdr>
                    <w:top w:val="none" w:sz="0" w:space="0" w:color="auto"/>
                    <w:left w:val="none" w:sz="0" w:space="0" w:color="auto"/>
                    <w:bottom w:val="none" w:sz="0" w:space="0" w:color="auto"/>
                    <w:right w:val="none" w:sz="0" w:space="0" w:color="auto"/>
                  </w:divBdr>
                  <w:divsChild>
                    <w:div w:id="1437560650">
                      <w:marLeft w:val="0"/>
                      <w:marRight w:val="0"/>
                      <w:marTop w:val="0"/>
                      <w:marBottom w:val="0"/>
                      <w:divBdr>
                        <w:top w:val="none" w:sz="0" w:space="0" w:color="auto"/>
                        <w:left w:val="none" w:sz="0" w:space="0" w:color="auto"/>
                        <w:bottom w:val="none" w:sz="0" w:space="0" w:color="auto"/>
                        <w:right w:val="none" w:sz="0" w:space="0" w:color="auto"/>
                      </w:divBdr>
                    </w:div>
                  </w:divsChild>
                </w:div>
                <w:div w:id="461579374">
                  <w:marLeft w:val="0"/>
                  <w:marRight w:val="0"/>
                  <w:marTop w:val="0"/>
                  <w:marBottom w:val="0"/>
                  <w:divBdr>
                    <w:top w:val="none" w:sz="0" w:space="0" w:color="auto"/>
                    <w:left w:val="none" w:sz="0" w:space="0" w:color="auto"/>
                    <w:bottom w:val="none" w:sz="0" w:space="0" w:color="auto"/>
                    <w:right w:val="none" w:sz="0" w:space="0" w:color="auto"/>
                  </w:divBdr>
                  <w:divsChild>
                    <w:div w:id="1838036082">
                      <w:marLeft w:val="0"/>
                      <w:marRight w:val="0"/>
                      <w:marTop w:val="0"/>
                      <w:marBottom w:val="0"/>
                      <w:divBdr>
                        <w:top w:val="none" w:sz="0" w:space="0" w:color="auto"/>
                        <w:left w:val="none" w:sz="0" w:space="0" w:color="auto"/>
                        <w:bottom w:val="none" w:sz="0" w:space="0" w:color="auto"/>
                        <w:right w:val="none" w:sz="0" w:space="0" w:color="auto"/>
                      </w:divBdr>
                    </w:div>
                  </w:divsChild>
                </w:div>
                <w:div w:id="489755216">
                  <w:marLeft w:val="0"/>
                  <w:marRight w:val="0"/>
                  <w:marTop w:val="0"/>
                  <w:marBottom w:val="0"/>
                  <w:divBdr>
                    <w:top w:val="none" w:sz="0" w:space="0" w:color="auto"/>
                    <w:left w:val="none" w:sz="0" w:space="0" w:color="auto"/>
                    <w:bottom w:val="none" w:sz="0" w:space="0" w:color="auto"/>
                    <w:right w:val="none" w:sz="0" w:space="0" w:color="auto"/>
                  </w:divBdr>
                  <w:divsChild>
                    <w:div w:id="1902979185">
                      <w:marLeft w:val="0"/>
                      <w:marRight w:val="0"/>
                      <w:marTop w:val="0"/>
                      <w:marBottom w:val="0"/>
                      <w:divBdr>
                        <w:top w:val="none" w:sz="0" w:space="0" w:color="auto"/>
                        <w:left w:val="none" w:sz="0" w:space="0" w:color="auto"/>
                        <w:bottom w:val="none" w:sz="0" w:space="0" w:color="auto"/>
                        <w:right w:val="none" w:sz="0" w:space="0" w:color="auto"/>
                      </w:divBdr>
                    </w:div>
                  </w:divsChild>
                </w:div>
                <w:div w:id="579952706">
                  <w:marLeft w:val="0"/>
                  <w:marRight w:val="0"/>
                  <w:marTop w:val="0"/>
                  <w:marBottom w:val="0"/>
                  <w:divBdr>
                    <w:top w:val="none" w:sz="0" w:space="0" w:color="auto"/>
                    <w:left w:val="none" w:sz="0" w:space="0" w:color="auto"/>
                    <w:bottom w:val="none" w:sz="0" w:space="0" w:color="auto"/>
                    <w:right w:val="none" w:sz="0" w:space="0" w:color="auto"/>
                  </w:divBdr>
                  <w:divsChild>
                    <w:div w:id="510534656">
                      <w:marLeft w:val="0"/>
                      <w:marRight w:val="0"/>
                      <w:marTop w:val="0"/>
                      <w:marBottom w:val="0"/>
                      <w:divBdr>
                        <w:top w:val="none" w:sz="0" w:space="0" w:color="auto"/>
                        <w:left w:val="none" w:sz="0" w:space="0" w:color="auto"/>
                        <w:bottom w:val="none" w:sz="0" w:space="0" w:color="auto"/>
                        <w:right w:val="none" w:sz="0" w:space="0" w:color="auto"/>
                      </w:divBdr>
                    </w:div>
                  </w:divsChild>
                </w:div>
                <w:div w:id="606543335">
                  <w:marLeft w:val="0"/>
                  <w:marRight w:val="0"/>
                  <w:marTop w:val="0"/>
                  <w:marBottom w:val="0"/>
                  <w:divBdr>
                    <w:top w:val="none" w:sz="0" w:space="0" w:color="auto"/>
                    <w:left w:val="none" w:sz="0" w:space="0" w:color="auto"/>
                    <w:bottom w:val="none" w:sz="0" w:space="0" w:color="auto"/>
                    <w:right w:val="none" w:sz="0" w:space="0" w:color="auto"/>
                  </w:divBdr>
                  <w:divsChild>
                    <w:div w:id="1129663304">
                      <w:marLeft w:val="0"/>
                      <w:marRight w:val="0"/>
                      <w:marTop w:val="0"/>
                      <w:marBottom w:val="0"/>
                      <w:divBdr>
                        <w:top w:val="none" w:sz="0" w:space="0" w:color="auto"/>
                        <w:left w:val="none" w:sz="0" w:space="0" w:color="auto"/>
                        <w:bottom w:val="none" w:sz="0" w:space="0" w:color="auto"/>
                        <w:right w:val="none" w:sz="0" w:space="0" w:color="auto"/>
                      </w:divBdr>
                    </w:div>
                  </w:divsChild>
                </w:div>
                <w:div w:id="730662363">
                  <w:marLeft w:val="0"/>
                  <w:marRight w:val="0"/>
                  <w:marTop w:val="0"/>
                  <w:marBottom w:val="0"/>
                  <w:divBdr>
                    <w:top w:val="none" w:sz="0" w:space="0" w:color="auto"/>
                    <w:left w:val="none" w:sz="0" w:space="0" w:color="auto"/>
                    <w:bottom w:val="none" w:sz="0" w:space="0" w:color="auto"/>
                    <w:right w:val="none" w:sz="0" w:space="0" w:color="auto"/>
                  </w:divBdr>
                  <w:divsChild>
                    <w:div w:id="1518542100">
                      <w:marLeft w:val="0"/>
                      <w:marRight w:val="0"/>
                      <w:marTop w:val="0"/>
                      <w:marBottom w:val="0"/>
                      <w:divBdr>
                        <w:top w:val="none" w:sz="0" w:space="0" w:color="auto"/>
                        <w:left w:val="none" w:sz="0" w:space="0" w:color="auto"/>
                        <w:bottom w:val="none" w:sz="0" w:space="0" w:color="auto"/>
                        <w:right w:val="none" w:sz="0" w:space="0" w:color="auto"/>
                      </w:divBdr>
                    </w:div>
                  </w:divsChild>
                </w:div>
                <w:div w:id="750809053">
                  <w:marLeft w:val="0"/>
                  <w:marRight w:val="0"/>
                  <w:marTop w:val="0"/>
                  <w:marBottom w:val="0"/>
                  <w:divBdr>
                    <w:top w:val="none" w:sz="0" w:space="0" w:color="auto"/>
                    <w:left w:val="none" w:sz="0" w:space="0" w:color="auto"/>
                    <w:bottom w:val="none" w:sz="0" w:space="0" w:color="auto"/>
                    <w:right w:val="none" w:sz="0" w:space="0" w:color="auto"/>
                  </w:divBdr>
                  <w:divsChild>
                    <w:div w:id="813639804">
                      <w:marLeft w:val="0"/>
                      <w:marRight w:val="0"/>
                      <w:marTop w:val="0"/>
                      <w:marBottom w:val="0"/>
                      <w:divBdr>
                        <w:top w:val="none" w:sz="0" w:space="0" w:color="auto"/>
                        <w:left w:val="none" w:sz="0" w:space="0" w:color="auto"/>
                        <w:bottom w:val="none" w:sz="0" w:space="0" w:color="auto"/>
                        <w:right w:val="none" w:sz="0" w:space="0" w:color="auto"/>
                      </w:divBdr>
                    </w:div>
                  </w:divsChild>
                </w:div>
                <w:div w:id="787168179">
                  <w:marLeft w:val="0"/>
                  <w:marRight w:val="0"/>
                  <w:marTop w:val="0"/>
                  <w:marBottom w:val="0"/>
                  <w:divBdr>
                    <w:top w:val="none" w:sz="0" w:space="0" w:color="auto"/>
                    <w:left w:val="none" w:sz="0" w:space="0" w:color="auto"/>
                    <w:bottom w:val="none" w:sz="0" w:space="0" w:color="auto"/>
                    <w:right w:val="none" w:sz="0" w:space="0" w:color="auto"/>
                  </w:divBdr>
                  <w:divsChild>
                    <w:div w:id="516382614">
                      <w:marLeft w:val="0"/>
                      <w:marRight w:val="0"/>
                      <w:marTop w:val="0"/>
                      <w:marBottom w:val="0"/>
                      <w:divBdr>
                        <w:top w:val="none" w:sz="0" w:space="0" w:color="auto"/>
                        <w:left w:val="none" w:sz="0" w:space="0" w:color="auto"/>
                        <w:bottom w:val="none" w:sz="0" w:space="0" w:color="auto"/>
                        <w:right w:val="none" w:sz="0" w:space="0" w:color="auto"/>
                      </w:divBdr>
                    </w:div>
                  </w:divsChild>
                </w:div>
                <w:div w:id="808789020">
                  <w:marLeft w:val="0"/>
                  <w:marRight w:val="0"/>
                  <w:marTop w:val="0"/>
                  <w:marBottom w:val="0"/>
                  <w:divBdr>
                    <w:top w:val="none" w:sz="0" w:space="0" w:color="auto"/>
                    <w:left w:val="none" w:sz="0" w:space="0" w:color="auto"/>
                    <w:bottom w:val="none" w:sz="0" w:space="0" w:color="auto"/>
                    <w:right w:val="none" w:sz="0" w:space="0" w:color="auto"/>
                  </w:divBdr>
                  <w:divsChild>
                    <w:div w:id="562907389">
                      <w:marLeft w:val="0"/>
                      <w:marRight w:val="0"/>
                      <w:marTop w:val="0"/>
                      <w:marBottom w:val="0"/>
                      <w:divBdr>
                        <w:top w:val="none" w:sz="0" w:space="0" w:color="auto"/>
                        <w:left w:val="none" w:sz="0" w:space="0" w:color="auto"/>
                        <w:bottom w:val="none" w:sz="0" w:space="0" w:color="auto"/>
                        <w:right w:val="none" w:sz="0" w:space="0" w:color="auto"/>
                      </w:divBdr>
                    </w:div>
                  </w:divsChild>
                </w:div>
                <w:div w:id="809250232">
                  <w:marLeft w:val="0"/>
                  <w:marRight w:val="0"/>
                  <w:marTop w:val="0"/>
                  <w:marBottom w:val="0"/>
                  <w:divBdr>
                    <w:top w:val="none" w:sz="0" w:space="0" w:color="auto"/>
                    <w:left w:val="none" w:sz="0" w:space="0" w:color="auto"/>
                    <w:bottom w:val="none" w:sz="0" w:space="0" w:color="auto"/>
                    <w:right w:val="none" w:sz="0" w:space="0" w:color="auto"/>
                  </w:divBdr>
                  <w:divsChild>
                    <w:div w:id="1253397434">
                      <w:marLeft w:val="0"/>
                      <w:marRight w:val="0"/>
                      <w:marTop w:val="0"/>
                      <w:marBottom w:val="0"/>
                      <w:divBdr>
                        <w:top w:val="none" w:sz="0" w:space="0" w:color="auto"/>
                        <w:left w:val="none" w:sz="0" w:space="0" w:color="auto"/>
                        <w:bottom w:val="none" w:sz="0" w:space="0" w:color="auto"/>
                        <w:right w:val="none" w:sz="0" w:space="0" w:color="auto"/>
                      </w:divBdr>
                    </w:div>
                  </w:divsChild>
                </w:div>
                <w:div w:id="909732765">
                  <w:marLeft w:val="0"/>
                  <w:marRight w:val="0"/>
                  <w:marTop w:val="0"/>
                  <w:marBottom w:val="0"/>
                  <w:divBdr>
                    <w:top w:val="none" w:sz="0" w:space="0" w:color="auto"/>
                    <w:left w:val="none" w:sz="0" w:space="0" w:color="auto"/>
                    <w:bottom w:val="none" w:sz="0" w:space="0" w:color="auto"/>
                    <w:right w:val="none" w:sz="0" w:space="0" w:color="auto"/>
                  </w:divBdr>
                  <w:divsChild>
                    <w:div w:id="2079747591">
                      <w:marLeft w:val="0"/>
                      <w:marRight w:val="0"/>
                      <w:marTop w:val="0"/>
                      <w:marBottom w:val="0"/>
                      <w:divBdr>
                        <w:top w:val="none" w:sz="0" w:space="0" w:color="auto"/>
                        <w:left w:val="none" w:sz="0" w:space="0" w:color="auto"/>
                        <w:bottom w:val="none" w:sz="0" w:space="0" w:color="auto"/>
                        <w:right w:val="none" w:sz="0" w:space="0" w:color="auto"/>
                      </w:divBdr>
                    </w:div>
                  </w:divsChild>
                </w:div>
                <w:div w:id="955871418">
                  <w:marLeft w:val="0"/>
                  <w:marRight w:val="0"/>
                  <w:marTop w:val="0"/>
                  <w:marBottom w:val="0"/>
                  <w:divBdr>
                    <w:top w:val="none" w:sz="0" w:space="0" w:color="auto"/>
                    <w:left w:val="none" w:sz="0" w:space="0" w:color="auto"/>
                    <w:bottom w:val="none" w:sz="0" w:space="0" w:color="auto"/>
                    <w:right w:val="none" w:sz="0" w:space="0" w:color="auto"/>
                  </w:divBdr>
                  <w:divsChild>
                    <w:div w:id="402721958">
                      <w:marLeft w:val="0"/>
                      <w:marRight w:val="0"/>
                      <w:marTop w:val="0"/>
                      <w:marBottom w:val="0"/>
                      <w:divBdr>
                        <w:top w:val="none" w:sz="0" w:space="0" w:color="auto"/>
                        <w:left w:val="none" w:sz="0" w:space="0" w:color="auto"/>
                        <w:bottom w:val="none" w:sz="0" w:space="0" w:color="auto"/>
                        <w:right w:val="none" w:sz="0" w:space="0" w:color="auto"/>
                      </w:divBdr>
                    </w:div>
                  </w:divsChild>
                </w:div>
                <w:div w:id="969479501">
                  <w:marLeft w:val="0"/>
                  <w:marRight w:val="0"/>
                  <w:marTop w:val="0"/>
                  <w:marBottom w:val="0"/>
                  <w:divBdr>
                    <w:top w:val="none" w:sz="0" w:space="0" w:color="auto"/>
                    <w:left w:val="none" w:sz="0" w:space="0" w:color="auto"/>
                    <w:bottom w:val="none" w:sz="0" w:space="0" w:color="auto"/>
                    <w:right w:val="none" w:sz="0" w:space="0" w:color="auto"/>
                  </w:divBdr>
                  <w:divsChild>
                    <w:div w:id="362903435">
                      <w:marLeft w:val="0"/>
                      <w:marRight w:val="0"/>
                      <w:marTop w:val="0"/>
                      <w:marBottom w:val="0"/>
                      <w:divBdr>
                        <w:top w:val="none" w:sz="0" w:space="0" w:color="auto"/>
                        <w:left w:val="none" w:sz="0" w:space="0" w:color="auto"/>
                        <w:bottom w:val="none" w:sz="0" w:space="0" w:color="auto"/>
                        <w:right w:val="none" w:sz="0" w:space="0" w:color="auto"/>
                      </w:divBdr>
                    </w:div>
                  </w:divsChild>
                </w:div>
                <w:div w:id="979306445">
                  <w:marLeft w:val="0"/>
                  <w:marRight w:val="0"/>
                  <w:marTop w:val="0"/>
                  <w:marBottom w:val="0"/>
                  <w:divBdr>
                    <w:top w:val="none" w:sz="0" w:space="0" w:color="auto"/>
                    <w:left w:val="none" w:sz="0" w:space="0" w:color="auto"/>
                    <w:bottom w:val="none" w:sz="0" w:space="0" w:color="auto"/>
                    <w:right w:val="none" w:sz="0" w:space="0" w:color="auto"/>
                  </w:divBdr>
                  <w:divsChild>
                    <w:div w:id="1241714043">
                      <w:marLeft w:val="0"/>
                      <w:marRight w:val="0"/>
                      <w:marTop w:val="0"/>
                      <w:marBottom w:val="0"/>
                      <w:divBdr>
                        <w:top w:val="none" w:sz="0" w:space="0" w:color="auto"/>
                        <w:left w:val="none" w:sz="0" w:space="0" w:color="auto"/>
                        <w:bottom w:val="none" w:sz="0" w:space="0" w:color="auto"/>
                        <w:right w:val="none" w:sz="0" w:space="0" w:color="auto"/>
                      </w:divBdr>
                    </w:div>
                  </w:divsChild>
                </w:div>
                <w:div w:id="987708871">
                  <w:marLeft w:val="0"/>
                  <w:marRight w:val="0"/>
                  <w:marTop w:val="0"/>
                  <w:marBottom w:val="0"/>
                  <w:divBdr>
                    <w:top w:val="none" w:sz="0" w:space="0" w:color="auto"/>
                    <w:left w:val="none" w:sz="0" w:space="0" w:color="auto"/>
                    <w:bottom w:val="none" w:sz="0" w:space="0" w:color="auto"/>
                    <w:right w:val="none" w:sz="0" w:space="0" w:color="auto"/>
                  </w:divBdr>
                  <w:divsChild>
                    <w:div w:id="1966035645">
                      <w:marLeft w:val="0"/>
                      <w:marRight w:val="0"/>
                      <w:marTop w:val="0"/>
                      <w:marBottom w:val="0"/>
                      <w:divBdr>
                        <w:top w:val="none" w:sz="0" w:space="0" w:color="auto"/>
                        <w:left w:val="none" w:sz="0" w:space="0" w:color="auto"/>
                        <w:bottom w:val="none" w:sz="0" w:space="0" w:color="auto"/>
                        <w:right w:val="none" w:sz="0" w:space="0" w:color="auto"/>
                      </w:divBdr>
                    </w:div>
                  </w:divsChild>
                </w:div>
                <w:div w:id="1000501704">
                  <w:marLeft w:val="0"/>
                  <w:marRight w:val="0"/>
                  <w:marTop w:val="0"/>
                  <w:marBottom w:val="0"/>
                  <w:divBdr>
                    <w:top w:val="none" w:sz="0" w:space="0" w:color="auto"/>
                    <w:left w:val="none" w:sz="0" w:space="0" w:color="auto"/>
                    <w:bottom w:val="none" w:sz="0" w:space="0" w:color="auto"/>
                    <w:right w:val="none" w:sz="0" w:space="0" w:color="auto"/>
                  </w:divBdr>
                  <w:divsChild>
                    <w:div w:id="54015325">
                      <w:marLeft w:val="0"/>
                      <w:marRight w:val="0"/>
                      <w:marTop w:val="0"/>
                      <w:marBottom w:val="0"/>
                      <w:divBdr>
                        <w:top w:val="none" w:sz="0" w:space="0" w:color="auto"/>
                        <w:left w:val="none" w:sz="0" w:space="0" w:color="auto"/>
                        <w:bottom w:val="none" w:sz="0" w:space="0" w:color="auto"/>
                        <w:right w:val="none" w:sz="0" w:space="0" w:color="auto"/>
                      </w:divBdr>
                    </w:div>
                    <w:div w:id="662898085">
                      <w:marLeft w:val="0"/>
                      <w:marRight w:val="0"/>
                      <w:marTop w:val="0"/>
                      <w:marBottom w:val="0"/>
                      <w:divBdr>
                        <w:top w:val="none" w:sz="0" w:space="0" w:color="auto"/>
                        <w:left w:val="none" w:sz="0" w:space="0" w:color="auto"/>
                        <w:bottom w:val="none" w:sz="0" w:space="0" w:color="auto"/>
                        <w:right w:val="none" w:sz="0" w:space="0" w:color="auto"/>
                      </w:divBdr>
                    </w:div>
                    <w:div w:id="777988754">
                      <w:marLeft w:val="0"/>
                      <w:marRight w:val="0"/>
                      <w:marTop w:val="0"/>
                      <w:marBottom w:val="0"/>
                      <w:divBdr>
                        <w:top w:val="none" w:sz="0" w:space="0" w:color="auto"/>
                        <w:left w:val="none" w:sz="0" w:space="0" w:color="auto"/>
                        <w:bottom w:val="none" w:sz="0" w:space="0" w:color="auto"/>
                        <w:right w:val="none" w:sz="0" w:space="0" w:color="auto"/>
                      </w:divBdr>
                    </w:div>
                    <w:div w:id="1050155238">
                      <w:marLeft w:val="0"/>
                      <w:marRight w:val="0"/>
                      <w:marTop w:val="0"/>
                      <w:marBottom w:val="0"/>
                      <w:divBdr>
                        <w:top w:val="none" w:sz="0" w:space="0" w:color="auto"/>
                        <w:left w:val="none" w:sz="0" w:space="0" w:color="auto"/>
                        <w:bottom w:val="none" w:sz="0" w:space="0" w:color="auto"/>
                        <w:right w:val="none" w:sz="0" w:space="0" w:color="auto"/>
                      </w:divBdr>
                    </w:div>
                    <w:div w:id="1260674494">
                      <w:marLeft w:val="0"/>
                      <w:marRight w:val="0"/>
                      <w:marTop w:val="0"/>
                      <w:marBottom w:val="0"/>
                      <w:divBdr>
                        <w:top w:val="none" w:sz="0" w:space="0" w:color="auto"/>
                        <w:left w:val="none" w:sz="0" w:space="0" w:color="auto"/>
                        <w:bottom w:val="none" w:sz="0" w:space="0" w:color="auto"/>
                        <w:right w:val="none" w:sz="0" w:space="0" w:color="auto"/>
                      </w:divBdr>
                    </w:div>
                    <w:div w:id="1577083018">
                      <w:marLeft w:val="0"/>
                      <w:marRight w:val="0"/>
                      <w:marTop w:val="0"/>
                      <w:marBottom w:val="0"/>
                      <w:divBdr>
                        <w:top w:val="none" w:sz="0" w:space="0" w:color="auto"/>
                        <w:left w:val="none" w:sz="0" w:space="0" w:color="auto"/>
                        <w:bottom w:val="none" w:sz="0" w:space="0" w:color="auto"/>
                        <w:right w:val="none" w:sz="0" w:space="0" w:color="auto"/>
                      </w:divBdr>
                    </w:div>
                  </w:divsChild>
                </w:div>
                <w:div w:id="1094059828">
                  <w:marLeft w:val="0"/>
                  <w:marRight w:val="0"/>
                  <w:marTop w:val="0"/>
                  <w:marBottom w:val="0"/>
                  <w:divBdr>
                    <w:top w:val="none" w:sz="0" w:space="0" w:color="auto"/>
                    <w:left w:val="none" w:sz="0" w:space="0" w:color="auto"/>
                    <w:bottom w:val="none" w:sz="0" w:space="0" w:color="auto"/>
                    <w:right w:val="none" w:sz="0" w:space="0" w:color="auto"/>
                  </w:divBdr>
                  <w:divsChild>
                    <w:div w:id="638144789">
                      <w:marLeft w:val="0"/>
                      <w:marRight w:val="0"/>
                      <w:marTop w:val="0"/>
                      <w:marBottom w:val="0"/>
                      <w:divBdr>
                        <w:top w:val="none" w:sz="0" w:space="0" w:color="auto"/>
                        <w:left w:val="none" w:sz="0" w:space="0" w:color="auto"/>
                        <w:bottom w:val="none" w:sz="0" w:space="0" w:color="auto"/>
                        <w:right w:val="none" w:sz="0" w:space="0" w:color="auto"/>
                      </w:divBdr>
                    </w:div>
                    <w:div w:id="748313007">
                      <w:marLeft w:val="0"/>
                      <w:marRight w:val="0"/>
                      <w:marTop w:val="0"/>
                      <w:marBottom w:val="0"/>
                      <w:divBdr>
                        <w:top w:val="none" w:sz="0" w:space="0" w:color="auto"/>
                        <w:left w:val="none" w:sz="0" w:space="0" w:color="auto"/>
                        <w:bottom w:val="none" w:sz="0" w:space="0" w:color="auto"/>
                        <w:right w:val="none" w:sz="0" w:space="0" w:color="auto"/>
                      </w:divBdr>
                    </w:div>
                    <w:div w:id="919172799">
                      <w:marLeft w:val="0"/>
                      <w:marRight w:val="0"/>
                      <w:marTop w:val="0"/>
                      <w:marBottom w:val="0"/>
                      <w:divBdr>
                        <w:top w:val="none" w:sz="0" w:space="0" w:color="auto"/>
                        <w:left w:val="none" w:sz="0" w:space="0" w:color="auto"/>
                        <w:bottom w:val="none" w:sz="0" w:space="0" w:color="auto"/>
                        <w:right w:val="none" w:sz="0" w:space="0" w:color="auto"/>
                      </w:divBdr>
                    </w:div>
                    <w:div w:id="1852329156">
                      <w:marLeft w:val="0"/>
                      <w:marRight w:val="0"/>
                      <w:marTop w:val="0"/>
                      <w:marBottom w:val="0"/>
                      <w:divBdr>
                        <w:top w:val="none" w:sz="0" w:space="0" w:color="auto"/>
                        <w:left w:val="none" w:sz="0" w:space="0" w:color="auto"/>
                        <w:bottom w:val="none" w:sz="0" w:space="0" w:color="auto"/>
                        <w:right w:val="none" w:sz="0" w:space="0" w:color="auto"/>
                      </w:divBdr>
                    </w:div>
                  </w:divsChild>
                </w:div>
                <w:div w:id="1194809568">
                  <w:marLeft w:val="0"/>
                  <w:marRight w:val="0"/>
                  <w:marTop w:val="0"/>
                  <w:marBottom w:val="0"/>
                  <w:divBdr>
                    <w:top w:val="none" w:sz="0" w:space="0" w:color="auto"/>
                    <w:left w:val="none" w:sz="0" w:space="0" w:color="auto"/>
                    <w:bottom w:val="none" w:sz="0" w:space="0" w:color="auto"/>
                    <w:right w:val="none" w:sz="0" w:space="0" w:color="auto"/>
                  </w:divBdr>
                  <w:divsChild>
                    <w:div w:id="1105922034">
                      <w:marLeft w:val="0"/>
                      <w:marRight w:val="0"/>
                      <w:marTop w:val="0"/>
                      <w:marBottom w:val="0"/>
                      <w:divBdr>
                        <w:top w:val="none" w:sz="0" w:space="0" w:color="auto"/>
                        <w:left w:val="none" w:sz="0" w:space="0" w:color="auto"/>
                        <w:bottom w:val="none" w:sz="0" w:space="0" w:color="auto"/>
                        <w:right w:val="none" w:sz="0" w:space="0" w:color="auto"/>
                      </w:divBdr>
                    </w:div>
                    <w:div w:id="1196583792">
                      <w:marLeft w:val="0"/>
                      <w:marRight w:val="0"/>
                      <w:marTop w:val="0"/>
                      <w:marBottom w:val="0"/>
                      <w:divBdr>
                        <w:top w:val="none" w:sz="0" w:space="0" w:color="auto"/>
                        <w:left w:val="none" w:sz="0" w:space="0" w:color="auto"/>
                        <w:bottom w:val="none" w:sz="0" w:space="0" w:color="auto"/>
                        <w:right w:val="none" w:sz="0" w:space="0" w:color="auto"/>
                      </w:divBdr>
                    </w:div>
                    <w:div w:id="1674720094">
                      <w:marLeft w:val="0"/>
                      <w:marRight w:val="0"/>
                      <w:marTop w:val="0"/>
                      <w:marBottom w:val="0"/>
                      <w:divBdr>
                        <w:top w:val="none" w:sz="0" w:space="0" w:color="auto"/>
                        <w:left w:val="none" w:sz="0" w:space="0" w:color="auto"/>
                        <w:bottom w:val="none" w:sz="0" w:space="0" w:color="auto"/>
                        <w:right w:val="none" w:sz="0" w:space="0" w:color="auto"/>
                      </w:divBdr>
                    </w:div>
                  </w:divsChild>
                </w:div>
                <w:div w:id="1212035260">
                  <w:marLeft w:val="0"/>
                  <w:marRight w:val="0"/>
                  <w:marTop w:val="0"/>
                  <w:marBottom w:val="0"/>
                  <w:divBdr>
                    <w:top w:val="none" w:sz="0" w:space="0" w:color="auto"/>
                    <w:left w:val="none" w:sz="0" w:space="0" w:color="auto"/>
                    <w:bottom w:val="none" w:sz="0" w:space="0" w:color="auto"/>
                    <w:right w:val="none" w:sz="0" w:space="0" w:color="auto"/>
                  </w:divBdr>
                  <w:divsChild>
                    <w:div w:id="869421013">
                      <w:marLeft w:val="0"/>
                      <w:marRight w:val="0"/>
                      <w:marTop w:val="0"/>
                      <w:marBottom w:val="0"/>
                      <w:divBdr>
                        <w:top w:val="none" w:sz="0" w:space="0" w:color="auto"/>
                        <w:left w:val="none" w:sz="0" w:space="0" w:color="auto"/>
                        <w:bottom w:val="none" w:sz="0" w:space="0" w:color="auto"/>
                        <w:right w:val="none" w:sz="0" w:space="0" w:color="auto"/>
                      </w:divBdr>
                    </w:div>
                  </w:divsChild>
                </w:div>
                <w:div w:id="1214463109">
                  <w:marLeft w:val="0"/>
                  <w:marRight w:val="0"/>
                  <w:marTop w:val="0"/>
                  <w:marBottom w:val="0"/>
                  <w:divBdr>
                    <w:top w:val="none" w:sz="0" w:space="0" w:color="auto"/>
                    <w:left w:val="none" w:sz="0" w:space="0" w:color="auto"/>
                    <w:bottom w:val="none" w:sz="0" w:space="0" w:color="auto"/>
                    <w:right w:val="none" w:sz="0" w:space="0" w:color="auto"/>
                  </w:divBdr>
                  <w:divsChild>
                    <w:div w:id="594242246">
                      <w:marLeft w:val="0"/>
                      <w:marRight w:val="0"/>
                      <w:marTop w:val="0"/>
                      <w:marBottom w:val="0"/>
                      <w:divBdr>
                        <w:top w:val="none" w:sz="0" w:space="0" w:color="auto"/>
                        <w:left w:val="none" w:sz="0" w:space="0" w:color="auto"/>
                        <w:bottom w:val="none" w:sz="0" w:space="0" w:color="auto"/>
                        <w:right w:val="none" w:sz="0" w:space="0" w:color="auto"/>
                      </w:divBdr>
                    </w:div>
                  </w:divsChild>
                </w:div>
                <w:div w:id="1225415235">
                  <w:marLeft w:val="0"/>
                  <w:marRight w:val="0"/>
                  <w:marTop w:val="0"/>
                  <w:marBottom w:val="0"/>
                  <w:divBdr>
                    <w:top w:val="none" w:sz="0" w:space="0" w:color="auto"/>
                    <w:left w:val="none" w:sz="0" w:space="0" w:color="auto"/>
                    <w:bottom w:val="none" w:sz="0" w:space="0" w:color="auto"/>
                    <w:right w:val="none" w:sz="0" w:space="0" w:color="auto"/>
                  </w:divBdr>
                  <w:divsChild>
                    <w:div w:id="132984647">
                      <w:marLeft w:val="0"/>
                      <w:marRight w:val="0"/>
                      <w:marTop w:val="0"/>
                      <w:marBottom w:val="0"/>
                      <w:divBdr>
                        <w:top w:val="none" w:sz="0" w:space="0" w:color="auto"/>
                        <w:left w:val="none" w:sz="0" w:space="0" w:color="auto"/>
                        <w:bottom w:val="none" w:sz="0" w:space="0" w:color="auto"/>
                        <w:right w:val="none" w:sz="0" w:space="0" w:color="auto"/>
                      </w:divBdr>
                    </w:div>
                  </w:divsChild>
                </w:div>
                <w:div w:id="1226797045">
                  <w:marLeft w:val="0"/>
                  <w:marRight w:val="0"/>
                  <w:marTop w:val="0"/>
                  <w:marBottom w:val="0"/>
                  <w:divBdr>
                    <w:top w:val="none" w:sz="0" w:space="0" w:color="auto"/>
                    <w:left w:val="none" w:sz="0" w:space="0" w:color="auto"/>
                    <w:bottom w:val="none" w:sz="0" w:space="0" w:color="auto"/>
                    <w:right w:val="none" w:sz="0" w:space="0" w:color="auto"/>
                  </w:divBdr>
                  <w:divsChild>
                    <w:div w:id="590938160">
                      <w:marLeft w:val="0"/>
                      <w:marRight w:val="0"/>
                      <w:marTop w:val="0"/>
                      <w:marBottom w:val="0"/>
                      <w:divBdr>
                        <w:top w:val="none" w:sz="0" w:space="0" w:color="auto"/>
                        <w:left w:val="none" w:sz="0" w:space="0" w:color="auto"/>
                        <w:bottom w:val="none" w:sz="0" w:space="0" w:color="auto"/>
                        <w:right w:val="none" w:sz="0" w:space="0" w:color="auto"/>
                      </w:divBdr>
                    </w:div>
                  </w:divsChild>
                </w:div>
                <w:div w:id="1265304061">
                  <w:marLeft w:val="0"/>
                  <w:marRight w:val="0"/>
                  <w:marTop w:val="0"/>
                  <w:marBottom w:val="0"/>
                  <w:divBdr>
                    <w:top w:val="none" w:sz="0" w:space="0" w:color="auto"/>
                    <w:left w:val="none" w:sz="0" w:space="0" w:color="auto"/>
                    <w:bottom w:val="none" w:sz="0" w:space="0" w:color="auto"/>
                    <w:right w:val="none" w:sz="0" w:space="0" w:color="auto"/>
                  </w:divBdr>
                  <w:divsChild>
                    <w:div w:id="1280574286">
                      <w:marLeft w:val="0"/>
                      <w:marRight w:val="0"/>
                      <w:marTop w:val="0"/>
                      <w:marBottom w:val="0"/>
                      <w:divBdr>
                        <w:top w:val="none" w:sz="0" w:space="0" w:color="auto"/>
                        <w:left w:val="none" w:sz="0" w:space="0" w:color="auto"/>
                        <w:bottom w:val="none" w:sz="0" w:space="0" w:color="auto"/>
                        <w:right w:val="none" w:sz="0" w:space="0" w:color="auto"/>
                      </w:divBdr>
                    </w:div>
                  </w:divsChild>
                </w:div>
                <w:div w:id="1333602589">
                  <w:marLeft w:val="0"/>
                  <w:marRight w:val="0"/>
                  <w:marTop w:val="0"/>
                  <w:marBottom w:val="0"/>
                  <w:divBdr>
                    <w:top w:val="none" w:sz="0" w:space="0" w:color="auto"/>
                    <w:left w:val="none" w:sz="0" w:space="0" w:color="auto"/>
                    <w:bottom w:val="none" w:sz="0" w:space="0" w:color="auto"/>
                    <w:right w:val="none" w:sz="0" w:space="0" w:color="auto"/>
                  </w:divBdr>
                  <w:divsChild>
                    <w:div w:id="1710493158">
                      <w:marLeft w:val="0"/>
                      <w:marRight w:val="0"/>
                      <w:marTop w:val="0"/>
                      <w:marBottom w:val="0"/>
                      <w:divBdr>
                        <w:top w:val="none" w:sz="0" w:space="0" w:color="auto"/>
                        <w:left w:val="none" w:sz="0" w:space="0" w:color="auto"/>
                        <w:bottom w:val="none" w:sz="0" w:space="0" w:color="auto"/>
                        <w:right w:val="none" w:sz="0" w:space="0" w:color="auto"/>
                      </w:divBdr>
                    </w:div>
                  </w:divsChild>
                </w:div>
                <w:div w:id="1398674893">
                  <w:marLeft w:val="0"/>
                  <w:marRight w:val="0"/>
                  <w:marTop w:val="0"/>
                  <w:marBottom w:val="0"/>
                  <w:divBdr>
                    <w:top w:val="none" w:sz="0" w:space="0" w:color="auto"/>
                    <w:left w:val="none" w:sz="0" w:space="0" w:color="auto"/>
                    <w:bottom w:val="none" w:sz="0" w:space="0" w:color="auto"/>
                    <w:right w:val="none" w:sz="0" w:space="0" w:color="auto"/>
                  </w:divBdr>
                  <w:divsChild>
                    <w:div w:id="1346636930">
                      <w:marLeft w:val="0"/>
                      <w:marRight w:val="0"/>
                      <w:marTop w:val="0"/>
                      <w:marBottom w:val="0"/>
                      <w:divBdr>
                        <w:top w:val="none" w:sz="0" w:space="0" w:color="auto"/>
                        <w:left w:val="none" w:sz="0" w:space="0" w:color="auto"/>
                        <w:bottom w:val="none" w:sz="0" w:space="0" w:color="auto"/>
                        <w:right w:val="none" w:sz="0" w:space="0" w:color="auto"/>
                      </w:divBdr>
                    </w:div>
                  </w:divsChild>
                </w:div>
                <w:div w:id="1400637628">
                  <w:marLeft w:val="0"/>
                  <w:marRight w:val="0"/>
                  <w:marTop w:val="0"/>
                  <w:marBottom w:val="0"/>
                  <w:divBdr>
                    <w:top w:val="none" w:sz="0" w:space="0" w:color="auto"/>
                    <w:left w:val="none" w:sz="0" w:space="0" w:color="auto"/>
                    <w:bottom w:val="none" w:sz="0" w:space="0" w:color="auto"/>
                    <w:right w:val="none" w:sz="0" w:space="0" w:color="auto"/>
                  </w:divBdr>
                  <w:divsChild>
                    <w:div w:id="1575121059">
                      <w:marLeft w:val="0"/>
                      <w:marRight w:val="0"/>
                      <w:marTop w:val="0"/>
                      <w:marBottom w:val="0"/>
                      <w:divBdr>
                        <w:top w:val="none" w:sz="0" w:space="0" w:color="auto"/>
                        <w:left w:val="none" w:sz="0" w:space="0" w:color="auto"/>
                        <w:bottom w:val="none" w:sz="0" w:space="0" w:color="auto"/>
                        <w:right w:val="none" w:sz="0" w:space="0" w:color="auto"/>
                      </w:divBdr>
                    </w:div>
                  </w:divsChild>
                </w:div>
                <w:div w:id="1402213240">
                  <w:marLeft w:val="0"/>
                  <w:marRight w:val="0"/>
                  <w:marTop w:val="0"/>
                  <w:marBottom w:val="0"/>
                  <w:divBdr>
                    <w:top w:val="none" w:sz="0" w:space="0" w:color="auto"/>
                    <w:left w:val="none" w:sz="0" w:space="0" w:color="auto"/>
                    <w:bottom w:val="none" w:sz="0" w:space="0" w:color="auto"/>
                    <w:right w:val="none" w:sz="0" w:space="0" w:color="auto"/>
                  </w:divBdr>
                  <w:divsChild>
                    <w:div w:id="1105727905">
                      <w:marLeft w:val="0"/>
                      <w:marRight w:val="0"/>
                      <w:marTop w:val="0"/>
                      <w:marBottom w:val="0"/>
                      <w:divBdr>
                        <w:top w:val="none" w:sz="0" w:space="0" w:color="auto"/>
                        <w:left w:val="none" w:sz="0" w:space="0" w:color="auto"/>
                        <w:bottom w:val="none" w:sz="0" w:space="0" w:color="auto"/>
                        <w:right w:val="none" w:sz="0" w:space="0" w:color="auto"/>
                      </w:divBdr>
                    </w:div>
                  </w:divsChild>
                </w:div>
                <w:div w:id="1513227904">
                  <w:marLeft w:val="0"/>
                  <w:marRight w:val="0"/>
                  <w:marTop w:val="0"/>
                  <w:marBottom w:val="0"/>
                  <w:divBdr>
                    <w:top w:val="none" w:sz="0" w:space="0" w:color="auto"/>
                    <w:left w:val="none" w:sz="0" w:space="0" w:color="auto"/>
                    <w:bottom w:val="none" w:sz="0" w:space="0" w:color="auto"/>
                    <w:right w:val="none" w:sz="0" w:space="0" w:color="auto"/>
                  </w:divBdr>
                  <w:divsChild>
                    <w:div w:id="768038864">
                      <w:marLeft w:val="0"/>
                      <w:marRight w:val="0"/>
                      <w:marTop w:val="0"/>
                      <w:marBottom w:val="0"/>
                      <w:divBdr>
                        <w:top w:val="none" w:sz="0" w:space="0" w:color="auto"/>
                        <w:left w:val="none" w:sz="0" w:space="0" w:color="auto"/>
                        <w:bottom w:val="none" w:sz="0" w:space="0" w:color="auto"/>
                        <w:right w:val="none" w:sz="0" w:space="0" w:color="auto"/>
                      </w:divBdr>
                    </w:div>
                  </w:divsChild>
                </w:div>
                <w:div w:id="1525358866">
                  <w:marLeft w:val="0"/>
                  <w:marRight w:val="0"/>
                  <w:marTop w:val="0"/>
                  <w:marBottom w:val="0"/>
                  <w:divBdr>
                    <w:top w:val="none" w:sz="0" w:space="0" w:color="auto"/>
                    <w:left w:val="none" w:sz="0" w:space="0" w:color="auto"/>
                    <w:bottom w:val="none" w:sz="0" w:space="0" w:color="auto"/>
                    <w:right w:val="none" w:sz="0" w:space="0" w:color="auto"/>
                  </w:divBdr>
                  <w:divsChild>
                    <w:div w:id="711811735">
                      <w:marLeft w:val="0"/>
                      <w:marRight w:val="0"/>
                      <w:marTop w:val="0"/>
                      <w:marBottom w:val="0"/>
                      <w:divBdr>
                        <w:top w:val="none" w:sz="0" w:space="0" w:color="auto"/>
                        <w:left w:val="none" w:sz="0" w:space="0" w:color="auto"/>
                        <w:bottom w:val="none" w:sz="0" w:space="0" w:color="auto"/>
                        <w:right w:val="none" w:sz="0" w:space="0" w:color="auto"/>
                      </w:divBdr>
                    </w:div>
                  </w:divsChild>
                </w:div>
                <w:div w:id="1582792232">
                  <w:marLeft w:val="0"/>
                  <w:marRight w:val="0"/>
                  <w:marTop w:val="0"/>
                  <w:marBottom w:val="0"/>
                  <w:divBdr>
                    <w:top w:val="none" w:sz="0" w:space="0" w:color="auto"/>
                    <w:left w:val="none" w:sz="0" w:space="0" w:color="auto"/>
                    <w:bottom w:val="none" w:sz="0" w:space="0" w:color="auto"/>
                    <w:right w:val="none" w:sz="0" w:space="0" w:color="auto"/>
                  </w:divBdr>
                  <w:divsChild>
                    <w:div w:id="199636668">
                      <w:marLeft w:val="0"/>
                      <w:marRight w:val="0"/>
                      <w:marTop w:val="0"/>
                      <w:marBottom w:val="0"/>
                      <w:divBdr>
                        <w:top w:val="none" w:sz="0" w:space="0" w:color="auto"/>
                        <w:left w:val="none" w:sz="0" w:space="0" w:color="auto"/>
                        <w:bottom w:val="none" w:sz="0" w:space="0" w:color="auto"/>
                        <w:right w:val="none" w:sz="0" w:space="0" w:color="auto"/>
                      </w:divBdr>
                    </w:div>
                  </w:divsChild>
                </w:div>
                <w:div w:id="1604991228">
                  <w:marLeft w:val="0"/>
                  <w:marRight w:val="0"/>
                  <w:marTop w:val="0"/>
                  <w:marBottom w:val="0"/>
                  <w:divBdr>
                    <w:top w:val="none" w:sz="0" w:space="0" w:color="auto"/>
                    <w:left w:val="none" w:sz="0" w:space="0" w:color="auto"/>
                    <w:bottom w:val="none" w:sz="0" w:space="0" w:color="auto"/>
                    <w:right w:val="none" w:sz="0" w:space="0" w:color="auto"/>
                  </w:divBdr>
                  <w:divsChild>
                    <w:div w:id="40714240">
                      <w:marLeft w:val="0"/>
                      <w:marRight w:val="0"/>
                      <w:marTop w:val="0"/>
                      <w:marBottom w:val="0"/>
                      <w:divBdr>
                        <w:top w:val="none" w:sz="0" w:space="0" w:color="auto"/>
                        <w:left w:val="none" w:sz="0" w:space="0" w:color="auto"/>
                        <w:bottom w:val="none" w:sz="0" w:space="0" w:color="auto"/>
                        <w:right w:val="none" w:sz="0" w:space="0" w:color="auto"/>
                      </w:divBdr>
                    </w:div>
                    <w:div w:id="1249390352">
                      <w:marLeft w:val="0"/>
                      <w:marRight w:val="0"/>
                      <w:marTop w:val="0"/>
                      <w:marBottom w:val="0"/>
                      <w:divBdr>
                        <w:top w:val="none" w:sz="0" w:space="0" w:color="auto"/>
                        <w:left w:val="none" w:sz="0" w:space="0" w:color="auto"/>
                        <w:bottom w:val="none" w:sz="0" w:space="0" w:color="auto"/>
                        <w:right w:val="none" w:sz="0" w:space="0" w:color="auto"/>
                      </w:divBdr>
                    </w:div>
                  </w:divsChild>
                </w:div>
                <w:div w:id="1668947542">
                  <w:marLeft w:val="0"/>
                  <w:marRight w:val="0"/>
                  <w:marTop w:val="0"/>
                  <w:marBottom w:val="0"/>
                  <w:divBdr>
                    <w:top w:val="none" w:sz="0" w:space="0" w:color="auto"/>
                    <w:left w:val="none" w:sz="0" w:space="0" w:color="auto"/>
                    <w:bottom w:val="none" w:sz="0" w:space="0" w:color="auto"/>
                    <w:right w:val="none" w:sz="0" w:space="0" w:color="auto"/>
                  </w:divBdr>
                  <w:divsChild>
                    <w:div w:id="731924748">
                      <w:marLeft w:val="0"/>
                      <w:marRight w:val="0"/>
                      <w:marTop w:val="0"/>
                      <w:marBottom w:val="0"/>
                      <w:divBdr>
                        <w:top w:val="none" w:sz="0" w:space="0" w:color="auto"/>
                        <w:left w:val="none" w:sz="0" w:space="0" w:color="auto"/>
                        <w:bottom w:val="none" w:sz="0" w:space="0" w:color="auto"/>
                        <w:right w:val="none" w:sz="0" w:space="0" w:color="auto"/>
                      </w:divBdr>
                    </w:div>
                  </w:divsChild>
                </w:div>
                <w:div w:id="1674644750">
                  <w:marLeft w:val="0"/>
                  <w:marRight w:val="0"/>
                  <w:marTop w:val="0"/>
                  <w:marBottom w:val="0"/>
                  <w:divBdr>
                    <w:top w:val="none" w:sz="0" w:space="0" w:color="auto"/>
                    <w:left w:val="none" w:sz="0" w:space="0" w:color="auto"/>
                    <w:bottom w:val="none" w:sz="0" w:space="0" w:color="auto"/>
                    <w:right w:val="none" w:sz="0" w:space="0" w:color="auto"/>
                  </w:divBdr>
                  <w:divsChild>
                    <w:div w:id="2004972031">
                      <w:marLeft w:val="0"/>
                      <w:marRight w:val="0"/>
                      <w:marTop w:val="0"/>
                      <w:marBottom w:val="0"/>
                      <w:divBdr>
                        <w:top w:val="none" w:sz="0" w:space="0" w:color="auto"/>
                        <w:left w:val="none" w:sz="0" w:space="0" w:color="auto"/>
                        <w:bottom w:val="none" w:sz="0" w:space="0" w:color="auto"/>
                        <w:right w:val="none" w:sz="0" w:space="0" w:color="auto"/>
                      </w:divBdr>
                    </w:div>
                  </w:divsChild>
                </w:div>
                <w:div w:id="1694182057">
                  <w:marLeft w:val="0"/>
                  <w:marRight w:val="0"/>
                  <w:marTop w:val="0"/>
                  <w:marBottom w:val="0"/>
                  <w:divBdr>
                    <w:top w:val="none" w:sz="0" w:space="0" w:color="auto"/>
                    <w:left w:val="none" w:sz="0" w:space="0" w:color="auto"/>
                    <w:bottom w:val="none" w:sz="0" w:space="0" w:color="auto"/>
                    <w:right w:val="none" w:sz="0" w:space="0" w:color="auto"/>
                  </w:divBdr>
                  <w:divsChild>
                    <w:div w:id="1034841091">
                      <w:marLeft w:val="0"/>
                      <w:marRight w:val="0"/>
                      <w:marTop w:val="0"/>
                      <w:marBottom w:val="0"/>
                      <w:divBdr>
                        <w:top w:val="none" w:sz="0" w:space="0" w:color="auto"/>
                        <w:left w:val="none" w:sz="0" w:space="0" w:color="auto"/>
                        <w:bottom w:val="none" w:sz="0" w:space="0" w:color="auto"/>
                        <w:right w:val="none" w:sz="0" w:space="0" w:color="auto"/>
                      </w:divBdr>
                    </w:div>
                  </w:divsChild>
                </w:div>
                <w:div w:id="1712343402">
                  <w:marLeft w:val="0"/>
                  <w:marRight w:val="0"/>
                  <w:marTop w:val="0"/>
                  <w:marBottom w:val="0"/>
                  <w:divBdr>
                    <w:top w:val="none" w:sz="0" w:space="0" w:color="auto"/>
                    <w:left w:val="none" w:sz="0" w:space="0" w:color="auto"/>
                    <w:bottom w:val="none" w:sz="0" w:space="0" w:color="auto"/>
                    <w:right w:val="none" w:sz="0" w:space="0" w:color="auto"/>
                  </w:divBdr>
                  <w:divsChild>
                    <w:div w:id="1970940630">
                      <w:marLeft w:val="0"/>
                      <w:marRight w:val="0"/>
                      <w:marTop w:val="0"/>
                      <w:marBottom w:val="0"/>
                      <w:divBdr>
                        <w:top w:val="none" w:sz="0" w:space="0" w:color="auto"/>
                        <w:left w:val="none" w:sz="0" w:space="0" w:color="auto"/>
                        <w:bottom w:val="none" w:sz="0" w:space="0" w:color="auto"/>
                        <w:right w:val="none" w:sz="0" w:space="0" w:color="auto"/>
                      </w:divBdr>
                    </w:div>
                  </w:divsChild>
                </w:div>
                <w:div w:id="1840194536">
                  <w:marLeft w:val="0"/>
                  <w:marRight w:val="0"/>
                  <w:marTop w:val="0"/>
                  <w:marBottom w:val="0"/>
                  <w:divBdr>
                    <w:top w:val="none" w:sz="0" w:space="0" w:color="auto"/>
                    <w:left w:val="none" w:sz="0" w:space="0" w:color="auto"/>
                    <w:bottom w:val="none" w:sz="0" w:space="0" w:color="auto"/>
                    <w:right w:val="none" w:sz="0" w:space="0" w:color="auto"/>
                  </w:divBdr>
                  <w:divsChild>
                    <w:div w:id="1941643699">
                      <w:marLeft w:val="0"/>
                      <w:marRight w:val="0"/>
                      <w:marTop w:val="0"/>
                      <w:marBottom w:val="0"/>
                      <w:divBdr>
                        <w:top w:val="none" w:sz="0" w:space="0" w:color="auto"/>
                        <w:left w:val="none" w:sz="0" w:space="0" w:color="auto"/>
                        <w:bottom w:val="none" w:sz="0" w:space="0" w:color="auto"/>
                        <w:right w:val="none" w:sz="0" w:space="0" w:color="auto"/>
                      </w:divBdr>
                    </w:div>
                  </w:divsChild>
                </w:div>
                <w:div w:id="1922906652">
                  <w:marLeft w:val="0"/>
                  <w:marRight w:val="0"/>
                  <w:marTop w:val="0"/>
                  <w:marBottom w:val="0"/>
                  <w:divBdr>
                    <w:top w:val="none" w:sz="0" w:space="0" w:color="auto"/>
                    <w:left w:val="none" w:sz="0" w:space="0" w:color="auto"/>
                    <w:bottom w:val="none" w:sz="0" w:space="0" w:color="auto"/>
                    <w:right w:val="none" w:sz="0" w:space="0" w:color="auto"/>
                  </w:divBdr>
                  <w:divsChild>
                    <w:div w:id="1995134725">
                      <w:marLeft w:val="0"/>
                      <w:marRight w:val="0"/>
                      <w:marTop w:val="0"/>
                      <w:marBottom w:val="0"/>
                      <w:divBdr>
                        <w:top w:val="none" w:sz="0" w:space="0" w:color="auto"/>
                        <w:left w:val="none" w:sz="0" w:space="0" w:color="auto"/>
                        <w:bottom w:val="none" w:sz="0" w:space="0" w:color="auto"/>
                        <w:right w:val="none" w:sz="0" w:space="0" w:color="auto"/>
                      </w:divBdr>
                    </w:div>
                  </w:divsChild>
                </w:div>
                <w:div w:id="1993867349">
                  <w:marLeft w:val="0"/>
                  <w:marRight w:val="0"/>
                  <w:marTop w:val="0"/>
                  <w:marBottom w:val="0"/>
                  <w:divBdr>
                    <w:top w:val="none" w:sz="0" w:space="0" w:color="auto"/>
                    <w:left w:val="none" w:sz="0" w:space="0" w:color="auto"/>
                    <w:bottom w:val="none" w:sz="0" w:space="0" w:color="auto"/>
                    <w:right w:val="none" w:sz="0" w:space="0" w:color="auto"/>
                  </w:divBdr>
                  <w:divsChild>
                    <w:div w:id="1466434059">
                      <w:marLeft w:val="0"/>
                      <w:marRight w:val="0"/>
                      <w:marTop w:val="0"/>
                      <w:marBottom w:val="0"/>
                      <w:divBdr>
                        <w:top w:val="none" w:sz="0" w:space="0" w:color="auto"/>
                        <w:left w:val="none" w:sz="0" w:space="0" w:color="auto"/>
                        <w:bottom w:val="none" w:sz="0" w:space="0" w:color="auto"/>
                        <w:right w:val="none" w:sz="0" w:space="0" w:color="auto"/>
                      </w:divBdr>
                    </w:div>
                  </w:divsChild>
                </w:div>
                <w:div w:id="2002807546">
                  <w:marLeft w:val="0"/>
                  <w:marRight w:val="0"/>
                  <w:marTop w:val="0"/>
                  <w:marBottom w:val="0"/>
                  <w:divBdr>
                    <w:top w:val="none" w:sz="0" w:space="0" w:color="auto"/>
                    <w:left w:val="none" w:sz="0" w:space="0" w:color="auto"/>
                    <w:bottom w:val="none" w:sz="0" w:space="0" w:color="auto"/>
                    <w:right w:val="none" w:sz="0" w:space="0" w:color="auto"/>
                  </w:divBdr>
                  <w:divsChild>
                    <w:div w:id="4125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44056">
          <w:marLeft w:val="0"/>
          <w:marRight w:val="0"/>
          <w:marTop w:val="0"/>
          <w:marBottom w:val="0"/>
          <w:divBdr>
            <w:top w:val="none" w:sz="0" w:space="0" w:color="auto"/>
            <w:left w:val="none" w:sz="0" w:space="0" w:color="auto"/>
            <w:bottom w:val="none" w:sz="0" w:space="0" w:color="auto"/>
            <w:right w:val="none" w:sz="0" w:space="0" w:color="auto"/>
          </w:divBdr>
        </w:div>
      </w:divsChild>
    </w:div>
    <w:div w:id="1562525327">
      <w:bodyDiv w:val="1"/>
      <w:marLeft w:val="0"/>
      <w:marRight w:val="0"/>
      <w:marTop w:val="0"/>
      <w:marBottom w:val="0"/>
      <w:divBdr>
        <w:top w:val="none" w:sz="0" w:space="0" w:color="auto"/>
        <w:left w:val="none" w:sz="0" w:space="0" w:color="auto"/>
        <w:bottom w:val="none" w:sz="0" w:space="0" w:color="auto"/>
        <w:right w:val="none" w:sz="0" w:space="0" w:color="auto"/>
      </w:divBdr>
      <w:divsChild>
        <w:div w:id="841241681">
          <w:marLeft w:val="0"/>
          <w:marRight w:val="0"/>
          <w:marTop w:val="0"/>
          <w:marBottom w:val="0"/>
          <w:divBdr>
            <w:top w:val="none" w:sz="0" w:space="0" w:color="auto"/>
            <w:left w:val="none" w:sz="0" w:space="0" w:color="auto"/>
            <w:bottom w:val="none" w:sz="0" w:space="0" w:color="auto"/>
            <w:right w:val="none" w:sz="0" w:space="0" w:color="auto"/>
          </w:divBdr>
          <w:divsChild>
            <w:div w:id="747918463">
              <w:marLeft w:val="-75"/>
              <w:marRight w:val="0"/>
              <w:marTop w:val="30"/>
              <w:marBottom w:val="30"/>
              <w:divBdr>
                <w:top w:val="none" w:sz="0" w:space="0" w:color="auto"/>
                <w:left w:val="none" w:sz="0" w:space="0" w:color="auto"/>
                <w:bottom w:val="none" w:sz="0" w:space="0" w:color="auto"/>
                <w:right w:val="none" w:sz="0" w:space="0" w:color="auto"/>
              </w:divBdr>
              <w:divsChild>
                <w:div w:id="35933023">
                  <w:marLeft w:val="0"/>
                  <w:marRight w:val="0"/>
                  <w:marTop w:val="0"/>
                  <w:marBottom w:val="0"/>
                  <w:divBdr>
                    <w:top w:val="none" w:sz="0" w:space="0" w:color="auto"/>
                    <w:left w:val="none" w:sz="0" w:space="0" w:color="auto"/>
                    <w:bottom w:val="none" w:sz="0" w:space="0" w:color="auto"/>
                    <w:right w:val="none" w:sz="0" w:space="0" w:color="auto"/>
                  </w:divBdr>
                  <w:divsChild>
                    <w:div w:id="686249683">
                      <w:marLeft w:val="0"/>
                      <w:marRight w:val="0"/>
                      <w:marTop w:val="0"/>
                      <w:marBottom w:val="0"/>
                      <w:divBdr>
                        <w:top w:val="none" w:sz="0" w:space="0" w:color="auto"/>
                        <w:left w:val="none" w:sz="0" w:space="0" w:color="auto"/>
                        <w:bottom w:val="none" w:sz="0" w:space="0" w:color="auto"/>
                        <w:right w:val="none" w:sz="0" w:space="0" w:color="auto"/>
                      </w:divBdr>
                    </w:div>
                  </w:divsChild>
                </w:div>
                <w:div w:id="151725031">
                  <w:marLeft w:val="0"/>
                  <w:marRight w:val="0"/>
                  <w:marTop w:val="0"/>
                  <w:marBottom w:val="0"/>
                  <w:divBdr>
                    <w:top w:val="none" w:sz="0" w:space="0" w:color="auto"/>
                    <w:left w:val="none" w:sz="0" w:space="0" w:color="auto"/>
                    <w:bottom w:val="none" w:sz="0" w:space="0" w:color="auto"/>
                    <w:right w:val="none" w:sz="0" w:space="0" w:color="auto"/>
                  </w:divBdr>
                  <w:divsChild>
                    <w:div w:id="1450274620">
                      <w:marLeft w:val="0"/>
                      <w:marRight w:val="0"/>
                      <w:marTop w:val="0"/>
                      <w:marBottom w:val="0"/>
                      <w:divBdr>
                        <w:top w:val="none" w:sz="0" w:space="0" w:color="auto"/>
                        <w:left w:val="none" w:sz="0" w:space="0" w:color="auto"/>
                        <w:bottom w:val="none" w:sz="0" w:space="0" w:color="auto"/>
                        <w:right w:val="none" w:sz="0" w:space="0" w:color="auto"/>
                      </w:divBdr>
                    </w:div>
                  </w:divsChild>
                </w:div>
                <w:div w:id="156505017">
                  <w:marLeft w:val="0"/>
                  <w:marRight w:val="0"/>
                  <w:marTop w:val="0"/>
                  <w:marBottom w:val="0"/>
                  <w:divBdr>
                    <w:top w:val="none" w:sz="0" w:space="0" w:color="auto"/>
                    <w:left w:val="none" w:sz="0" w:space="0" w:color="auto"/>
                    <w:bottom w:val="none" w:sz="0" w:space="0" w:color="auto"/>
                    <w:right w:val="none" w:sz="0" w:space="0" w:color="auto"/>
                  </w:divBdr>
                  <w:divsChild>
                    <w:div w:id="88435216">
                      <w:marLeft w:val="0"/>
                      <w:marRight w:val="0"/>
                      <w:marTop w:val="0"/>
                      <w:marBottom w:val="0"/>
                      <w:divBdr>
                        <w:top w:val="none" w:sz="0" w:space="0" w:color="auto"/>
                        <w:left w:val="none" w:sz="0" w:space="0" w:color="auto"/>
                        <w:bottom w:val="none" w:sz="0" w:space="0" w:color="auto"/>
                        <w:right w:val="none" w:sz="0" w:space="0" w:color="auto"/>
                      </w:divBdr>
                    </w:div>
                    <w:div w:id="300498473">
                      <w:marLeft w:val="0"/>
                      <w:marRight w:val="0"/>
                      <w:marTop w:val="0"/>
                      <w:marBottom w:val="0"/>
                      <w:divBdr>
                        <w:top w:val="none" w:sz="0" w:space="0" w:color="auto"/>
                        <w:left w:val="none" w:sz="0" w:space="0" w:color="auto"/>
                        <w:bottom w:val="none" w:sz="0" w:space="0" w:color="auto"/>
                        <w:right w:val="none" w:sz="0" w:space="0" w:color="auto"/>
                      </w:divBdr>
                    </w:div>
                    <w:div w:id="428359251">
                      <w:marLeft w:val="0"/>
                      <w:marRight w:val="0"/>
                      <w:marTop w:val="0"/>
                      <w:marBottom w:val="0"/>
                      <w:divBdr>
                        <w:top w:val="none" w:sz="0" w:space="0" w:color="auto"/>
                        <w:left w:val="none" w:sz="0" w:space="0" w:color="auto"/>
                        <w:bottom w:val="none" w:sz="0" w:space="0" w:color="auto"/>
                        <w:right w:val="none" w:sz="0" w:space="0" w:color="auto"/>
                      </w:divBdr>
                    </w:div>
                    <w:div w:id="1055591799">
                      <w:marLeft w:val="0"/>
                      <w:marRight w:val="0"/>
                      <w:marTop w:val="0"/>
                      <w:marBottom w:val="0"/>
                      <w:divBdr>
                        <w:top w:val="none" w:sz="0" w:space="0" w:color="auto"/>
                        <w:left w:val="none" w:sz="0" w:space="0" w:color="auto"/>
                        <w:bottom w:val="none" w:sz="0" w:space="0" w:color="auto"/>
                        <w:right w:val="none" w:sz="0" w:space="0" w:color="auto"/>
                      </w:divBdr>
                    </w:div>
                  </w:divsChild>
                </w:div>
                <w:div w:id="208227170">
                  <w:marLeft w:val="0"/>
                  <w:marRight w:val="0"/>
                  <w:marTop w:val="0"/>
                  <w:marBottom w:val="0"/>
                  <w:divBdr>
                    <w:top w:val="none" w:sz="0" w:space="0" w:color="auto"/>
                    <w:left w:val="none" w:sz="0" w:space="0" w:color="auto"/>
                    <w:bottom w:val="none" w:sz="0" w:space="0" w:color="auto"/>
                    <w:right w:val="none" w:sz="0" w:space="0" w:color="auto"/>
                  </w:divBdr>
                  <w:divsChild>
                    <w:div w:id="262617950">
                      <w:marLeft w:val="0"/>
                      <w:marRight w:val="0"/>
                      <w:marTop w:val="0"/>
                      <w:marBottom w:val="0"/>
                      <w:divBdr>
                        <w:top w:val="none" w:sz="0" w:space="0" w:color="auto"/>
                        <w:left w:val="none" w:sz="0" w:space="0" w:color="auto"/>
                        <w:bottom w:val="none" w:sz="0" w:space="0" w:color="auto"/>
                        <w:right w:val="none" w:sz="0" w:space="0" w:color="auto"/>
                      </w:divBdr>
                    </w:div>
                  </w:divsChild>
                </w:div>
                <w:div w:id="215632542">
                  <w:marLeft w:val="0"/>
                  <w:marRight w:val="0"/>
                  <w:marTop w:val="0"/>
                  <w:marBottom w:val="0"/>
                  <w:divBdr>
                    <w:top w:val="none" w:sz="0" w:space="0" w:color="auto"/>
                    <w:left w:val="none" w:sz="0" w:space="0" w:color="auto"/>
                    <w:bottom w:val="none" w:sz="0" w:space="0" w:color="auto"/>
                    <w:right w:val="none" w:sz="0" w:space="0" w:color="auto"/>
                  </w:divBdr>
                  <w:divsChild>
                    <w:div w:id="373503026">
                      <w:marLeft w:val="0"/>
                      <w:marRight w:val="0"/>
                      <w:marTop w:val="0"/>
                      <w:marBottom w:val="0"/>
                      <w:divBdr>
                        <w:top w:val="none" w:sz="0" w:space="0" w:color="auto"/>
                        <w:left w:val="none" w:sz="0" w:space="0" w:color="auto"/>
                        <w:bottom w:val="none" w:sz="0" w:space="0" w:color="auto"/>
                        <w:right w:val="none" w:sz="0" w:space="0" w:color="auto"/>
                      </w:divBdr>
                    </w:div>
                  </w:divsChild>
                </w:div>
                <w:div w:id="272246056">
                  <w:marLeft w:val="0"/>
                  <w:marRight w:val="0"/>
                  <w:marTop w:val="0"/>
                  <w:marBottom w:val="0"/>
                  <w:divBdr>
                    <w:top w:val="none" w:sz="0" w:space="0" w:color="auto"/>
                    <w:left w:val="none" w:sz="0" w:space="0" w:color="auto"/>
                    <w:bottom w:val="none" w:sz="0" w:space="0" w:color="auto"/>
                    <w:right w:val="none" w:sz="0" w:space="0" w:color="auto"/>
                  </w:divBdr>
                  <w:divsChild>
                    <w:div w:id="1269892150">
                      <w:marLeft w:val="0"/>
                      <w:marRight w:val="0"/>
                      <w:marTop w:val="0"/>
                      <w:marBottom w:val="0"/>
                      <w:divBdr>
                        <w:top w:val="none" w:sz="0" w:space="0" w:color="auto"/>
                        <w:left w:val="none" w:sz="0" w:space="0" w:color="auto"/>
                        <w:bottom w:val="none" w:sz="0" w:space="0" w:color="auto"/>
                        <w:right w:val="none" w:sz="0" w:space="0" w:color="auto"/>
                      </w:divBdr>
                    </w:div>
                  </w:divsChild>
                </w:div>
                <w:div w:id="283267000">
                  <w:marLeft w:val="0"/>
                  <w:marRight w:val="0"/>
                  <w:marTop w:val="0"/>
                  <w:marBottom w:val="0"/>
                  <w:divBdr>
                    <w:top w:val="none" w:sz="0" w:space="0" w:color="auto"/>
                    <w:left w:val="none" w:sz="0" w:space="0" w:color="auto"/>
                    <w:bottom w:val="none" w:sz="0" w:space="0" w:color="auto"/>
                    <w:right w:val="none" w:sz="0" w:space="0" w:color="auto"/>
                  </w:divBdr>
                  <w:divsChild>
                    <w:div w:id="296763517">
                      <w:marLeft w:val="0"/>
                      <w:marRight w:val="0"/>
                      <w:marTop w:val="0"/>
                      <w:marBottom w:val="0"/>
                      <w:divBdr>
                        <w:top w:val="none" w:sz="0" w:space="0" w:color="auto"/>
                        <w:left w:val="none" w:sz="0" w:space="0" w:color="auto"/>
                        <w:bottom w:val="none" w:sz="0" w:space="0" w:color="auto"/>
                        <w:right w:val="none" w:sz="0" w:space="0" w:color="auto"/>
                      </w:divBdr>
                    </w:div>
                  </w:divsChild>
                </w:div>
                <w:div w:id="312954990">
                  <w:marLeft w:val="0"/>
                  <w:marRight w:val="0"/>
                  <w:marTop w:val="0"/>
                  <w:marBottom w:val="0"/>
                  <w:divBdr>
                    <w:top w:val="none" w:sz="0" w:space="0" w:color="auto"/>
                    <w:left w:val="none" w:sz="0" w:space="0" w:color="auto"/>
                    <w:bottom w:val="none" w:sz="0" w:space="0" w:color="auto"/>
                    <w:right w:val="none" w:sz="0" w:space="0" w:color="auto"/>
                  </w:divBdr>
                  <w:divsChild>
                    <w:div w:id="128938860">
                      <w:marLeft w:val="0"/>
                      <w:marRight w:val="0"/>
                      <w:marTop w:val="0"/>
                      <w:marBottom w:val="0"/>
                      <w:divBdr>
                        <w:top w:val="none" w:sz="0" w:space="0" w:color="auto"/>
                        <w:left w:val="none" w:sz="0" w:space="0" w:color="auto"/>
                        <w:bottom w:val="none" w:sz="0" w:space="0" w:color="auto"/>
                        <w:right w:val="none" w:sz="0" w:space="0" w:color="auto"/>
                      </w:divBdr>
                    </w:div>
                  </w:divsChild>
                </w:div>
                <w:div w:id="398599791">
                  <w:marLeft w:val="0"/>
                  <w:marRight w:val="0"/>
                  <w:marTop w:val="0"/>
                  <w:marBottom w:val="0"/>
                  <w:divBdr>
                    <w:top w:val="none" w:sz="0" w:space="0" w:color="auto"/>
                    <w:left w:val="none" w:sz="0" w:space="0" w:color="auto"/>
                    <w:bottom w:val="none" w:sz="0" w:space="0" w:color="auto"/>
                    <w:right w:val="none" w:sz="0" w:space="0" w:color="auto"/>
                  </w:divBdr>
                  <w:divsChild>
                    <w:div w:id="1241526926">
                      <w:marLeft w:val="0"/>
                      <w:marRight w:val="0"/>
                      <w:marTop w:val="0"/>
                      <w:marBottom w:val="0"/>
                      <w:divBdr>
                        <w:top w:val="none" w:sz="0" w:space="0" w:color="auto"/>
                        <w:left w:val="none" w:sz="0" w:space="0" w:color="auto"/>
                        <w:bottom w:val="none" w:sz="0" w:space="0" w:color="auto"/>
                        <w:right w:val="none" w:sz="0" w:space="0" w:color="auto"/>
                      </w:divBdr>
                    </w:div>
                  </w:divsChild>
                </w:div>
                <w:div w:id="400522572">
                  <w:marLeft w:val="0"/>
                  <w:marRight w:val="0"/>
                  <w:marTop w:val="0"/>
                  <w:marBottom w:val="0"/>
                  <w:divBdr>
                    <w:top w:val="none" w:sz="0" w:space="0" w:color="auto"/>
                    <w:left w:val="none" w:sz="0" w:space="0" w:color="auto"/>
                    <w:bottom w:val="none" w:sz="0" w:space="0" w:color="auto"/>
                    <w:right w:val="none" w:sz="0" w:space="0" w:color="auto"/>
                  </w:divBdr>
                  <w:divsChild>
                    <w:div w:id="2003847264">
                      <w:marLeft w:val="0"/>
                      <w:marRight w:val="0"/>
                      <w:marTop w:val="0"/>
                      <w:marBottom w:val="0"/>
                      <w:divBdr>
                        <w:top w:val="none" w:sz="0" w:space="0" w:color="auto"/>
                        <w:left w:val="none" w:sz="0" w:space="0" w:color="auto"/>
                        <w:bottom w:val="none" w:sz="0" w:space="0" w:color="auto"/>
                        <w:right w:val="none" w:sz="0" w:space="0" w:color="auto"/>
                      </w:divBdr>
                    </w:div>
                  </w:divsChild>
                </w:div>
                <w:div w:id="423962053">
                  <w:marLeft w:val="0"/>
                  <w:marRight w:val="0"/>
                  <w:marTop w:val="0"/>
                  <w:marBottom w:val="0"/>
                  <w:divBdr>
                    <w:top w:val="none" w:sz="0" w:space="0" w:color="auto"/>
                    <w:left w:val="none" w:sz="0" w:space="0" w:color="auto"/>
                    <w:bottom w:val="none" w:sz="0" w:space="0" w:color="auto"/>
                    <w:right w:val="none" w:sz="0" w:space="0" w:color="auto"/>
                  </w:divBdr>
                  <w:divsChild>
                    <w:div w:id="1243754023">
                      <w:marLeft w:val="0"/>
                      <w:marRight w:val="0"/>
                      <w:marTop w:val="0"/>
                      <w:marBottom w:val="0"/>
                      <w:divBdr>
                        <w:top w:val="none" w:sz="0" w:space="0" w:color="auto"/>
                        <w:left w:val="none" w:sz="0" w:space="0" w:color="auto"/>
                        <w:bottom w:val="none" w:sz="0" w:space="0" w:color="auto"/>
                        <w:right w:val="none" w:sz="0" w:space="0" w:color="auto"/>
                      </w:divBdr>
                    </w:div>
                  </w:divsChild>
                </w:div>
                <w:div w:id="512915982">
                  <w:marLeft w:val="0"/>
                  <w:marRight w:val="0"/>
                  <w:marTop w:val="0"/>
                  <w:marBottom w:val="0"/>
                  <w:divBdr>
                    <w:top w:val="none" w:sz="0" w:space="0" w:color="auto"/>
                    <w:left w:val="none" w:sz="0" w:space="0" w:color="auto"/>
                    <w:bottom w:val="none" w:sz="0" w:space="0" w:color="auto"/>
                    <w:right w:val="none" w:sz="0" w:space="0" w:color="auto"/>
                  </w:divBdr>
                  <w:divsChild>
                    <w:div w:id="380787380">
                      <w:marLeft w:val="0"/>
                      <w:marRight w:val="0"/>
                      <w:marTop w:val="0"/>
                      <w:marBottom w:val="0"/>
                      <w:divBdr>
                        <w:top w:val="none" w:sz="0" w:space="0" w:color="auto"/>
                        <w:left w:val="none" w:sz="0" w:space="0" w:color="auto"/>
                        <w:bottom w:val="none" w:sz="0" w:space="0" w:color="auto"/>
                        <w:right w:val="none" w:sz="0" w:space="0" w:color="auto"/>
                      </w:divBdr>
                    </w:div>
                    <w:div w:id="660934132">
                      <w:marLeft w:val="0"/>
                      <w:marRight w:val="0"/>
                      <w:marTop w:val="0"/>
                      <w:marBottom w:val="0"/>
                      <w:divBdr>
                        <w:top w:val="none" w:sz="0" w:space="0" w:color="auto"/>
                        <w:left w:val="none" w:sz="0" w:space="0" w:color="auto"/>
                        <w:bottom w:val="none" w:sz="0" w:space="0" w:color="auto"/>
                        <w:right w:val="none" w:sz="0" w:space="0" w:color="auto"/>
                      </w:divBdr>
                    </w:div>
                    <w:div w:id="776292611">
                      <w:marLeft w:val="0"/>
                      <w:marRight w:val="0"/>
                      <w:marTop w:val="0"/>
                      <w:marBottom w:val="0"/>
                      <w:divBdr>
                        <w:top w:val="none" w:sz="0" w:space="0" w:color="auto"/>
                        <w:left w:val="none" w:sz="0" w:space="0" w:color="auto"/>
                        <w:bottom w:val="none" w:sz="0" w:space="0" w:color="auto"/>
                        <w:right w:val="none" w:sz="0" w:space="0" w:color="auto"/>
                      </w:divBdr>
                    </w:div>
                    <w:div w:id="1297829938">
                      <w:marLeft w:val="0"/>
                      <w:marRight w:val="0"/>
                      <w:marTop w:val="0"/>
                      <w:marBottom w:val="0"/>
                      <w:divBdr>
                        <w:top w:val="none" w:sz="0" w:space="0" w:color="auto"/>
                        <w:left w:val="none" w:sz="0" w:space="0" w:color="auto"/>
                        <w:bottom w:val="none" w:sz="0" w:space="0" w:color="auto"/>
                        <w:right w:val="none" w:sz="0" w:space="0" w:color="auto"/>
                      </w:divBdr>
                    </w:div>
                    <w:div w:id="1465582800">
                      <w:marLeft w:val="0"/>
                      <w:marRight w:val="0"/>
                      <w:marTop w:val="0"/>
                      <w:marBottom w:val="0"/>
                      <w:divBdr>
                        <w:top w:val="none" w:sz="0" w:space="0" w:color="auto"/>
                        <w:left w:val="none" w:sz="0" w:space="0" w:color="auto"/>
                        <w:bottom w:val="none" w:sz="0" w:space="0" w:color="auto"/>
                        <w:right w:val="none" w:sz="0" w:space="0" w:color="auto"/>
                      </w:divBdr>
                    </w:div>
                    <w:div w:id="1466000859">
                      <w:marLeft w:val="0"/>
                      <w:marRight w:val="0"/>
                      <w:marTop w:val="0"/>
                      <w:marBottom w:val="0"/>
                      <w:divBdr>
                        <w:top w:val="none" w:sz="0" w:space="0" w:color="auto"/>
                        <w:left w:val="none" w:sz="0" w:space="0" w:color="auto"/>
                        <w:bottom w:val="none" w:sz="0" w:space="0" w:color="auto"/>
                        <w:right w:val="none" w:sz="0" w:space="0" w:color="auto"/>
                      </w:divBdr>
                    </w:div>
                  </w:divsChild>
                </w:div>
                <w:div w:id="562259411">
                  <w:marLeft w:val="0"/>
                  <w:marRight w:val="0"/>
                  <w:marTop w:val="0"/>
                  <w:marBottom w:val="0"/>
                  <w:divBdr>
                    <w:top w:val="none" w:sz="0" w:space="0" w:color="auto"/>
                    <w:left w:val="none" w:sz="0" w:space="0" w:color="auto"/>
                    <w:bottom w:val="none" w:sz="0" w:space="0" w:color="auto"/>
                    <w:right w:val="none" w:sz="0" w:space="0" w:color="auto"/>
                  </w:divBdr>
                  <w:divsChild>
                    <w:div w:id="1883446104">
                      <w:marLeft w:val="0"/>
                      <w:marRight w:val="0"/>
                      <w:marTop w:val="0"/>
                      <w:marBottom w:val="0"/>
                      <w:divBdr>
                        <w:top w:val="none" w:sz="0" w:space="0" w:color="auto"/>
                        <w:left w:val="none" w:sz="0" w:space="0" w:color="auto"/>
                        <w:bottom w:val="none" w:sz="0" w:space="0" w:color="auto"/>
                        <w:right w:val="none" w:sz="0" w:space="0" w:color="auto"/>
                      </w:divBdr>
                    </w:div>
                  </w:divsChild>
                </w:div>
                <w:div w:id="650642816">
                  <w:marLeft w:val="0"/>
                  <w:marRight w:val="0"/>
                  <w:marTop w:val="0"/>
                  <w:marBottom w:val="0"/>
                  <w:divBdr>
                    <w:top w:val="none" w:sz="0" w:space="0" w:color="auto"/>
                    <w:left w:val="none" w:sz="0" w:space="0" w:color="auto"/>
                    <w:bottom w:val="none" w:sz="0" w:space="0" w:color="auto"/>
                    <w:right w:val="none" w:sz="0" w:space="0" w:color="auto"/>
                  </w:divBdr>
                  <w:divsChild>
                    <w:div w:id="2043902105">
                      <w:marLeft w:val="0"/>
                      <w:marRight w:val="0"/>
                      <w:marTop w:val="0"/>
                      <w:marBottom w:val="0"/>
                      <w:divBdr>
                        <w:top w:val="none" w:sz="0" w:space="0" w:color="auto"/>
                        <w:left w:val="none" w:sz="0" w:space="0" w:color="auto"/>
                        <w:bottom w:val="none" w:sz="0" w:space="0" w:color="auto"/>
                        <w:right w:val="none" w:sz="0" w:space="0" w:color="auto"/>
                      </w:divBdr>
                    </w:div>
                  </w:divsChild>
                </w:div>
                <w:div w:id="669139187">
                  <w:marLeft w:val="0"/>
                  <w:marRight w:val="0"/>
                  <w:marTop w:val="0"/>
                  <w:marBottom w:val="0"/>
                  <w:divBdr>
                    <w:top w:val="none" w:sz="0" w:space="0" w:color="auto"/>
                    <w:left w:val="none" w:sz="0" w:space="0" w:color="auto"/>
                    <w:bottom w:val="none" w:sz="0" w:space="0" w:color="auto"/>
                    <w:right w:val="none" w:sz="0" w:space="0" w:color="auto"/>
                  </w:divBdr>
                  <w:divsChild>
                    <w:div w:id="1891838536">
                      <w:marLeft w:val="0"/>
                      <w:marRight w:val="0"/>
                      <w:marTop w:val="0"/>
                      <w:marBottom w:val="0"/>
                      <w:divBdr>
                        <w:top w:val="none" w:sz="0" w:space="0" w:color="auto"/>
                        <w:left w:val="none" w:sz="0" w:space="0" w:color="auto"/>
                        <w:bottom w:val="none" w:sz="0" w:space="0" w:color="auto"/>
                        <w:right w:val="none" w:sz="0" w:space="0" w:color="auto"/>
                      </w:divBdr>
                    </w:div>
                  </w:divsChild>
                </w:div>
                <w:div w:id="749424265">
                  <w:marLeft w:val="0"/>
                  <w:marRight w:val="0"/>
                  <w:marTop w:val="0"/>
                  <w:marBottom w:val="0"/>
                  <w:divBdr>
                    <w:top w:val="none" w:sz="0" w:space="0" w:color="auto"/>
                    <w:left w:val="none" w:sz="0" w:space="0" w:color="auto"/>
                    <w:bottom w:val="none" w:sz="0" w:space="0" w:color="auto"/>
                    <w:right w:val="none" w:sz="0" w:space="0" w:color="auto"/>
                  </w:divBdr>
                  <w:divsChild>
                    <w:div w:id="1640110380">
                      <w:marLeft w:val="0"/>
                      <w:marRight w:val="0"/>
                      <w:marTop w:val="0"/>
                      <w:marBottom w:val="0"/>
                      <w:divBdr>
                        <w:top w:val="none" w:sz="0" w:space="0" w:color="auto"/>
                        <w:left w:val="none" w:sz="0" w:space="0" w:color="auto"/>
                        <w:bottom w:val="none" w:sz="0" w:space="0" w:color="auto"/>
                        <w:right w:val="none" w:sz="0" w:space="0" w:color="auto"/>
                      </w:divBdr>
                    </w:div>
                  </w:divsChild>
                </w:div>
                <w:div w:id="783043486">
                  <w:marLeft w:val="0"/>
                  <w:marRight w:val="0"/>
                  <w:marTop w:val="0"/>
                  <w:marBottom w:val="0"/>
                  <w:divBdr>
                    <w:top w:val="none" w:sz="0" w:space="0" w:color="auto"/>
                    <w:left w:val="none" w:sz="0" w:space="0" w:color="auto"/>
                    <w:bottom w:val="none" w:sz="0" w:space="0" w:color="auto"/>
                    <w:right w:val="none" w:sz="0" w:space="0" w:color="auto"/>
                  </w:divBdr>
                  <w:divsChild>
                    <w:div w:id="1514882731">
                      <w:marLeft w:val="0"/>
                      <w:marRight w:val="0"/>
                      <w:marTop w:val="0"/>
                      <w:marBottom w:val="0"/>
                      <w:divBdr>
                        <w:top w:val="none" w:sz="0" w:space="0" w:color="auto"/>
                        <w:left w:val="none" w:sz="0" w:space="0" w:color="auto"/>
                        <w:bottom w:val="none" w:sz="0" w:space="0" w:color="auto"/>
                        <w:right w:val="none" w:sz="0" w:space="0" w:color="auto"/>
                      </w:divBdr>
                    </w:div>
                  </w:divsChild>
                </w:div>
                <w:div w:id="850800375">
                  <w:marLeft w:val="0"/>
                  <w:marRight w:val="0"/>
                  <w:marTop w:val="0"/>
                  <w:marBottom w:val="0"/>
                  <w:divBdr>
                    <w:top w:val="none" w:sz="0" w:space="0" w:color="auto"/>
                    <w:left w:val="none" w:sz="0" w:space="0" w:color="auto"/>
                    <w:bottom w:val="none" w:sz="0" w:space="0" w:color="auto"/>
                    <w:right w:val="none" w:sz="0" w:space="0" w:color="auto"/>
                  </w:divBdr>
                  <w:divsChild>
                    <w:div w:id="2010717941">
                      <w:marLeft w:val="0"/>
                      <w:marRight w:val="0"/>
                      <w:marTop w:val="0"/>
                      <w:marBottom w:val="0"/>
                      <w:divBdr>
                        <w:top w:val="none" w:sz="0" w:space="0" w:color="auto"/>
                        <w:left w:val="none" w:sz="0" w:space="0" w:color="auto"/>
                        <w:bottom w:val="none" w:sz="0" w:space="0" w:color="auto"/>
                        <w:right w:val="none" w:sz="0" w:space="0" w:color="auto"/>
                      </w:divBdr>
                    </w:div>
                  </w:divsChild>
                </w:div>
                <w:div w:id="886719697">
                  <w:marLeft w:val="0"/>
                  <w:marRight w:val="0"/>
                  <w:marTop w:val="0"/>
                  <w:marBottom w:val="0"/>
                  <w:divBdr>
                    <w:top w:val="none" w:sz="0" w:space="0" w:color="auto"/>
                    <w:left w:val="none" w:sz="0" w:space="0" w:color="auto"/>
                    <w:bottom w:val="none" w:sz="0" w:space="0" w:color="auto"/>
                    <w:right w:val="none" w:sz="0" w:space="0" w:color="auto"/>
                  </w:divBdr>
                  <w:divsChild>
                    <w:div w:id="468743327">
                      <w:marLeft w:val="0"/>
                      <w:marRight w:val="0"/>
                      <w:marTop w:val="0"/>
                      <w:marBottom w:val="0"/>
                      <w:divBdr>
                        <w:top w:val="none" w:sz="0" w:space="0" w:color="auto"/>
                        <w:left w:val="none" w:sz="0" w:space="0" w:color="auto"/>
                        <w:bottom w:val="none" w:sz="0" w:space="0" w:color="auto"/>
                        <w:right w:val="none" w:sz="0" w:space="0" w:color="auto"/>
                      </w:divBdr>
                    </w:div>
                  </w:divsChild>
                </w:div>
                <w:div w:id="890579923">
                  <w:marLeft w:val="0"/>
                  <w:marRight w:val="0"/>
                  <w:marTop w:val="0"/>
                  <w:marBottom w:val="0"/>
                  <w:divBdr>
                    <w:top w:val="none" w:sz="0" w:space="0" w:color="auto"/>
                    <w:left w:val="none" w:sz="0" w:space="0" w:color="auto"/>
                    <w:bottom w:val="none" w:sz="0" w:space="0" w:color="auto"/>
                    <w:right w:val="none" w:sz="0" w:space="0" w:color="auto"/>
                  </w:divBdr>
                  <w:divsChild>
                    <w:div w:id="238710893">
                      <w:marLeft w:val="0"/>
                      <w:marRight w:val="0"/>
                      <w:marTop w:val="0"/>
                      <w:marBottom w:val="0"/>
                      <w:divBdr>
                        <w:top w:val="none" w:sz="0" w:space="0" w:color="auto"/>
                        <w:left w:val="none" w:sz="0" w:space="0" w:color="auto"/>
                        <w:bottom w:val="none" w:sz="0" w:space="0" w:color="auto"/>
                        <w:right w:val="none" w:sz="0" w:space="0" w:color="auto"/>
                      </w:divBdr>
                    </w:div>
                  </w:divsChild>
                </w:div>
                <w:div w:id="906958595">
                  <w:marLeft w:val="0"/>
                  <w:marRight w:val="0"/>
                  <w:marTop w:val="0"/>
                  <w:marBottom w:val="0"/>
                  <w:divBdr>
                    <w:top w:val="none" w:sz="0" w:space="0" w:color="auto"/>
                    <w:left w:val="none" w:sz="0" w:space="0" w:color="auto"/>
                    <w:bottom w:val="none" w:sz="0" w:space="0" w:color="auto"/>
                    <w:right w:val="none" w:sz="0" w:space="0" w:color="auto"/>
                  </w:divBdr>
                  <w:divsChild>
                    <w:div w:id="1095325633">
                      <w:marLeft w:val="0"/>
                      <w:marRight w:val="0"/>
                      <w:marTop w:val="0"/>
                      <w:marBottom w:val="0"/>
                      <w:divBdr>
                        <w:top w:val="none" w:sz="0" w:space="0" w:color="auto"/>
                        <w:left w:val="none" w:sz="0" w:space="0" w:color="auto"/>
                        <w:bottom w:val="none" w:sz="0" w:space="0" w:color="auto"/>
                        <w:right w:val="none" w:sz="0" w:space="0" w:color="auto"/>
                      </w:divBdr>
                    </w:div>
                  </w:divsChild>
                </w:div>
                <w:div w:id="913861370">
                  <w:marLeft w:val="0"/>
                  <w:marRight w:val="0"/>
                  <w:marTop w:val="0"/>
                  <w:marBottom w:val="0"/>
                  <w:divBdr>
                    <w:top w:val="none" w:sz="0" w:space="0" w:color="auto"/>
                    <w:left w:val="none" w:sz="0" w:space="0" w:color="auto"/>
                    <w:bottom w:val="none" w:sz="0" w:space="0" w:color="auto"/>
                    <w:right w:val="none" w:sz="0" w:space="0" w:color="auto"/>
                  </w:divBdr>
                  <w:divsChild>
                    <w:div w:id="155657630">
                      <w:marLeft w:val="0"/>
                      <w:marRight w:val="0"/>
                      <w:marTop w:val="0"/>
                      <w:marBottom w:val="0"/>
                      <w:divBdr>
                        <w:top w:val="none" w:sz="0" w:space="0" w:color="auto"/>
                        <w:left w:val="none" w:sz="0" w:space="0" w:color="auto"/>
                        <w:bottom w:val="none" w:sz="0" w:space="0" w:color="auto"/>
                        <w:right w:val="none" w:sz="0" w:space="0" w:color="auto"/>
                      </w:divBdr>
                    </w:div>
                  </w:divsChild>
                </w:div>
                <w:div w:id="1054351221">
                  <w:marLeft w:val="0"/>
                  <w:marRight w:val="0"/>
                  <w:marTop w:val="0"/>
                  <w:marBottom w:val="0"/>
                  <w:divBdr>
                    <w:top w:val="none" w:sz="0" w:space="0" w:color="auto"/>
                    <w:left w:val="none" w:sz="0" w:space="0" w:color="auto"/>
                    <w:bottom w:val="none" w:sz="0" w:space="0" w:color="auto"/>
                    <w:right w:val="none" w:sz="0" w:space="0" w:color="auto"/>
                  </w:divBdr>
                  <w:divsChild>
                    <w:div w:id="283730462">
                      <w:marLeft w:val="0"/>
                      <w:marRight w:val="0"/>
                      <w:marTop w:val="0"/>
                      <w:marBottom w:val="0"/>
                      <w:divBdr>
                        <w:top w:val="none" w:sz="0" w:space="0" w:color="auto"/>
                        <w:left w:val="none" w:sz="0" w:space="0" w:color="auto"/>
                        <w:bottom w:val="none" w:sz="0" w:space="0" w:color="auto"/>
                        <w:right w:val="none" w:sz="0" w:space="0" w:color="auto"/>
                      </w:divBdr>
                    </w:div>
                  </w:divsChild>
                </w:div>
                <w:div w:id="1177887771">
                  <w:marLeft w:val="0"/>
                  <w:marRight w:val="0"/>
                  <w:marTop w:val="0"/>
                  <w:marBottom w:val="0"/>
                  <w:divBdr>
                    <w:top w:val="none" w:sz="0" w:space="0" w:color="auto"/>
                    <w:left w:val="none" w:sz="0" w:space="0" w:color="auto"/>
                    <w:bottom w:val="none" w:sz="0" w:space="0" w:color="auto"/>
                    <w:right w:val="none" w:sz="0" w:space="0" w:color="auto"/>
                  </w:divBdr>
                  <w:divsChild>
                    <w:div w:id="486285943">
                      <w:marLeft w:val="0"/>
                      <w:marRight w:val="0"/>
                      <w:marTop w:val="0"/>
                      <w:marBottom w:val="0"/>
                      <w:divBdr>
                        <w:top w:val="none" w:sz="0" w:space="0" w:color="auto"/>
                        <w:left w:val="none" w:sz="0" w:space="0" w:color="auto"/>
                        <w:bottom w:val="none" w:sz="0" w:space="0" w:color="auto"/>
                        <w:right w:val="none" w:sz="0" w:space="0" w:color="auto"/>
                      </w:divBdr>
                    </w:div>
                  </w:divsChild>
                </w:div>
                <w:div w:id="1183325023">
                  <w:marLeft w:val="0"/>
                  <w:marRight w:val="0"/>
                  <w:marTop w:val="0"/>
                  <w:marBottom w:val="0"/>
                  <w:divBdr>
                    <w:top w:val="none" w:sz="0" w:space="0" w:color="auto"/>
                    <w:left w:val="none" w:sz="0" w:space="0" w:color="auto"/>
                    <w:bottom w:val="none" w:sz="0" w:space="0" w:color="auto"/>
                    <w:right w:val="none" w:sz="0" w:space="0" w:color="auto"/>
                  </w:divBdr>
                  <w:divsChild>
                    <w:div w:id="1002077842">
                      <w:marLeft w:val="0"/>
                      <w:marRight w:val="0"/>
                      <w:marTop w:val="0"/>
                      <w:marBottom w:val="0"/>
                      <w:divBdr>
                        <w:top w:val="none" w:sz="0" w:space="0" w:color="auto"/>
                        <w:left w:val="none" w:sz="0" w:space="0" w:color="auto"/>
                        <w:bottom w:val="none" w:sz="0" w:space="0" w:color="auto"/>
                        <w:right w:val="none" w:sz="0" w:space="0" w:color="auto"/>
                      </w:divBdr>
                    </w:div>
                  </w:divsChild>
                </w:div>
                <w:div w:id="1278871287">
                  <w:marLeft w:val="0"/>
                  <w:marRight w:val="0"/>
                  <w:marTop w:val="0"/>
                  <w:marBottom w:val="0"/>
                  <w:divBdr>
                    <w:top w:val="none" w:sz="0" w:space="0" w:color="auto"/>
                    <w:left w:val="none" w:sz="0" w:space="0" w:color="auto"/>
                    <w:bottom w:val="none" w:sz="0" w:space="0" w:color="auto"/>
                    <w:right w:val="none" w:sz="0" w:space="0" w:color="auto"/>
                  </w:divBdr>
                  <w:divsChild>
                    <w:div w:id="777456953">
                      <w:marLeft w:val="0"/>
                      <w:marRight w:val="0"/>
                      <w:marTop w:val="0"/>
                      <w:marBottom w:val="0"/>
                      <w:divBdr>
                        <w:top w:val="none" w:sz="0" w:space="0" w:color="auto"/>
                        <w:left w:val="none" w:sz="0" w:space="0" w:color="auto"/>
                        <w:bottom w:val="none" w:sz="0" w:space="0" w:color="auto"/>
                        <w:right w:val="none" w:sz="0" w:space="0" w:color="auto"/>
                      </w:divBdr>
                    </w:div>
                    <w:div w:id="1088772574">
                      <w:marLeft w:val="0"/>
                      <w:marRight w:val="0"/>
                      <w:marTop w:val="0"/>
                      <w:marBottom w:val="0"/>
                      <w:divBdr>
                        <w:top w:val="none" w:sz="0" w:space="0" w:color="auto"/>
                        <w:left w:val="none" w:sz="0" w:space="0" w:color="auto"/>
                        <w:bottom w:val="none" w:sz="0" w:space="0" w:color="auto"/>
                        <w:right w:val="none" w:sz="0" w:space="0" w:color="auto"/>
                      </w:divBdr>
                    </w:div>
                    <w:div w:id="1182087851">
                      <w:marLeft w:val="0"/>
                      <w:marRight w:val="0"/>
                      <w:marTop w:val="0"/>
                      <w:marBottom w:val="0"/>
                      <w:divBdr>
                        <w:top w:val="none" w:sz="0" w:space="0" w:color="auto"/>
                        <w:left w:val="none" w:sz="0" w:space="0" w:color="auto"/>
                        <w:bottom w:val="none" w:sz="0" w:space="0" w:color="auto"/>
                        <w:right w:val="none" w:sz="0" w:space="0" w:color="auto"/>
                      </w:divBdr>
                    </w:div>
                  </w:divsChild>
                </w:div>
                <w:div w:id="1293823992">
                  <w:marLeft w:val="0"/>
                  <w:marRight w:val="0"/>
                  <w:marTop w:val="0"/>
                  <w:marBottom w:val="0"/>
                  <w:divBdr>
                    <w:top w:val="none" w:sz="0" w:space="0" w:color="auto"/>
                    <w:left w:val="none" w:sz="0" w:space="0" w:color="auto"/>
                    <w:bottom w:val="none" w:sz="0" w:space="0" w:color="auto"/>
                    <w:right w:val="none" w:sz="0" w:space="0" w:color="auto"/>
                  </w:divBdr>
                  <w:divsChild>
                    <w:div w:id="1402752628">
                      <w:marLeft w:val="0"/>
                      <w:marRight w:val="0"/>
                      <w:marTop w:val="0"/>
                      <w:marBottom w:val="0"/>
                      <w:divBdr>
                        <w:top w:val="none" w:sz="0" w:space="0" w:color="auto"/>
                        <w:left w:val="none" w:sz="0" w:space="0" w:color="auto"/>
                        <w:bottom w:val="none" w:sz="0" w:space="0" w:color="auto"/>
                        <w:right w:val="none" w:sz="0" w:space="0" w:color="auto"/>
                      </w:divBdr>
                    </w:div>
                    <w:div w:id="1582518680">
                      <w:marLeft w:val="0"/>
                      <w:marRight w:val="0"/>
                      <w:marTop w:val="0"/>
                      <w:marBottom w:val="0"/>
                      <w:divBdr>
                        <w:top w:val="none" w:sz="0" w:space="0" w:color="auto"/>
                        <w:left w:val="none" w:sz="0" w:space="0" w:color="auto"/>
                        <w:bottom w:val="none" w:sz="0" w:space="0" w:color="auto"/>
                        <w:right w:val="none" w:sz="0" w:space="0" w:color="auto"/>
                      </w:divBdr>
                    </w:div>
                    <w:div w:id="1606381258">
                      <w:marLeft w:val="0"/>
                      <w:marRight w:val="0"/>
                      <w:marTop w:val="0"/>
                      <w:marBottom w:val="0"/>
                      <w:divBdr>
                        <w:top w:val="none" w:sz="0" w:space="0" w:color="auto"/>
                        <w:left w:val="none" w:sz="0" w:space="0" w:color="auto"/>
                        <w:bottom w:val="none" w:sz="0" w:space="0" w:color="auto"/>
                        <w:right w:val="none" w:sz="0" w:space="0" w:color="auto"/>
                      </w:divBdr>
                    </w:div>
                    <w:div w:id="1836919510">
                      <w:marLeft w:val="0"/>
                      <w:marRight w:val="0"/>
                      <w:marTop w:val="0"/>
                      <w:marBottom w:val="0"/>
                      <w:divBdr>
                        <w:top w:val="none" w:sz="0" w:space="0" w:color="auto"/>
                        <w:left w:val="none" w:sz="0" w:space="0" w:color="auto"/>
                        <w:bottom w:val="none" w:sz="0" w:space="0" w:color="auto"/>
                        <w:right w:val="none" w:sz="0" w:space="0" w:color="auto"/>
                      </w:divBdr>
                    </w:div>
                  </w:divsChild>
                </w:div>
                <w:div w:id="1310670548">
                  <w:marLeft w:val="0"/>
                  <w:marRight w:val="0"/>
                  <w:marTop w:val="0"/>
                  <w:marBottom w:val="0"/>
                  <w:divBdr>
                    <w:top w:val="none" w:sz="0" w:space="0" w:color="auto"/>
                    <w:left w:val="none" w:sz="0" w:space="0" w:color="auto"/>
                    <w:bottom w:val="none" w:sz="0" w:space="0" w:color="auto"/>
                    <w:right w:val="none" w:sz="0" w:space="0" w:color="auto"/>
                  </w:divBdr>
                  <w:divsChild>
                    <w:div w:id="807551496">
                      <w:marLeft w:val="0"/>
                      <w:marRight w:val="0"/>
                      <w:marTop w:val="0"/>
                      <w:marBottom w:val="0"/>
                      <w:divBdr>
                        <w:top w:val="none" w:sz="0" w:space="0" w:color="auto"/>
                        <w:left w:val="none" w:sz="0" w:space="0" w:color="auto"/>
                        <w:bottom w:val="none" w:sz="0" w:space="0" w:color="auto"/>
                        <w:right w:val="none" w:sz="0" w:space="0" w:color="auto"/>
                      </w:divBdr>
                    </w:div>
                  </w:divsChild>
                </w:div>
                <w:div w:id="1356925321">
                  <w:marLeft w:val="0"/>
                  <w:marRight w:val="0"/>
                  <w:marTop w:val="0"/>
                  <w:marBottom w:val="0"/>
                  <w:divBdr>
                    <w:top w:val="none" w:sz="0" w:space="0" w:color="auto"/>
                    <w:left w:val="none" w:sz="0" w:space="0" w:color="auto"/>
                    <w:bottom w:val="none" w:sz="0" w:space="0" w:color="auto"/>
                    <w:right w:val="none" w:sz="0" w:space="0" w:color="auto"/>
                  </w:divBdr>
                  <w:divsChild>
                    <w:div w:id="1432045195">
                      <w:marLeft w:val="0"/>
                      <w:marRight w:val="0"/>
                      <w:marTop w:val="0"/>
                      <w:marBottom w:val="0"/>
                      <w:divBdr>
                        <w:top w:val="none" w:sz="0" w:space="0" w:color="auto"/>
                        <w:left w:val="none" w:sz="0" w:space="0" w:color="auto"/>
                        <w:bottom w:val="none" w:sz="0" w:space="0" w:color="auto"/>
                        <w:right w:val="none" w:sz="0" w:space="0" w:color="auto"/>
                      </w:divBdr>
                    </w:div>
                  </w:divsChild>
                </w:div>
                <w:div w:id="1366834458">
                  <w:marLeft w:val="0"/>
                  <w:marRight w:val="0"/>
                  <w:marTop w:val="0"/>
                  <w:marBottom w:val="0"/>
                  <w:divBdr>
                    <w:top w:val="none" w:sz="0" w:space="0" w:color="auto"/>
                    <w:left w:val="none" w:sz="0" w:space="0" w:color="auto"/>
                    <w:bottom w:val="none" w:sz="0" w:space="0" w:color="auto"/>
                    <w:right w:val="none" w:sz="0" w:space="0" w:color="auto"/>
                  </w:divBdr>
                  <w:divsChild>
                    <w:div w:id="71246018">
                      <w:marLeft w:val="0"/>
                      <w:marRight w:val="0"/>
                      <w:marTop w:val="0"/>
                      <w:marBottom w:val="0"/>
                      <w:divBdr>
                        <w:top w:val="none" w:sz="0" w:space="0" w:color="auto"/>
                        <w:left w:val="none" w:sz="0" w:space="0" w:color="auto"/>
                        <w:bottom w:val="none" w:sz="0" w:space="0" w:color="auto"/>
                        <w:right w:val="none" w:sz="0" w:space="0" w:color="auto"/>
                      </w:divBdr>
                    </w:div>
                  </w:divsChild>
                </w:div>
                <w:div w:id="1400051638">
                  <w:marLeft w:val="0"/>
                  <w:marRight w:val="0"/>
                  <w:marTop w:val="0"/>
                  <w:marBottom w:val="0"/>
                  <w:divBdr>
                    <w:top w:val="none" w:sz="0" w:space="0" w:color="auto"/>
                    <w:left w:val="none" w:sz="0" w:space="0" w:color="auto"/>
                    <w:bottom w:val="none" w:sz="0" w:space="0" w:color="auto"/>
                    <w:right w:val="none" w:sz="0" w:space="0" w:color="auto"/>
                  </w:divBdr>
                  <w:divsChild>
                    <w:div w:id="1235895680">
                      <w:marLeft w:val="0"/>
                      <w:marRight w:val="0"/>
                      <w:marTop w:val="0"/>
                      <w:marBottom w:val="0"/>
                      <w:divBdr>
                        <w:top w:val="none" w:sz="0" w:space="0" w:color="auto"/>
                        <w:left w:val="none" w:sz="0" w:space="0" w:color="auto"/>
                        <w:bottom w:val="none" w:sz="0" w:space="0" w:color="auto"/>
                        <w:right w:val="none" w:sz="0" w:space="0" w:color="auto"/>
                      </w:divBdr>
                    </w:div>
                  </w:divsChild>
                </w:div>
                <w:div w:id="1410272316">
                  <w:marLeft w:val="0"/>
                  <w:marRight w:val="0"/>
                  <w:marTop w:val="0"/>
                  <w:marBottom w:val="0"/>
                  <w:divBdr>
                    <w:top w:val="none" w:sz="0" w:space="0" w:color="auto"/>
                    <w:left w:val="none" w:sz="0" w:space="0" w:color="auto"/>
                    <w:bottom w:val="none" w:sz="0" w:space="0" w:color="auto"/>
                    <w:right w:val="none" w:sz="0" w:space="0" w:color="auto"/>
                  </w:divBdr>
                  <w:divsChild>
                    <w:div w:id="1348675692">
                      <w:marLeft w:val="0"/>
                      <w:marRight w:val="0"/>
                      <w:marTop w:val="0"/>
                      <w:marBottom w:val="0"/>
                      <w:divBdr>
                        <w:top w:val="none" w:sz="0" w:space="0" w:color="auto"/>
                        <w:left w:val="none" w:sz="0" w:space="0" w:color="auto"/>
                        <w:bottom w:val="none" w:sz="0" w:space="0" w:color="auto"/>
                        <w:right w:val="none" w:sz="0" w:space="0" w:color="auto"/>
                      </w:divBdr>
                    </w:div>
                  </w:divsChild>
                </w:div>
                <w:div w:id="1445618743">
                  <w:marLeft w:val="0"/>
                  <w:marRight w:val="0"/>
                  <w:marTop w:val="0"/>
                  <w:marBottom w:val="0"/>
                  <w:divBdr>
                    <w:top w:val="none" w:sz="0" w:space="0" w:color="auto"/>
                    <w:left w:val="none" w:sz="0" w:space="0" w:color="auto"/>
                    <w:bottom w:val="none" w:sz="0" w:space="0" w:color="auto"/>
                    <w:right w:val="none" w:sz="0" w:space="0" w:color="auto"/>
                  </w:divBdr>
                  <w:divsChild>
                    <w:div w:id="1278682754">
                      <w:marLeft w:val="0"/>
                      <w:marRight w:val="0"/>
                      <w:marTop w:val="0"/>
                      <w:marBottom w:val="0"/>
                      <w:divBdr>
                        <w:top w:val="none" w:sz="0" w:space="0" w:color="auto"/>
                        <w:left w:val="none" w:sz="0" w:space="0" w:color="auto"/>
                        <w:bottom w:val="none" w:sz="0" w:space="0" w:color="auto"/>
                        <w:right w:val="none" w:sz="0" w:space="0" w:color="auto"/>
                      </w:divBdr>
                    </w:div>
                  </w:divsChild>
                </w:div>
                <w:div w:id="1452548564">
                  <w:marLeft w:val="0"/>
                  <w:marRight w:val="0"/>
                  <w:marTop w:val="0"/>
                  <w:marBottom w:val="0"/>
                  <w:divBdr>
                    <w:top w:val="none" w:sz="0" w:space="0" w:color="auto"/>
                    <w:left w:val="none" w:sz="0" w:space="0" w:color="auto"/>
                    <w:bottom w:val="none" w:sz="0" w:space="0" w:color="auto"/>
                    <w:right w:val="none" w:sz="0" w:space="0" w:color="auto"/>
                  </w:divBdr>
                  <w:divsChild>
                    <w:div w:id="1206066243">
                      <w:marLeft w:val="0"/>
                      <w:marRight w:val="0"/>
                      <w:marTop w:val="0"/>
                      <w:marBottom w:val="0"/>
                      <w:divBdr>
                        <w:top w:val="none" w:sz="0" w:space="0" w:color="auto"/>
                        <w:left w:val="none" w:sz="0" w:space="0" w:color="auto"/>
                        <w:bottom w:val="none" w:sz="0" w:space="0" w:color="auto"/>
                        <w:right w:val="none" w:sz="0" w:space="0" w:color="auto"/>
                      </w:divBdr>
                    </w:div>
                  </w:divsChild>
                </w:div>
                <w:div w:id="1497961806">
                  <w:marLeft w:val="0"/>
                  <w:marRight w:val="0"/>
                  <w:marTop w:val="0"/>
                  <w:marBottom w:val="0"/>
                  <w:divBdr>
                    <w:top w:val="none" w:sz="0" w:space="0" w:color="auto"/>
                    <w:left w:val="none" w:sz="0" w:space="0" w:color="auto"/>
                    <w:bottom w:val="none" w:sz="0" w:space="0" w:color="auto"/>
                    <w:right w:val="none" w:sz="0" w:space="0" w:color="auto"/>
                  </w:divBdr>
                  <w:divsChild>
                    <w:div w:id="800466829">
                      <w:marLeft w:val="0"/>
                      <w:marRight w:val="0"/>
                      <w:marTop w:val="0"/>
                      <w:marBottom w:val="0"/>
                      <w:divBdr>
                        <w:top w:val="none" w:sz="0" w:space="0" w:color="auto"/>
                        <w:left w:val="none" w:sz="0" w:space="0" w:color="auto"/>
                        <w:bottom w:val="none" w:sz="0" w:space="0" w:color="auto"/>
                        <w:right w:val="none" w:sz="0" w:space="0" w:color="auto"/>
                      </w:divBdr>
                    </w:div>
                  </w:divsChild>
                </w:div>
                <w:div w:id="1574975132">
                  <w:marLeft w:val="0"/>
                  <w:marRight w:val="0"/>
                  <w:marTop w:val="0"/>
                  <w:marBottom w:val="0"/>
                  <w:divBdr>
                    <w:top w:val="none" w:sz="0" w:space="0" w:color="auto"/>
                    <w:left w:val="none" w:sz="0" w:space="0" w:color="auto"/>
                    <w:bottom w:val="none" w:sz="0" w:space="0" w:color="auto"/>
                    <w:right w:val="none" w:sz="0" w:space="0" w:color="auto"/>
                  </w:divBdr>
                  <w:divsChild>
                    <w:div w:id="664015018">
                      <w:marLeft w:val="0"/>
                      <w:marRight w:val="0"/>
                      <w:marTop w:val="0"/>
                      <w:marBottom w:val="0"/>
                      <w:divBdr>
                        <w:top w:val="none" w:sz="0" w:space="0" w:color="auto"/>
                        <w:left w:val="none" w:sz="0" w:space="0" w:color="auto"/>
                        <w:bottom w:val="none" w:sz="0" w:space="0" w:color="auto"/>
                        <w:right w:val="none" w:sz="0" w:space="0" w:color="auto"/>
                      </w:divBdr>
                    </w:div>
                  </w:divsChild>
                </w:div>
                <w:div w:id="1577351775">
                  <w:marLeft w:val="0"/>
                  <w:marRight w:val="0"/>
                  <w:marTop w:val="0"/>
                  <w:marBottom w:val="0"/>
                  <w:divBdr>
                    <w:top w:val="none" w:sz="0" w:space="0" w:color="auto"/>
                    <w:left w:val="none" w:sz="0" w:space="0" w:color="auto"/>
                    <w:bottom w:val="none" w:sz="0" w:space="0" w:color="auto"/>
                    <w:right w:val="none" w:sz="0" w:space="0" w:color="auto"/>
                  </w:divBdr>
                  <w:divsChild>
                    <w:div w:id="431629323">
                      <w:marLeft w:val="0"/>
                      <w:marRight w:val="0"/>
                      <w:marTop w:val="0"/>
                      <w:marBottom w:val="0"/>
                      <w:divBdr>
                        <w:top w:val="none" w:sz="0" w:space="0" w:color="auto"/>
                        <w:left w:val="none" w:sz="0" w:space="0" w:color="auto"/>
                        <w:bottom w:val="none" w:sz="0" w:space="0" w:color="auto"/>
                        <w:right w:val="none" w:sz="0" w:space="0" w:color="auto"/>
                      </w:divBdr>
                    </w:div>
                  </w:divsChild>
                </w:div>
                <w:div w:id="1579170968">
                  <w:marLeft w:val="0"/>
                  <w:marRight w:val="0"/>
                  <w:marTop w:val="0"/>
                  <w:marBottom w:val="0"/>
                  <w:divBdr>
                    <w:top w:val="none" w:sz="0" w:space="0" w:color="auto"/>
                    <w:left w:val="none" w:sz="0" w:space="0" w:color="auto"/>
                    <w:bottom w:val="none" w:sz="0" w:space="0" w:color="auto"/>
                    <w:right w:val="none" w:sz="0" w:space="0" w:color="auto"/>
                  </w:divBdr>
                  <w:divsChild>
                    <w:div w:id="558246934">
                      <w:marLeft w:val="0"/>
                      <w:marRight w:val="0"/>
                      <w:marTop w:val="0"/>
                      <w:marBottom w:val="0"/>
                      <w:divBdr>
                        <w:top w:val="none" w:sz="0" w:space="0" w:color="auto"/>
                        <w:left w:val="none" w:sz="0" w:space="0" w:color="auto"/>
                        <w:bottom w:val="none" w:sz="0" w:space="0" w:color="auto"/>
                        <w:right w:val="none" w:sz="0" w:space="0" w:color="auto"/>
                      </w:divBdr>
                    </w:div>
                  </w:divsChild>
                </w:div>
                <w:div w:id="1718775454">
                  <w:marLeft w:val="0"/>
                  <w:marRight w:val="0"/>
                  <w:marTop w:val="0"/>
                  <w:marBottom w:val="0"/>
                  <w:divBdr>
                    <w:top w:val="none" w:sz="0" w:space="0" w:color="auto"/>
                    <w:left w:val="none" w:sz="0" w:space="0" w:color="auto"/>
                    <w:bottom w:val="none" w:sz="0" w:space="0" w:color="auto"/>
                    <w:right w:val="none" w:sz="0" w:space="0" w:color="auto"/>
                  </w:divBdr>
                  <w:divsChild>
                    <w:div w:id="277956671">
                      <w:marLeft w:val="0"/>
                      <w:marRight w:val="0"/>
                      <w:marTop w:val="0"/>
                      <w:marBottom w:val="0"/>
                      <w:divBdr>
                        <w:top w:val="none" w:sz="0" w:space="0" w:color="auto"/>
                        <w:left w:val="none" w:sz="0" w:space="0" w:color="auto"/>
                        <w:bottom w:val="none" w:sz="0" w:space="0" w:color="auto"/>
                        <w:right w:val="none" w:sz="0" w:space="0" w:color="auto"/>
                      </w:divBdr>
                    </w:div>
                    <w:div w:id="615598738">
                      <w:marLeft w:val="0"/>
                      <w:marRight w:val="0"/>
                      <w:marTop w:val="0"/>
                      <w:marBottom w:val="0"/>
                      <w:divBdr>
                        <w:top w:val="none" w:sz="0" w:space="0" w:color="auto"/>
                        <w:left w:val="none" w:sz="0" w:space="0" w:color="auto"/>
                        <w:bottom w:val="none" w:sz="0" w:space="0" w:color="auto"/>
                        <w:right w:val="none" w:sz="0" w:space="0" w:color="auto"/>
                      </w:divBdr>
                    </w:div>
                  </w:divsChild>
                </w:div>
                <w:div w:id="1805535823">
                  <w:marLeft w:val="0"/>
                  <w:marRight w:val="0"/>
                  <w:marTop w:val="0"/>
                  <w:marBottom w:val="0"/>
                  <w:divBdr>
                    <w:top w:val="none" w:sz="0" w:space="0" w:color="auto"/>
                    <w:left w:val="none" w:sz="0" w:space="0" w:color="auto"/>
                    <w:bottom w:val="none" w:sz="0" w:space="0" w:color="auto"/>
                    <w:right w:val="none" w:sz="0" w:space="0" w:color="auto"/>
                  </w:divBdr>
                  <w:divsChild>
                    <w:div w:id="1952931519">
                      <w:marLeft w:val="0"/>
                      <w:marRight w:val="0"/>
                      <w:marTop w:val="0"/>
                      <w:marBottom w:val="0"/>
                      <w:divBdr>
                        <w:top w:val="none" w:sz="0" w:space="0" w:color="auto"/>
                        <w:left w:val="none" w:sz="0" w:space="0" w:color="auto"/>
                        <w:bottom w:val="none" w:sz="0" w:space="0" w:color="auto"/>
                        <w:right w:val="none" w:sz="0" w:space="0" w:color="auto"/>
                      </w:divBdr>
                    </w:div>
                  </w:divsChild>
                </w:div>
                <w:div w:id="1845169459">
                  <w:marLeft w:val="0"/>
                  <w:marRight w:val="0"/>
                  <w:marTop w:val="0"/>
                  <w:marBottom w:val="0"/>
                  <w:divBdr>
                    <w:top w:val="none" w:sz="0" w:space="0" w:color="auto"/>
                    <w:left w:val="none" w:sz="0" w:space="0" w:color="auto"/>
                    <w:bottom w:val="none" w:sz="0" w:space="0" w:color="auto"/>
                    <w:right w:val="none" w:sz="0" w:space="0" w:color="auto"/>
                  </w:divBdr>
                  <w:divsChild>
                    <w:div w:id="1740906314">
                      <w:marLeft w:val="0"/>
                      <w:marRight w:val="0"/>
                      <w:marTop w:val="0"/>
                      <w:marBottom w:val="0"/>
                      <w:divBdr>
                        <w:top w:val="none" w:sz="0" w:space="0" w:color="auto"/>
                        <w:left w:val="none" w:sz="0" w:space="0" w:color="auto"/>
                        <w:bottom w:val="none" w:sz="0" w:space="0" w:color="auto"/>
                        <w:right w:val="none" w:sz="0" w:space="0" w:color="auto"/>
                      </w:divBdr>
                    </w:div>
                  </w:divsChild>
                </w:div>
                <w:div w:id="1863935107">
                  <w:marLeft w:val="0"/>
                  <w:marRight w:val="0"/>
                  <w:marTop w:val="0"/>
                  <w:marBottom w:val="0"/>
                  <w:divBdr>
                    <w:top w:val="none" w:sz="0" w:space="0" w:color="auto"/>
                    <w:left w:val="none" w:sz="0" w:space="0" w:color="auto"/>
                    <w:bottom w:val="none" w:sz="0" w:space="0" w:color="auto"/>
                    <w:right w:val="none" w:sz="0" w:space="0" w:color="auto"/>
                  </w:divBdr>
                  <w:divsChild>
                    <w:div w:id="716012285">
                      <w:marLeft w:val="0"/>
                      <w:marRight w:val="0"/>
                      <w:marTop w:val="0"/>
                      <w:marBottom w:val="0"/>
                      <w:divBdr>
                        <w:top w:val="none" w:sz="0" w:space="0" w:color="auto"/>
                        <w:left w:val="none" w:sz="0" w:space="0" w:color="auto"/>
                        <w:bottom w:val="none" w:sz="0" w:space="0" w:color="auto"/>
                        <w:right w:val="none" w:sz="0" w:space="0" w:color="auto"/>
                      </w:divBdr>
                    </w:div>
                  </w:divsChild>
                </w:div>
                <w:div w:id="1966154075">
                  <w:marLeft w:val="0"/>
                  <w:marRight w:val="0"/>
                  <w:marTop w:val="0"/>
                  <w:marBottom w:val="0"/>
                  <w:divBdr>
                    <w:top w:val="none" w:sz="0" w:space="0" w:color="auto"/>
                    <w:left w:val="none" w:sz="0" w:space="0" w:color="auto"/>
                    <w:bottom w:val="none" w:sz="0" w:space="0" w:color="auto"/>
                    <w:right w:val="none" w:sz="0" w:space="0" w:color="auto"/>
                  </w:divBdr>
                  <w:divsChild>
                    <w:div w:id="966203537">
                      <w:marLeft w:val="0"/>
                      <w:marRight w:val="0"/>
                      <w:marTop w:val="0"/>
                      <w:marBottom w:val="0"/>
                      <w:divBdr>
                        <w:top w:val="none" w:sz="0" w:space="0" w:color="auto"/>
                        <w:left w:val="none" w:sz="0" w:space="0" w:color="auto"/>
                        <w:bottom w:val="none" w:sz="0" w:space="0" w:color="auto"/>
                        <w:right w:val="none" w:sz="0" w:space="0" w:color="auto"/>
                      </w:divBdr>
                    </w:div>
                  </w:divsChild>
                </w:div>
                <w:div w:id="1979334963">
                  <w:marLeft w:val="0"/>
                  <w:marRight w:val="0"/>
                  <w:marTop w:val="0"/>
                  <w:marBottom w:val="0"/>
                  <w:divBdr>
                    <w:top w:val="none" w:sz="0" w:space="0" w:color="auto"/>
                    <w:left w:val="none" w:sz="0" w:space="0" w:color="auto"/>
                    <w:bottom w:val="none" w:sz="0" w:space="0" w:color="auto"/>
                    <w:right w:val="none" w:sz="0" w:space="0" w:color="auto"/>
                  </w:divBdr>
                  <w:divsChild>
                    <w:div w:id="1047294470">
                      <w:marLeft w:val="0"/>
                      <w:marRight w:val="0"/>
                      <w:marTop w:val="0"/>
                      <w:marBottom w:val="0"/>
                      <w:divBdr>
                        <w:top w:val="none" w:sz="0" w:space="0" w:color="auto"/>
                        <w:left w:val="none" w:sz="0" w:space="0" w:color="auto"/>
                        <w:bottom w:val="none" w:sz="0" w:space="0" w:color="auto"/>
                        <w:right w:val="none" w:sz="0" w:space="0" w:color="auto"/>
                      </w:divBdr>
                    </w:div>
                  </w:divsChild>
                </w:div>
                <w:div w:id="2012682909">
                  <w:marLeft w:val="0"/>
                  <w:marRight w:val="0"/>
                  <w:marTop w:val="0"/>
                  <w:marBottom w:val="0"/>
                  <w:divBdr>
                    <w:top w:val="none" w:sz="0" w:space="0" w:color="auto"/>
                    <w:left w:val="none" w:sz="0" w:space="0" w:color="auto"/>
                    <w:bottom w:val="none" w:sz="0" w:space="0" w:color="auto"/>
                    <w:right w:val="none" w:sz="0" w:space="0" w:color="auto"/>
                  </w:divBdr>
                  <w:divsChild>
                    <w:div w:id="2095010628">
                      <w:marLeft w:val="0"/>
                      <w:marRight w:val="0"/>
                      <w:marTop w:val="0"/>
                      <w:marBottom w:val="0"/>
                      <w:divBdr>
                        <w:top w:val="none" w:sz="0" w:space="0" w:color="auto"/>
                        <w:left w:val="none" w:sz="0" w:space="0" w:color="auto"/>
                        <w:bottom w:val="none" w:sz="0" w:space="0" w:color="auto"/>
                        <w:right w:val="none" w:sz="0" w:space="0" w:color="auto"/>
                      </w:divBdr>
                    </w:div>
                  </w:divsChild>
                </w:div>
                <w:div w:id="2013144027">
                  <w:marLeft w:val="0"/>
                  <w:marRight w:val="0"/>
                  <w:marTop w:val="0"/>
                  <w:marBottom w:val="0"/>
                  <w:divBdr>
                    <w:top w:val="none" w:sz="0" w:space="0" w:color="auto"/>
                    <w:left w:val="none" w:sz="0" w:space="0" w:color="auto"/>
                    <w:bottom w:val="none" w:sz="0" w:space="0" w:color="auto"/>
                    <w:right w:val="none" w:sz="0" w:space="0" w:color="auto"/>
                  </w:divBdr>
                  <w:divsChild>
                    <w:div w:id="1113136203">
                      <w:marLeft w:val="0"/>
                      <w:marRight w:val="0"/>
                      <w:marTop w:val="0"/>
                      <w:marBottom w:val="0"/>
                      <w:divBdr>
                        <w:top w:val="none" w:sz="0" w:space="0" w:color="auto"/>
                        <w:left w:val="none" w:sz="0" w:space="0" w:color="auto"/>
                        <w:bottom w:val="none" w:sz="0" w:space="0" w:color="auto"/>
                        <w:right w:val="none" w:sz="0" w:space="0" w:color="auto"/>
                      </w:divBdr>
                    </w:div>
                  </w:divsChild>
                </w:div>
                <w:div w:id="2103143378">
                  <w:marLeft w:val="0"/>
                  <w:marRight w:val="0"/>
                  <w:marTop w:val="0"/>
                  <w:marBottom w:val="0"/>
                  <w:divBdr>
                    <w:top w:val="none" w:sz="0" w:space="0" w:color="auto"/>
                    <w:left w:val="none" w:sz="0" w:space="0" w:color="auto"/>
                    <w:bottom w:val="none" w:sz="0" w:space="0" w:color="auto"/>
                    <w:right w:val="none" w:sz="0" w:space="0" w:color="auto"/>
                  </w:divBdr>
                  <w:divsChild>
                    <w:div w:id="1740859823">
                      <w:marLeft w:val="0"/>
                      <w:marRight w:val="0"/>
                      <w:marTop w:val="0"/>
                      <w:marBottom w:val="0"/>
                      <w:divBdr>
                        <w:top w:val="none" w:sz="0" w:space="0" w:color="auto"/>
                        <w:left w:val="none" w:sz="0" w:space="0" w:color="auto"/>
                        <w:bottom w:val="none" w:sz="0" w:space="0" w:color="auto"/>
                        <w:right w:val="none" w:sz="0" w:space="0" w:color="auto"/>
                      </w:divBdr>
                    </w:div>
                  </w:divsChild>
                </w:div>
                <w:div w:id="2107727532">
                  <w:marLeft w:val="0"/>
                  <w:marRight w:val="0"/>
                  <w:marTop w:val="0"/>
                  <w:marBottom w:val="0"/>
                  <w:divBdr>
                    <w:top w:val="none" w:sz="0" w:space="0" w:color="auto"/>
                    <w:left w:val="none" w:sz="0" w:space="0" w:color="auto"/>
                    <w:bottom w:val="none" w:sz="0" w:space="0" w:color="auto"/>
                    <w:right w:val="none" w:sz="0" w:space="0" w:color="auto"/>
                  </w:divBdr>
                  <w:divsChild>
                    <w:div w:id="372997866">
                      <w:marLeft w:val="0"/>
                      <w:marRight w:val="0"/>
                      <w:marTop w:val="0"/>
                      <w:marBottom w:val="0"/>
                      <w:divBdr>
                        <w:top w:val="none" w:sz="0" w:space="0" w:color="auto"/>
                        <w:left w:val="none" w:sz="0" w:space="0" w:color="auto"/>
                        <w:bottom w:val="none" w:sz="0" w:space="0" w:color="auto"/>
                        <w:right w:val="none" w:sz="0" w:space="0" w:color="auto"/>
                      </w:divBdr>
                    </w:div>
                  </w:divsChild>
                </w:div>
                <w:div w:id="2109277965">
                  <w:marLeft w:val="0"/>
                  <w:marRight w:val="0"/>
                  <w:marTop w:val="0"/>
                  <w:marBottom w:val="0"/>
                  <w:divBdr>
                    <w:top w:val="none" w:sz="0" w:space="0" w:color="auto"/>
                    <w:left w:val="none" w:sz="0" w:space="0" w:color="auto"/>
                    <w:bottom w:val="none" w:sz="0" w:space="0" w:color="auto"/>
                    <w:right w:val="none" w:sz="0" w:space="0" w:color="auto"/>
                  </w:divBdr>
                  <w:divsChild>
                    <w:div w:id="2607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19179">
          <w:marLeft w:val="0"/>
          <w:marRight w:val="0"/>
          <w:marTop w:val="0"/>
          <w:marBottom w:val="0"/>
          <w:divBdr>
            <w:top w:val="none" w:sz="0" w:space="0" w:color="auto"/>
            <w:left w:val="none" w:sz="0" w:space="0" w:color="auto"/>
            <w:bottom w:val="none" w:sz="0" w:space="0" w:color="auto"/>
            <w:right w:val="none" w:sz="0" w:space="0" w:color="auto"/>
          </w:divBdr>
        </w:div>
      </w:divsChild>
    </w:div>
    <w:div w:id="1600529390">
      <w:bodyDiv w:val="1"/>
      <w:marLeft w:val="0"/>
      <w:marRight w:val="0"/>
      <w:marTop w:val="0"/>
      <w:marBottom w:val="0"/>
      <w:divBdr>
        <w:top w:val="none" w:sz="0" w:space="0" w:color="auto"/>
        <w:left w:val="none" w:sz="0" w:space="0" w:color="auto"/>
        <w:bottom w:val="none" w:sz="0" w:space="0" w:color="auto"/>
        <w:right w:val="none" w:sz="0" w:space="0" w:color="auto"/>
      </w:divBdr>
    </w:div>
    <w:div w:id="1676423493">
      <w:bodyDiv w:val="1"/>
      <w:marLeft w:val="0"/>
      <w:marRight w:val="0"/>
      <w:marTop w:val="0"/>
      <w:marBottom w:val="0"/>
      <w:divBdr>
        <w:top w:val="none" w:sz="0" w:space="0" w:color="auto"/>
        <w:left w:val="none" w:sz="0" w:space="0" w:color="auto"/>
        <w:bottom w:val="none" w:sz="0" w:space="0" w:color="auto"/>
        <w:right w:val="none" w:sz="0" w:space="0" w:color="auto"/>
      </w:divBdr>
      <w:divsChild>
        <w:div w:id="507982995">
          <w:marLeft w:val="0"/>
          <w:marRight w:val="0"/>
          <w:marTop w:val="0"/>
          <w:marBottom w:val="0"/>
          <w:divBdr>
            <w:top w:val="none" w:sz="0" w:space="0" w:color="auto"/>
            <w:left w:val="none" w:sz="0" w:space="0" w:color="auto"/>
            <w:bottom w:val="none" w:sz="0" w:space="0" w:color="auto"/>
            <w:right w:val="none" w:sz="0" w:space="0" w:color="auto"/>
          </w:divBdr>
        </w:div>
        <w:div w:id="967979905">
          <w:marLeft w:val="0"/>
          <w:marRight w:val="0"/>
          <w:marTop w:val="0"/>
          <w:marBottom w:val="0"/>
          <w:divBdr>
            <w:top w:val="none" w:sz="0" w:space="0" w:color="auto"/>
            <w:left w:val="none" w:sz="0" w:space="0" w:color="auto"/>
            <w:bottom w:val="none" w:sz="0" w:space="0" w:color="auto"/>
            <w:right w:val="none" w:sz="0" w:space="0" w:color="auto"/>
          </w:divBdr>
        </w:div>
        <w:div w:id="1018501624">
          <w:marLeft w:val="0"/>
          <w:marRight w:val="0"/>
          <w:marTop w:val="0"/>
          <w:marBottom w:val="0"/>
          <w:divBdr>
            <w:top w:val="none" w:sz="0" w:space="0" w:color="auto"/>
            <w:left w:val="none" w:sz="0" w:space="0" w:color="auto"/>
            <w:bottom w:val="none" w:sz="0" w:space="0" w:color="auto"/>
            <w:right w:val="none" w:sz="0" w:space="0" w:color="auto"/>
          </w:divBdr>
        </w:div>
        <w:div w:id="1377583448">
          <w:marLeft w:val="0"/>
          <w:marRight w:val="0"/>
          <w:marTop w:val="0"/>
          <w:marBottom w:val="0"/>
          <w:divBdr>
            <w:top w:val="none" w:sz="0" w:space="0" w:color="auto"/>
            <w:left w:val="none" w:sz="0" w:space="0" w:color="auto"/>
            <w:bottom w:val="none" w:sz="0" w:space="0" w:color="auto"/>
            <w:right w:val="none" w:sz="0" w:space="0" w:color="auto"/>
          </w:divBdr>
        </w:div>
        <w:div w:id="1566641729">
          <w:marLeft w:val="0"/>
          <w:marRight w:val="0"/>
          <w:marTop w:val="0"/>
          <w:marBottom w:val="0"/>
          <w:divBdr>
            <w:top w:val="none" w:sz="0" w:space="0" w:color="auto"/>
            <w:left w:val="none" w:sz="0" w:space="0" w:color="auto"/>
            <w:bottom w:val="none" w:sz="0" w:space="0" w:color="auto"/>
            <w:right w:val="none" w:sz="0" w:space="0" w:color="auto"/>
          </w:divBdr>
        </w:div>
        <w:div w:id="1580095128">
          <w:marLeft w:val="0"/>
          <w:marRight w:val="0"/>
          <w:marTop w:val="0"/>
          <w:marBottom w:val="0"/>
          <w:divBdr>
            <w:top w:val="none" w:sz="0" w:space="0" w:color="auto"/>
            <w:left w:val="none" w:sz="0" w:space="0" w:color="auto"/>
            <w:bottom w:val="none" w:sz="0" w:space="0" w:color="auto"/>
            <w:right w:val="none" w:sz="0" w:space="0" w:color="auto"/>
          </w:divBdr>
        </w:div>
        <w:div w:id="1931355258">
          <w:marLeft w:val="0"/>
          <w:marRight w:val="0"/>
          <w:marTop w:val="0"/>
          <w:marBottom w:val="0"/>
          <w:divBdr>
            <w:top w:val="none" w:sz="0" w:space="0" w:color="auto"/>
            <w:left w:val="none" w:sz="0" w:space="0" w:color="auto"/>
            <w:bottom w:val="none" w:sz="0" w:space="0" w:color="auto"/>
            <w:right w:val="none" w:sz="0" w:space="0" w:color="auto"/>
          </w:divBdr>
        </w:div>
        <w:div w:id="1982223501">
          <w:marLeft w:val="0"/>
          <w:marRight w:val="0"/>
          <w:marTop w:val="0"/>
          <w:marBottom w:val="0"/>
          <w:divBdr>
            <w:top w:val="none" w:sz="0" w:space="0" w:color="auto"/>
            <w:left w:val="none" w:sz="0" w:space="0" w:color="auto"/>
            <w:bottom w:val="none" w:sz="0" w:space="0" w:color="auto"/>
            <w:right w:val="none" w:sz="0" w:space="0" w:color="auto"/>
          </w:divBdr>
        </w:div>
        <w:div w:id="2038658116">
          <w:marLeft w:val="0"/>
          <w:marRight w:val="0"/>
          <w:marTop w:val="0"/>
          <w:marBottom w:val="0"/>
          <w:divBdr>
            <w:top w:val="none" w:sz="0" w:space="0" w:color="auto"/>
            <w:left w:val="none" w:sz="0" w:space="0" w:color="auto"/>
            <w:bottom w:val="none" w:sz="0" w:space="0" w:color="auto"/>
            <w:right w:val="none" w:sz="0" w:space="0" w:color="auto"/>
          </w:divBdr>
        </w:div>
      </w:divsChild>
    </w:div>
    <w:div w:id="1961109066">
      <w:bodyDiv w:val="1"/>
      <w:marLeft w:val="0"/>
      <w:marRight w:val="0"/>
      <w:marTop w:val="0"/>
      <w:marBottom w:val="0"/>
      <w:divBdr>
        <w:top w:val="none" w:sz="0" w:space="0" w:color="auto"/>
        <w:left w:val="none" w:sz="0" w:space="0" w:color="auto"/>
        <w:bottom w:val="none" w:sz="0" w:space="0" w:color="auto"/>
        <w:right w:val="none" w:sz="0" w:space="0" w:color="auto"/>
      </w:divBdr>
    </w:div>
    <w:div w:id="204139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tlex.ilo.org/dyn/natlex2/r/natlex/fe/hom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l.gov/agencies/ilab/resources/reports/child-labor"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verite.org/coffee-project/toolkit/" TargetMode="External"/><Relationship Id="rId1" Type="http://schemas.openxmlformats.org/officeDocument/2006/relationships/hyperlink" Target="https://www.ilo.org/resource/global-estimates-child-labou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5663DD005143B5B949CA29CDFD050F"/>
        <w:category>
          <w:name w:val="General"/>
          <w:gallery w:val="placeholder"/>
        </w:category>
        <w:types>
          <w:type w:val="bbPlcHdr"/>
        </w:types>
        <w:behaviors>
          <w:behavior w:val="content"/>
        </w:behaviors>
        <w:guid w:val="{ECE71FA3-15EA-4A9E-8953-E17F9A851DD1}"/>
      </w:docPartPr>
      <w:docPartBody>
        <w:p w:rsidR="00B15E43" w:rsidRDefault="00B5050B" w:rsidP="00B5050B">
          <w:pPr>
            <w:pStyle w:val="605663DD005143B5B949CA29CDFD050F3"/>
          </w:pPr>
          <w:r w:rsidRPr="00872FEA">
            <w:rPr>
              <w:rStyle w:val="PlaceholderText"/>
            </w:rPr>
            <w:t>Click or tap here to enter text.</w:t>
          </w:r>
        </w:p>
      </w:docPartBody>
    </w:docPart>
    <w:docPart>
      <w:docPartPr>
        <w:name w:val="517A930E3B0D4B34836B408574F227EB"/>
        <w:category>
          <w:name w:val="General"/>
          <w:gallery w:val="placeholder"/>
        </w:category>
        <w:types>
          <w:type w:val="bbPlcHdr"/>
        </w:types>
        <w:behaviors>
          <w:behavior w:val="content"/>
        </w:behaviors>
        <w:guid w:val="{2900C0E3-8D1B-43FE-9209-91A1D585D471}"/>
      </w:docPartPr>
      <w:docPartBody>
        <w:p w:rsidR="00B15E43" w:rsidRDefault="00B5050B" w:rsidP="00B5050B">
          <w:pPr>
            <w:pStyle w:val="517A930E3B0D4B34836B408574F227EB3"/>
          </w:pPr>
          <w:r w:rsidRPr="00872FEA">
            <w:rPr>
              <w:rStyle w:val="PlaceholderText"/>
            </w:rPr>
            <w:t>Click or tap here to enter text.</w:t>
          </w:r>
        </w:p>
      </w:docPartBody>
    </w:docPart>
    <w:docPart>
      <w:docPartPr>
        <w:name w:val="35B2174F3BF543DEA9A3DD885D66B9F0"/>
        <w:category>
          <w:name w:val="General"/>
          <w:gallery w:val="placeholder"/>
        </w:category>
        <w:types>
          <w:type w:val="bbPlcHdr"/>
        </w:types>
        <w:behaviors>
          <w:behavior w:val="content"/>
        </w:behaviors>
        <w:guid w:val="{560E03EF-AB51-4701-B203-EB9E9D873401}"/>
      </w:docPartPr>
      <w:docPartBody>
        <w:p w:rsidR="00B15E43" w:rsidRDefault="00B5050B" w:rsidP="00B5050B">
          <w:pPr>
            <w:pStyle w:val="35B2174F3BF543DEA9A3DD885D66B9F03"/>
          </w:pPr>
          <w:r w:rsidRPr="00872FEA">
            <w:rPr>
              <w:rStyle w:val="PlaceholderText"/>
            </w:rPr>
            <w:t>Click or tap here to enter text.</w:t>
          </w:r>
        </w:p>
      </w:docPartBody>
    </w:docPart>
    <w:docPart>
      <w:docPartPr>
        <w:name w:val="D675DD2874BC4DD8BCFF39CB4FFAFB6A"/>
        <w:category>
          <w:name w:val="General"/>
          <w:gallery w:val="placeholder"/>
        </w:category>
        <w:types>
          <w:type w:val="bbPlcHdr"/>
        </w:types>
        <w:behaviors>
          <w:behavior w:val="content"/>
        </w:behaviors>
        <w:guid w:val="{AB0337E7-B94F-482B-90F1-811116C5F6A2}"/>
      </w:docPartPr>
      <w:docPartBody>
        <w:p w:rsidR="00B15E43" w:rsidRDefault="00B5050B" w:rsidP="00B5050B">
          <w:pPr>
            <w:pStyle w:val="D675DD2874BC4DD8BCFF39CB4FFAFB6A3"/>
          </w:pPr>
          <w:r w:rsidRPr="00872FEA">
            <w:rPr>
              <w:rStyle w:val="PlaceholderText"/>
            </w:rPr>
            <w:t>Click or tap here to enter text.</w:t>
          </w:r>
        </w:p>
      </w:docPartBody>
    </w:docPart>
    <w:docPart>
      <w:docPartPr>
        <w:name w:val="8DFFD6DCB091411B92B30CCD6641D99D"/>
        <w:category>
          <w:name w:val="General"/>
          <w:gallery w:val="placeholder"/>
        </w:category>
        <w:types>
          <w:type w:val="bbPlcHdr"/>
        </w:types>
        <w:behaviors>
          <w:behavior w:val="content"/>
        </w:behaviors>
        <w:guid w:val="{A0A15ECB-AECA-48C2-B94C-D5F5D2897BBE}"/>
      </w:docPartPr>
      <w:docPartBody>
        <w:p w:rsidR="00B15E43" w:rsidRDefault="00B5050B" w:rsidP="00B5050B">
          <w:pPr>
            <w:pStyle w:val="8DFFD6DCB091411B92B30CCD6641D99D3"/>
          </w:pPr>
          <w:r w:rsidRPr="00872FEA">
            <w:rPr>
              <w:rStyle w:val="PlaceholderText"/>
            </w:rPr>
            <w:t>Click or tap here to enter text.</w:t>
          </w:r>
        </w:p>
      </w:docPartBody>
    </w:docPart>
    <w:docPart>
      <w:docPartPr>
        <w:name w:val="AB6F8130FE98438486D78E31FD587D9A"/>
        <w:category>
          <w:name w:val="General"/>
          <w:gallery w:val="placeholder"/>
        </w:category>
        <w:types>
          <w:type w:val="bbPlcHdr"/>
        </w:types>
        <w:behaviors>
          <w:behavior w:val="content"/>
        </w:behaviors>
        <w:guid w:val="{A432BC8C-8B0A-4B48-B218-ABB59712E570}"/>
      </w:docPartPr>
      <w:docPartBody>
        <w:p w:rsidR="00B15E43" w:rsidRDefault="00B5050B" w:rsidP="00B5050B">
          <w:pPr>
            <w:pStyle w:val="AB6F8130FE98438486D78E31FD587D9A3"/>
          </w:pPr>
          <w:r w:rsidRPr="00872FEA">
            <w:rPr>
              <w:rStyle w:val="PlaceholderText"/>
            </w:rPr>
            <w:t>Click or tap here to enter text.</w:t>
          </w:r>
        </w:p>
      </w:docPartBody>
    </w:docPart>
    <w:docPart>
      <w:docPartPr>
        <w:name w:val="10C109E04C1C4480B8FF3E9060A5A963"/>
        <w:category>
          <w:name w:val="General"/>
          <w:gallery w:val="placeholder"/>
        </w:category>
        <w:types>
          <w:type w:val="bbPlcHdr"/>
        </w:types>
        <w:behaviors>
          <w:behavior w:val="content"/>
        </w:behaviors>
        <w:guid w:val="{4C181BE9-C250-4925-A6B6-447B985E1EED}"/>
      </w:docPartPr>
      <w:docPartBody>
        <w:p w:rsidR="00B15E43" w:rsidRDefault="00B5050B" w:rsidP="00B5050B">
          <w:pPr>
            <w:pStyle w:val="10C109E04C1C4480B8FF3E9060A5A9633"/>
          </w:pPr>
          <w:r w:rsidRPr="00872FEA">
            <w:rPr>
              <w:rStyle w:val="PlaceholderText"/>
            </w:rPr>
            <w:t>Click or tap here to enter text.</w:t>
          </w:r>
        </w:p>
      </w:docPartBody>
    </w:docPart>
    <w:docPart>
      <w:docPartPr>
        <w:name w:val="F5363273703B4AD08E034EE8A588C6AF"/>
        <w:category>
          <w:name w:val="General"/>
          <w:gallery w:val="placeholder"/>
        </w:category>
        <w:types>
          <w:type w:val="bbPlcHdr"/>
        </w:types>
        <w:behaviors>
          <w:behavior w:val="content"/>
        </w:behaviors>
        <w:guid w:val="{B54A5C5B-8203-4F72-93B3-3B5E3796CCA9}"/>
      </w:docPartPr>
      <w:docPartBody>
        <w:p w:rsidR="00B15E43" w:rsidRDefault="00B5050B" w:rsidP="00B5050B">
          <w:pPr>
            <w:pStyle w:val="F5363273703B4AD08E034EE8A588C6AF3"/>
          </w:pPr>
          <w:r w:rsidRPr="00872FEA">
            <w:rPr>
              <w:rStyle w:val="PlaceholderText"/>
            </w:rPr>
            <w:t>Click or tap here to enter text.</w:t>
          </w:r>
        </w:p>
      </w:docPartBody>
    </w:docPart>
    <w:docPart>
      <w:docPartPr>
        <w:name w:val="FCA06A39BCC542859B8E014B89A70BDA"/>
        <w:category>
          <w:name w:val="General"/>
          <w:gallery w:val="placeholder"/>
        </w:category>
        <w:types>
          <w:type w:val="bbPlcHdr"/>
        </w:types>
        <w:behaviors>
          <w:behavior w:val="content"/>
        </w:behaviors>
        <w:guid w:val="{AC26CC1C-ABED-40B0-8F35-7C7087A0BEB1}"/>
      </w:docPartPr>
      <w:docPartBody>
        <w:p w:rsidR="001E04B0" w:rsidRDefault="00B5050B" w:rsidP="00B5050B">
          <w:pPr>
            <w:pStyle w:val="FCA06A39BCC542859B8E014B89A70BDA2"/>
          </w:pPr>
          <w:r w:rsidRPr="00872FEA">
            <w:rPr>
              <w:rStyle w:val="PlaceholderText"/>
            </w:rPr>
            <w:t>Click or tap here to enter text.</w:t>
          </w:r>
        </w:p>
      </w:docPartBody>
    </w:docPart>
    <w:docPart>
      <w:docPartPr>
        <w:name w:val="2279BC1F55D444EEA6B69BAA764B0DEC"/>
        <w:category>
          <w:name w:val="General"/>
          <w:gallery w:val="placeholder"/>
        </w:category>
        <w:types>
          <w:type w:val="bbPlcHdr"/>
        </w:types>
        <w:behaviors>
          <w:behavior w:val="content"/>
        </w:behaviors>
        <w:guid w:val="{26EDB30E-2569-4CE4-90F6-4C9BD5476212}"/>
      </w:docPartPr>
      <w:docPartBody>
        <w:p w:rsidR="001E04B0" w:rsidRDefault="00B5050B" w:rsidP="00B5050B">
          <w:pPr>
            <w:pStyle w:val="2279BC1F55D444EEA6B69BAA764B0DEC2"/>
          </w:pPr>
          <w:r w:rsidRPr="00872FEA">
            <w:rPr>
              <w:rStyle w:val="PlaceholderText"/>
            </w:rPr>
            <w:t>Click or tap here to enter text.</w:t>
          </w:r>
        </w:p>
      </w:docPartBody>
    </w:docPart>
    <w:docPart>
      <w:docPartPr>
        <w:name w:val="441E40C079764BBA8AB8E3EAA0E56A48"/>
        <w:category>
          <w:name w:val="General"/>
          <w:gallery w:val="placeholder"/>
        </w:category>
        <w:types>
          <w:type w:val="bbPlcHdr"/>
        </w:types>
        <w:behaviors>
          <w:behavior w:val="content"/>
        </w:behaviors>
        <w:guid w:val="{A3C36C07-419E-4753-81CF-C7B10EB1969D}"/>
      </w:docPartPr>
      <w:docPartBody>
        <w:p w:rsidR="001E04B0" w:rsidRDefault="00B5050B" w:rsidP="00B5050B">
          <w:pPr>
            <w:pStyle w:val="441E40C079764BBA8AB8E3EAA0E56A482"/>
          </w:pPr>
          <w:r w:rsidRPr="00872FEA">
            <w:rPr>
              <w:rStyle w:val="PlaceholderText"/>
            </w:rPr>
            <w:t>Click or tap here to enter text.</w:t>
          </w:r>
        </w:p>
      </w:docPartBody>
    </w:docPart>
    <w:docPart>
      <w:docPartPr>
        <w:name w:val="7EF7FB3B82D941B0B6787FC4AA0212A2"/>
        <w:category>
          <w:name w:val="General"/>
          <w:gallery w:val="placeholder"/>
        </w:category>
        <w:types>
          <w:type w:val="bbPlcHdr"/>
        </w:types>
        <w:behaviors>
          <w:behavior w:val="content"/>
        </w:behaviors>
        <w:guid w:val="{442AC676-F2F7-4BD8-B008-9D5CED6C38CA}"/>
      </w:docPartPr>
      <w:docPartBody>
        <w:p w:rsidR="001E04B0" w:rsidRDefault="00B5050B" w:rsidP="00B5050B">
          <w:pPr>
            <w:pStyle w:val="7EF7FB3B82D941B0B6787FC4AA0212A22"/>
          </w:pPr>
          <w:r w:rsidRPr="00872FEA">
            <w:rPr>
              <w:rStyle w:val="PlaceholderText"/>
            </w:rPr>
            <w:t>Click or tap here to enter text.</w:t>
          </w:r>
        </w:p>
      </w:docPartBody>
    </w:docPart>
    <w:docPart>
      <w:docPartPr>
        <w:name w:val="09CD6125B8FA4ABDBF1E761FACCFC6E0"/>
        <w:category>
          <w:name w:val="General"/>
          <w:gallery w:val="placeholder"/>
        </w:category>
        <w:types>
          <w:type w:val="bbPlcHdr"/>
        </w:types>
        <w:behaviors>
          <w:behavior w:val="content"/>
        </w:behaviors>
        <w:guid w:val="{93D4EE1C-5E62-49BB-A0A3-00EB19F2236E}"/>
      </w:docPartPr>
      <w:docPartBody>
        <w:p w:rsidR="001E04B0" w:rsidRDefault="00B5050B" w:rsidP="00B5050B">
          <w:pPr>
            <w:pStyle w:val="09CD6125B8FA4ABDBF1E761FACCFC6E02"/>
          </w:pPr>
          <w:r w:rsidRPr="00872FEA">
            <w:rPr>
              <w:rStyle w:val="PlaceholderText"/>
            </w:rPr>
            <w:t>Click or tap here to enter text.</w:t>
          </w:r>
        </w:p>
      </w:docPartBody>
    </w:docPart>
    <w:docPart>
      <w:docPartPr>
        <w:name w:val="C65C43B6270F42369684B6113686924B"/>
        <w:category>
          <w:name w:val="General"/>
          <w:gallery w:val="placeholder"/>
        </w:category>
        <w:types>
          <w:type w:val="bbPlcHdr"/>
        </w:types>
        <w:behaviors>
          <w:behavior w:val="content"/>
        </w:behaviors>
        <w:guid w:val="{F27CB8E0-02F0-4700-8E8E-7B31ED5184C6}"/>
      </w:docPartPr>
      <w:docPartBody>
        <w:p w:rsidR="001E04B0" w:rsidRDefault="00B5050B" w:rsidP="00B5050B">
          <w:pPr>
            <w:pStyle w:val="C65C43B6270F42369684B6113686924B2"/>
          </w:pPr>
          <w:r w:rsidRPr="00872FEA">
            <w:rPr>
              <w:rStyle w:val="PlaceholderText"/>
            </w:rPr>
            <w:t>Click or tap here to enter text.</w:t>
          </w:r>
        </w:p>
      </w:docPartBody>
    </w:docPart>
    <w:docPart>
      <w:docPartPr>
        <w:name w:val="5F679D83A97B4B148AB9D9068AFE19D4"/>
        <w:category>
          <w:name w:val="General"/>
          <w:gallery w:val="placeholder"/>
        </w:category>
        <w:types>
          <w:type w:val="bbPlcHdr"/>
        </w:types>
        <w:behaviors>
          <w:behavior w:val="content"/>
        </w:behaviors>
        <w:guid w:val="{5F357816-BD4E-4299-986C-6EF0E6B921AF}"/>
      </w:docPartPr>
      <w:docPartBody>
        <w:p w:rsidR="001E04B0" w:rsidRDefault="00B5050B" w:rsidP="00B5050B">
          <w:pPr>
            <w:pStyle w:val="5F679D83A97B4B148AB9D9068AFE19D42"/>
          </w:pPr>
          <w:r w:rsidRPr="00872FEA">
            <w:rPr>
              <w:rStyle w:val="PlaceholderText"/>
            </w:rPr>
            <w:t>Click or tap here to enter text.</w:t>
          </w:r>
        </w:p>
      </w:docPartBody>
    </w:docPart>
    <w:docPart>
      <w:docPartPr>
        <w:name w:val="A941C5C39E3A414D85F0F404CC87CF27"/>
        <w:category>
          <w:name w:val="General"/>
          <w:gallery w:val="placeholder"/>
        </w:category>
        <w:types>
          <w:type w:val="bbPlcHdr"/>
        </w:types>
        <w:behaviors>
          <w:behavior w:val="content"/>
        </w:behaviors>
        <w:guid w:val="{6863C116-BB8A-40F9-8E7E-9DDEE8E38A74}"/>
      </w:docPartPr>
      <w:docPartBody>
        <w:p w:rsidR="001E04B0" w:rsidRDefault="00B5050B" w:rsidP="00B5050B">
          <w:pPr>
            <w:pStyle w:val="A941C5C39E3A414D85F0F404CC87CF272"/>
          </w:pPr>
          <w:r w:rsidRPr="00872FEA">
            <w:rPr>
              <w:rStyle w:val="PlaceholderText"/>
            </w:rPr>
            <w:t>Click or tap here to enter text.</w:t>
          </w:r>
        </w:p>
      </w:docPartBody>
    </w:docPart>
    <w:docPart>
      <w:docPartPr>
        <w:name w:val="844901CC5D7C489DBFCDF72FA24D2E5E"/>
        <w:category>
          <w:name w:val="General"/>
          <w:gallery w:val="placeholder"/>
        </w:category>
        <w:types>
          <w:type w:val="bbPlcHdr"/>
        </w:types>
        <w:behaviors>
          <w:behavior w:val="content"/>
        </w:behaviors>
        <w:guid w:val="{79A57A2C-EB58-449D-8AED-892A97FFFD2B}"/>
      </w:docPartPr>
      <w:docPartBody>
        <w:p w:rsidR="001E04B0" w:rsidRDefault="00B5050B" w:rsidP="00B5050B">
          <w:pPr>
            <w:pStyle w:val="844901CC5D7C489DBFCDF72FA24D2E5E2"/>
          </w:pPr>
          <w:r w:rsidRPr="00872FEA">
            <w:rPr>
              <w:rStyle w:val="PlaceholderText"/>
            </w:rPr>
            <w:t>Click or tap here to enter text.</w:t>
          </w:r>
        </w:p>
      </w:docPartBody>
    </w:docPart>
    <w:docPart>
      <w:docPartPr>
        <w:name w:val="3CE157D3E67A4908A4D1ADE7209C07E8"/>
        <w:category>
          <w:name w:val="General"/>
          <w:gallery w:val="placeholder"/>
        </w:category>
        <w:types>
          <w:type w:val="bbPlcHdr"/>
        </w:types>
        <w:behaviors>
          <w:behavior w:val="content"/>
        </w:behaviors>
        <w:guid w:val="{E6F48F32-E59F-4430-915E-774E05AE5937}"/>
      </w:docPartPr>
      <w:docPartBody>
        <w:p w:rsidR="001E04B0" w:rsidRDefault="00B5050B" w:rsidP="00B5050B">
          <w:pPr>
            <w:pStyle w:val="3CE157D3E67A4908A4D1ADE7209C07E82"/>
          </w:pPr>
          <w:r w:rsidRPr="00872FEA">
            <w:rPr>
              <w:rStyle w:val="PlaceholderText"/>
            </w:rPr>
            <w:t>Click or tap here to enter text.</w:t>
          </w:r>
        </w:p>
      </w:docPartBody>
    </w:docPart>
    <w:docPart>
      <w:docPartPr>
        <w:name w:val="053D0417C5BD482EBD7579F2F2592A96"/>
        <w:category>
          <w:name w:val="General"/>
          <w:gallery w:val="placeholder"/>
        </w:category>
        <w:types>
          <w:type w:val="bbPlcHdr"/>
        </w:types>
        <w:behaviors>
          <w:behavior w:val="content"/>
        </w:behaviors>
        <w:guid w:val="{43DE891D-3326-4329-8050-908A768A189A}"/>
      </w:docPartPr>
      <w:docPartBody>
        <w:p w:rsidR="001E04B0" w:rsidRDefault="00B5050B" w:rsidP="00B5050B">
          <w:pPr>
            <w:pStyle w:val="053D0417C5BD482EBD7579F2F2592A962"/>
          </w:pPr>
          <w:r w:rsidRPr="00872FEA">
            <w:rPr>
              <w:rStyle w:val="PlaceholderText"/>
            </w:rPr>
            <w:t>Click or tap here to enter text.</w:t>
          </w:r>
        </w:p>
      </w:docPartBody>
    </w:docPart>
    <w:docPart>
      <w:docPartPr>
        <w:name w:val="3194D1B3BE154494A4B01141DF8ADA52"/>
        <w:category>
          <w:name w:val="General"/>
          <w:gallery w:val="placeholder"/>
        </w:category>
        <w:types>
          <w:type w:val="bbPlcHdr"/>
        </w:types>
        <w:behaviors>
          <w:behavior w:val="content"/>
        </w:behaviors>
        <w:guid w:val="{BC57FDBB-7685-4665-A187-E143B8223FD3}"/>
      </w:docPartPr>
      <w:docPartBody>
        <w:p w:rsidR="001E04B0" w:rsidRDefault="00B5050B" w:rsidP="00B5050B">
          <w:pPr>
            <w:pStyle w:val="3194D1B3BE154494A4B01141DF8ADA522"/>
          </w:pPr>
          <w:r w:rsidRPr="00872FEA">
            <w:rPr>
              <w:rStyle w:val="PlaceholderText"/>
            </w:rPr>
            <w:t>Click or tap here to enter text.</w:t>
          </w:r>
        </w:p>
      </w:docPartBody>
    </w:docPart>
    <w:docPart>
      <w:docPartPr>
        <w:name w:val="666BEB4868B048C483DAEEB0D12931D3"/>
        <w:category>
          <w:name w:val="General"/>
          <w:gallery w:val="placeholder"/>
        </w:category>
        <w:types>
          <w:type w:val="bbPlcHdr"/>
        </w:types>
        <w:behaviors>
          <w:behavior w:val="content"/>
        </w:behaviors>
        <w:guid w:val="{CCA3A983-9107-490B-9591-59CBB55FFC8A}"/>
      </w:docPartPr>
      <w:docPartBody>
        <w:p w:rsidR="001E04B0" w:rsidRDefault="00B5050B" w:rsidP="00B5050B">
          <w:pPr>
            <w:pStyle w:val="666BEB4868B048C483DAEEB0D12931D32"/>
          </w:pPr>
          <w:r w:rsidRPr="00872FEA">
            <w:rPr>
              <w:rStyle w:val="PlaceholderText"/>
            </w:rPr>
            <w:t>Click or tap here to enter text.</w:t>
          </w:r>
        </w:p>
      </w:docPartBody>
    </w:docPart>
    <w:docPart>
      <w:docPartPr>
        <w:name w:val="FD043DBA064141DA82B8A5035627AA83"/>
        <w:category>
          <w:name w:val="General"/>
          <w:gallery w:val="placeholder"/>
        </w:category>
        <w:types>
          <w:type w:val="bbPlcHdr"/>
        </w:types>
        <w:behaviors>
          <w:behavior w:val="content"/>
        </w:behaviors>
        <w:guid w:val="{FDD869FA-8B68-464A-8269-FFC5950695CC}"/>
      </w:docPartPr>
      <w:docPartBody>
        <w:p w:rsidR="001E04B0" w:rsidRDefault="00B5050B" w:rsidP="00B5050B">
          <w:pPr>
            <w:pStyle w:val="FD043DBA064141DA82B8A5035627AA832"/>
          </w:pPr>
          <w:r w:rsidRPr="00872FEA">
            <w:rPr>
              <w:rStyle w:val="PlaceholderText"/>
            </w:rPr>
            <w:t>Click or tap here to enter text.</w:t>
          </w:r>
        </w:p>
      </w:docPartBody>
    </w:docPart>
    <w:docPart>
      <w:docPartPr>
        <w:name w:val="9280719C5E494C42A8930FC232280D89"/>
        <w:category>
          <w:name w:val="General"/>
          <w:gallery w:val="placeholder"/>
        </w:category>
        <w:types>
          <w:type w:val="bbPlcHdr"/>
        </w:types>
        <w:behaviors>
          <w:behavior w:val="content"/>
        </w:behaviors>
        <w:guid w:val="{CB2F5C4F-3371-4212-A590-90BB4A6EF4C1}"/>
      </w:docPartPr>
      <w:docPartBody>
        <w:p w:rsidR="001E04B0" w:rsidRDefault="00B5050B" w:rsidP="00B5050B">
          <w:pPr>
            <w:pStyle w:val="9280719C5E494C42A8930FC232280D892"/>
          </w:pPr>
          <w:r w:rsidRPr="00872FEA">
            <w:rPr>
              <w:rStyle w:val="PlaceholderText"/>
            </w:rPr>
            <w:t>Click or tap here to enter text.</w:t>
          </w:r>
        </w:p>
      </w:docPartBody>
    </w:docPart>
    <w:docPart>
      <w:docPartPr>
        <w:name w:val="49F1624AFB524E22A37EDAB7B96921AD"/>
        <w:category>
          <w:name w:val="General"/>
          <w:gallery w:val="placeholder"/>
        </w:category>
        <w:types>
          <w:type w:val="bbPlcHdr"/>
        </w:types>
        <w:behaviors>
          <w:behavior w:val="content"/>
        </w:behaviors>
        <w:guid w:val="{68213969-BD82-4CA7-BEFA-3447BD8EEB4E}"/>
      </w:docPartPr>
      <w:docPartBody>
        <w:p w:rsidR="001E04B0" w:rsidRDefault="00B5050B" w:rsidP="00B5050B">
          <w:pPr>
            <w:pStyle w:val="49F1624AFB524E22A37EDAB7B96921AD2"/>
          </w:pPr>
          <w:r w:rsidRPr="00872FEA">
            <w:rPr>
              <w:rStyle w:val="PlaceholderText"/>
            </w:rPr>
            <w:t>Click or tap here to enter text.</w:t>
          </w:r>
        </w:p>
      </w:docPartBody>
    </w:docPart>
    <w:docPart>
      <w:docPartPr>
        <w:name w:val="0DDB4680F2684C6B9EA0840535F3D383"/>
        <w:category>
          <w:name w:val="General"/>
          <w:gallery w:val="placeholder"/>
        </w:category>
        <w:types>
          <w:type w:val="bbPlcHdr"/>
        </w:types>
        <w:behaviors>
          <w:behavior w:val="content"/>
        </w:behaviors>
        <w:guid w:val="{E70C31F6-EA94-46F0-8D98-2BA6B91E16BB}"/>
      </w:docPartPr>
      <w:docPartBody>
        <w:p w:rsidR="001E04B0" w:rsidRDefault="00B5050B" w:rsidP="00B5050B">
          <w:pPr>
            <w:pStyle w:val="0DDB4680F2684C6B9EA0840535F3D3832"/>
          </w:pPr>
          <w:r w:rsidRPr="00872FEA">
            <w:rPr>
              <w:rStyle w:val="PlaceholderText"/>
            </w:rPr>
            <w:t>Click or tap here to enter text.</w:t>
          </w:r>
        </w:p>
      </w:docPartBody>
    </w:docPart>
    <w:docPart>
      <w:docPartPr>
        <w:name w:val="C0FD655C9CD04E9DA50173DF4FAEC020"/>
        <w:category>
          <w:name w:val="General"/>
          <w:gallery w:val="placeholder"/>
        </w:category>
        <w:types>
          <w:type w:val="bbPlcHdr"/>
        </w:types>
        <w:behaviors>
          <w:behavior w:val="content"/>
        </w:behaviors>
        <w:guid w:val="{18E20E7A-D77F-4724-A26D-DD5C680F2ACF}"/>
      </w:docPartPr>
      <w:docPartBody>
        <w:p w:rsidR="001E04B0" w:rsidRDefault="00B5050B" w:rsidP="00B5050B">
          <w:pPr>
            <w:pStyle w:val="C0FD655C9CD04E9DA50173DF4FAEC0202"/>
          </w:pPr>
          <w:r w:rsidRPr="00872FEA">
            <w:rPr>
              <w:rStyle w:val="PlaceholderText"/>
            </w:rPr>
            <w:t>Click or tap here to enter text.</w:t>
          </w:r>
        </w:p>
      </w:docPartBody>
    </w:docPart>
    <w:docPart>
      <w:docPartPr>
        <w:name w:val="2271E2DD547949FFA94FB07F063844AD"/>
        <w:category>
          <w:name w:val="General"/>
          <w:gallery w:val="placeholder"/>
        </w:category>
        <w:types>
          <w:type w:val="bbPlcHdr"/>
        </w:types>
        <w:behaviors>
          <w:behavior w:val="content"/>
        </w:behaviors>
        <w:guid w:val="{2F496A95-6470-41DE-99CB-1CFD6B319431}"/>
      </w:docPartPr>
      <w:docPartBody>
        <w:p w:rsidR="001E04B0" w:rsidRDefault="00B5050B" w:rsidP="00B5050B">
          <w:pPr>
            <w:pStyle w:val="2271E2DD547949FFA94FB07F063844AD2"/>
          </w:pPr>
          <w:r w:rsidRPr="00872FEA">
            <w:rPr>
              <w:rStyle w:val="PlaceholderText"/>
            </w:rPr>
            <w:t>Click or tap here to enter text.</w:t>
          </w:r>
        </w:p>
      </w:docPartBody>
    </w:docPart>
    <w:docPart>
      <w:docPartPr>
        <w:name w:val="70344D71E19E45B8BE6329659B6AF3E0"/>
        <w:category>
          <w:name w:val="General"/>
          <w:gallery w:val="placeholder"/>
        </w:category>
        <w:types>
          <w:type w:val="bbPlcHdr"/>
        </w:types>
        <w:behaviors>
          <w:behavior w:val="content"/>
        </w:behaviors>
        <w:guid w:val="{4444C2EC-03EF-4F05-B02A-B13CB5C3291F}"/>
      </w:docPartPr>
      <w:docPartBody>
        <w:p w:rsidR="001E04B0" w:rsidRDefault="00B5050B" w:rsidP="00B5050B">
          <w:pPr>
            <w:pStyle w:val="70344D71E19E45B8BE6329659B6AF3E02"/>
          </w:pPr>
          <w:r w:rsidRPr="00872FEA">
            <w:rPr>
              <w:rStyle w:val="PlaceholderText"/>
            </w:rPr>
            <w:t>Click or tap here to enter text.</w:t>
          </w:r>
        </w:p>
      </w:docPartBody>
    </w:docPart>
    <w:docPart>
      <w:docPartPr>
        <w:name w:val="484CE45776954114AFFB9BDBAAC5CEDD"/>
        <w:category>
          <w:name w:val="General"/>
          <w:gallery w:val="placeholder"/>
        </w:category>
        <w:types>
          <w:type w:val="bbPlcHdr"/>
        </w:types>
        <w:behaviors>
          <w:behavior w:val="content"/>
        </w:behaviors>
        <w:guid w:val="{340AA9AC-A2A6-418D-889F-614F099FCDBB}"/>
      </w:docPartPr>
      <w:docPartBody>
        <w:p w:rsidR="001E04B0" w:rsidRDefault="00B5050B" w:rsidP="00B5050B">
          <w:pPr>
            <w:pStyle w:val="484CE45776954114AFFB9BDBAAC5CEDD2"/>
          </w:pPr>
          <w:r w:rsidRPr="00872FEA">
            <w:rPr>
              <w:rStyle w:val="PlaceholderText"/>
            </w:rPr>
            <w:t>Click or tap here to enter text.</w:t>
          </w:r>
        </w:p>
      </w:docPartBody>
    </w:docPart>
    <w:docPart>
      <w:docPartPr>
        <w:name w:val="39DCB725FAF8490EB48C62B7D4A06CA0"/>
        <w:category>
          <w:name w:val="General"/>
          <w:gallery w:val="placeholder"/>
        </w:category>
        <w:types>
          <w:type w:val="bbPlcHdr"/>
        </w:types>
        <w:behaviors>
          <w:behavior w:val="content"/>
        </w:behaviors>
        <w:guid w:val="{1F624A99-206C-4515-B301-F768711AA3C5}"/>
      </w:docPartPr>
      <w:docPartBody>
        <w:p w:rsidR="001E04B0" w:rsidRDefault="00B5050B" w:rsidP="00B5050B">
          <w:pPr>
            <w:pStyle w:val="39DCB725FAF8490EB48C62B7D4A06CA02"/>
          </w:pPr>
          <w:r w:rsidRPr="00872FEA">
            <w:rPr>
              <w:rStyle w:val="PlaceholderText"/>
            </w:rPr>
            <w:t>Click or tap here to enter text.</w:t>
          </w:r>
        </w:p>
      </w:docPartBody>
    </w:docPart>
    <w:docPart>
      <w:docPartPr>
        <w:name w:val="72B53805510440C7925B71BEF9C704E9"/>
        <w:category>
          <w:name w:val="General"/>
          <w:gallery w:val="placeholder"/>
        </w:category>
        <w:types>
          <w:type w:val="bbPlcHdr"/>
        </w:types>
        <w:behaviors>
          <w:behavior w:val="content"/>
        </w:behaviors>
        <w:guid w:val="{77D82F75-1AE6-4132-9661-508BD40E271E}"/>
      </w:docPartPr>
      <w:docPartBody>
        <w:p w:rsidR="001E04B0" w:rsidRDefault="00B5050B" w:rsidP="00B5050B">
          <w:pPr>
            <w:pStyle w:val="72B53805510440C7925B71BEF9C704E92"/>
          </w:pPr>
          <w:r w:rsidRPr="00872FEA">
            <w:rPr>
              <w:rStyle w:val="PlaceholderText"/>
            </w:rPr>
            <w:t>Click or tap here to enter text.</w:t>
          </w:r>
        </w:p>
      </w:docPartBody>
    </w:docPart>
    <w:docPart>
      <w:docPartPr>
        <w:name w:val="BABE89D60B0F4FA2BB42A85597ED9E37"/>
        <w:category>
          <w:name w:val="General"/>
          <w:gallery w:val="placeholder"/>
        </w:category>
        <w:types>
          <w:type w:val="bbPlcHdr"/>
        </w:types>
        <w:behaviors>
          <w:behavior w:val="content"/>
        </w:behaviors>
        <w:guid w:val="{3DA376DA-F4D8-430D-B23A-29B86B474B93}"/>
      </w:docPartPr>
      <w:docPartBody>
        <w:p w:rsidR="001E04B0" w:rsidRDefault="00B5050B" w:rsidP="00B5050B">
          <w:pPr>
            <w:pStyle w:val="BABE89D60B0F4FA2BB42A85597ED9E372"/>
          </w:pPr>
          <w:r w:rsidRPr="00872FEA">
            <w:rPr>
              <w:rStyle w:val="PlaceholderText"/>
            </w:rPr>
            <w:t>Click or tap here to enter text.</w:t>
          </w:r>
        </w:p>
      </w:docPartBody>
    </w:docPart>
    <w:docPart>
      <w:docPartPr>
        <w:name w:val="279CF4B8D94947ACADDCE5AF6507C401"/>
        <w:category>
          <w:name w:val="General"/>
          <w:gallery w:val="placeholder"/>
        </w:category>
        <w:types>
          <w:type w:val="bbPlcHdr"/>
        </w:types>
        <w:behaviors>
          <w:behavior w:val="content"/>
        </w:behaviors>
        <w:guid w:val="{6AEDE5AC-97F9-4CBC-8DDB-7FF7BE75FCED}"/>
      </w:docPartPr>
      <w:docPartBody>
        <w:p w:rsidR="001E04B0" w:rsidRDefault="00B5050B" w:rsidP="00B5050B">
          <w:pPr>
            <w:pStyle w:val="279CF4B8D94947ACADDCE5AF6507C4012"/>
          </w:pPr>
          <w:r w:rsidRPr="00872FEA">
            <w:rPr>
              <w:rStyle w:val="PlaceholderText"/>
            </w:rPr>
            <w:t>Click or tap here to enter text.</w:t>
          </w:r>
        </w:p>
      </w:docPartBody>
    </w:docPart>
    <w:docPart>
      <w:docPartPr>
        <w:name w:val="97BFE5DB1ACB442BBFD89180E3547242"/>
        <w:category>
          <w:name w:val="General"/>
          <w:gallery w:val="placeholder"/>
        </w:category>
        <w:types>
          <w:type w:val="bbPlcHdr"/>
        </w:types>
        <w:behaviors>
          <w:behavior w:val="content"/>
        </w:behaviors>
        <w:guid w:val="{3FFFA005-4C0F-49FF-8579-F69ECF1EC3C9}"/>
      </w:docPartPr>
      <w:docPartBody>
        <w:p w:rsidR="001E04B0" w:rsidRDefault="00B5050B" w:rsidP="00B5050B">
          <w:pPr>
            <w:pStyle w:val="97BFE5DB1ACB442BBFD89180E35472422"/>
          </w:pPr>
          <w:r w:rsidRPr="00872FEA">
            <w:rPr>
              <w:rStyle w:val="PlaceholderText"/>
            </w:rPr>
            <w:t>Click or tap here to enter text.</w:t>
          </w:r>
        </w:p>
      </w:docPartBody>
    </w:docPart>
    <w:docPart>
      <w:docPartPr>
        <w:name w:val="6EA3B512A68449998B3C01E4C2111E06"/>
        <w:category>
          <w:name w:val="General"/>
          <w:gallery w:val="placeholder"/>
        </w:category>
        <w:types>
          <w:type w:val="bbPlcHdr"/>
        </w:types>
        <w:behaviors>
          <w:behavior w:val="content"/>
        </w:behaviors>
        <w:guid w:val="{33A3DEAC-7CE9-46CD-A12D-A82F1C76315B}"/>
      </w:docPartPr>
      <w:docPartBody>
        <w:p w:rsidR="001E04B0" w:rsidRDefault="00B5050B" w:rsidP="00B5050B">
          <w:pPr>
            <w:pStyle w:val="6EA3B512A68449998B3C01E4C2111E062"/>
          </w:pPr>
          <w:r w:rsidRPr="00872FEA">
            <w:rPr>
              <w:rStyle w:val="PlaceholderText"/>
            </w:rPr>
            <w:t>Click or tap here to enter text.</w:t>
          </w:r>
        </w:p>
      </w:docPartBody>
    </w:docPart>
    <w:docPart>
      <w:docPartPr>
        <w:name w:val="E22B7E0DF49C457F8158F5DB85DAD333"/>
        <w:category>
          <w:name w:val="General"/>
          <w:gallery w:val="placeholder"/>
        </w:category>
        <w:types>
          <w:type w:val="bbPlcHdr"/>
        </w:types>
        <w:behaviors>
          <w:behavior w:val="content"/>
        </w:behaviors>
        <w:guid w:val="{A056FE4F-B69A-47D0-A97E-3669F32823B7}"/>
      </w:docPartPr>
      <w:docPartBody>
        <w:p w:rsidR="001E04B0" w:rsidRDefault="00B5050B" w:rsidP="00B5050B">
          <w:pPr>
            <w:pStyle w:val="E22B7E0DF49C457F8158F5DB85DAD3332"/>
          </w:pPr>
          <w:r w:rsidRPr="00872FEA">
            <w:rPr>
              <w:rStyle w:val="PlaceholderText"/>
            </w:rPr>
            <w:t>Click or tap here to enter text.</w:t>
          </w:r>
        </w:p>
      </w:docPartBody>
    </w:docPart>
    <w:docPart>
      <w:docPartPr>
        <w:name w:val="9493B040F52949A2837253408E8D68D0"/>
        <w:category>
          <w:name w:val="General"/>
          <w:gallery w:val="placeholder"/>
        </w:category>
        <w:types>
          <w:type w:val="bbPlcHdr"/>
        </w:types>
        <w:behaviors>
          <w:behavior w:val="content"/>
        </w:behaviors>
        <w:guid w:val="{7346A4D0-EB63-405F-AE43-D9116A751DE0}"/>
      </w:docPartPr>
      <w:docPartBody>
        <w:p w:rsidR="001E04B0" w:rsidRDefault="00B5050B" w:rsidP="00B5050B">
          <w:pPr>
            <w:pStyle w:val="9493B040F52949A2837253408E8D68D02"/>
          </w:pPr>
          <w:r w:rsidRPr="00872FEA">
            <w:rPr>
              <w:rStyle w:val="PlaceholderText"/>
            </w:rPr>
            <w:t>Click or tap here to enter text.</w:t>
          </w:r>
        </w:p>
      </w:docPartBody>
    </w:docPart>
    <w:docPart>
      <w:docPartPr>
        <w:name w:val="393DAA56C7DB44FBAAD66C805A4F1D14"/>
        <w:category>
          <w:name w:val="General"/>
          <w:gallery w:val="placeholder"/>
        </w:category>
        <w:types>
          <w:type w:val="bbPlcHdr"/>
        </w:types>
        <w:behaviors>
          <w:behavior w:val="content"/>
        </w:behaviors>
        <w:guid w:val="{D1FA76EC-C6B3-4DCB-8857-8AE3928A1782}"/>
      </w:docPartPr>
      <w:docPartBody>
        <w:p w:rsidR="001E04B0" w:rsidRDefault="00B5050B" w:rsidP="00B5050B">
          <w:pPr>
            <w:pStyle w:val="393DAA56C7DB44FBAAD66C805A4F1D142"/>
          </w:pPr>
          <w:r w:rsidRPr="00872FEA">
            <w:rPr>
              <w:rStyle w:val="PlaceholderText"/>
            </w:rPr>
            <w:t>Click or tap here to enter text.</w:t>
          </w:r>
        </w:p>
      </w:docPartBody>
    </w:docPart>
    <w:docPart>
      <w:docPartPr>
        <w:name w:val="830583C492104ADE8FE7C250B6FE985C"/>
        <w:category>
          <w:name w:val="General"/>
          <w:gallery w:val="placeholder"/>
        </w:category>
        <w:types>
          <w:type w:val="bbPlcHdr"/>
        </w:types>
        <w:behaviors>
          <w:behavior w:val="content"/>
        </w:behaviors>
        <w:guid w:val="{B84AB886-DF38-4A95-9100-D2BEEFC82B90}"/>
      </w:docPartPr>
      <w:docPartBody>
        <w:p w:rsidR="001E04B0" w:rsidRDefault="00B5050B" w:rsidP="00B5050B">
          <w:pPr>
            <w:pStyle w:val="830583C492104ADE8FE7C250B6FE985C2"/>
          </w:pPr>
          <w:r w:rsidRPr="00872FEA">
            <w:rPr>
              <w:rStyle w:val="PlaceholderText"/>
            </w:rPr>
            <w:t>Click or tap here to enter text.</w:t>
          </w:r>
        </w:p>
      </w:docPartBody>
    </w:docPart>
    <w:docPart>
      <w:docPartPr>
        <w:name w:val="7E4A4CE09F2042F6BF4BCFFBA2FB3E59"/>
        <w:category>
          <w:name w:val="General"/>
          <w:gallery w:val="placeholder"/>
        </w:category>
        <w:types>
          <w:type w:val="bbPlcHdr"/>
        </w:types>
        <w:behaviors>
          <w:behavior w:val="content"/>
        </w:behaviors>
        <w:guid w:val="{2A5A8E9B-2B5A-471F-B6C3-B295702E3EA8}"/>
      </w:docPartPr>
      <w:docPartBody>
        <w:p w:rsidR="001E04B0" w:rsidRDefault="00B5050B" w:rsidP="00B5050B">
          <w:pPr>
            <w:pStyle w:val="7E4A4CE09F2042F6BF4BCFFBA2FB3E592"/>
          </w:pPr>
          <w:r w:rsidRPr="00872FEA">
            <w:rPr>
              <w:rStyle w:val="PlaceholderText"/>
            </w:rPr>
            <w:t>Click or tap here to enter text.</w:t>
          </w:r>
        </w:p>
      </w:docPartBody>
    </w:docPart>
    <w:docPart>
      <w:docPartPr>
        <w:name w:val="58B89408960D4CEF89237EA05B9C0A98"/>
        <w:category>
          <w:name w:val="General"/>
          <w:gallery w:val="placeholder"/>
        </w:category>
        <w:types>
          <w:type w:val="bbPlcHdr"/>
        </w:types>
        <w:behaviors>
          <w:behavior w:val="content"/>
        </w:behaviors>
        <w:guid w:val="{C8A5CC77-05D6-48EB-8586-025D2C329DBE}"/>
      </w:docPartPr>
      <w:docPartBody>
        <w:p w:rsidR="001E04B0" w:rsidRDefault="00B5050B" w:rsidP="00B5050B">
          <w:pPr>
            <w:pStyle w:val="58B89408960D4CEF89237EA05B9C0A982"/>
          </w:pPr>
          <w:r w:rsidRPr="00872FEA">
            <w:rPr>
              <w:rStyle w:val="PlaceholderText"/>
            </w:rPr>
            <w:t>Click or tap here to enter text.</w:t>
          </w:r>
        </w:p>
      </w:docPartBody>
    </w:docPart>
    <w:docPart>
      <w:docPartPr>
        <w:name w:val="D9196F4E33CC4774B609520AAF0147A1"/>
        <w:category>
          <w:name w:val="General"/>
          <w:gallery w:val="placeholder"/>
        </w:category>
        <w:types>
          <w:type w:val="bbPlcHdr"/>
        </w:types>
        <w:behaviors>
          <w:behavior w:val="content"/>
        </w:behaviors>
        <w:guid w:val="{8B602C24-8BA7-47D1-AC8D-5479962666DF}"/>
      </w:docPartPr>
      <w:docPartBody>
        <w:p w:rsidR="001E04B0" w:rsidRDefault="00B5050B" w:rsidP="00B5050B">
          <w:pPr>
            <w:pStyle w:val="D9196F4E33CC4774B609520AAF0147A12"/>
          </w:pPr>
          <w:r w:rsidRPr="00872FEA">
            <w:rPr>
              <w:rStyle w:val="PlaceholderText"/>
            </w:rPr>
            <w:t>Click or tap here to enter text.</w:t>
          </w:r>
        </w:p>
      </w:docPartBody>
    </w:docPart>
    <w:docPart>
      <w:docPartPr>
        <w:name w:val="C03124157A4A425CB95950267E55DCF4"/>
        <w:category>
          <w:name w:val="General"/>
          <w:gallery w:val="placeholder"/>
        </w:category>
        <w:types>
          <w:type w:val="bbPlcHdr"/>
        </w:types>
        <w:behaviors>
          <w:behavior w:val="content"/>
        </w:behaviors>
        <w:guid w:val="{7E431055-448C-4BA4-A41B-BB7365905394}"/>
      </w:docPartPr>
      <w:docPartBody>
        <w:p w:rsidR="001E04B0" w:rsidRDefault="00B5050B" w:rsidP="00B5050B">
          <w:pPr>
            <w:pStyle w:val="C03124157A4A425CB95950267E55DCF42"/>
          </w:pPr>
          <w:r w:rsidRPr="00872FEA">
            <w:rPr>
              <w:rStyle w:val="PlaceholderText"/>
            </w:rPr>
            <w:t>Click or tap here to enter text.</w:t>
          </w:r>
        </w:p>
      </w:docPartBody>
    </w:docPart>
    <w:docPart>
      <w:docPartPr>
        <w:name w:val="77B338B80BB44CB58D3B458E6B1CD351"/>
        <w:category>
          <w:name w:val="General"/>
          <w:gallery w:val="placeholder"/>
        </w:category>
        <w:types>
          <w:type w:val="bbPlcHdr"/>
        </w:types>
        <w:behaviors>
          <w:behavior w:val="content"/>
        </w:behaviors>
        <w:guid w:val="{577DF828-730C-437F-B003-44BEA0251751}"/>
      </w:docPartPr>
      <w:docPartBody>
        <w:p w:rsidR="001E04B0" w:rsidRDefault="00B5050B" w:rsidP="00B5050B">
          <w:pPr>
            <w:pStyle w:val="77B338B80BB44CB58D3B458E6B1CD3512"/>
          </w:pPr>
          <w:r w:rsidRPr="00872FEA">
            <w:rPr>
              <w:rStyle w:val="PlaceholderText"/>
            </w:rPr>
            <w:t>Click or tap here to enter text.</w:t>
          </w:r>
        </w:p>
      </w:docPartBody>
    </w:docPart>
    <w:docPart>
      <w:docPartPr>
        <w:name w:val="50765FC32C2B4D3CB4BCE72928E16219"/>
        <w:category>
          <w:name w:val="General"/>
          <w:gallery w:val="placeholder"/>
        </w:category>
        <w:types>
          <w:type w:val="bbPlcHdr"/>
        </w:types>
        <w:behaviors>
          <w:behavior w:val="content"/>
        </w:behaviors>
        <w:guid w:val="{7DB05F76-89F8-4258-A03A-ABE845059CF0}"/>
      </w:docPartPr>
      <w:docPartBody>
        <w:p w:rsidR="001E04B0" w:rsidRDefault="00B5050B" w:rsidP="00B5050B">
          <w:pPr>
            <w:pStyle w:val="50765FC32C2B4D3CB4BCE72928E162192"/>
          </w:pPr>
          <w:r w:rsidRPr="00872FEA">
            <w:rPr>
              <w:rStyle w:val="PlaceholderText"/>
            </w:rPr>
            <w:t>Click or tap here to enter text.</w:t>
          </w:r>
        </w:p>
      </w:docPartBody>
    </w:docPart>
    <w:docPart>
      <w:docPartPr>
        <w:name w:val="EBF63AE3945144729E03349697A2B254"/>
        <w:category>
          <w:name w:val="General"/>
          <w:gallery w:val="placeholder"/>
        </w:category>
        <w:types>
          <w:type w:val="bbPlcHdr"/>
        </w:types>
        <w:behaviors>
          <w:behavior w:val="content"/>
        </w:behaviors>
        <w:guid w:val="{14ABA3B5-3286-4B22-8A34-866F4922B68A}"/>
      </w:docPartPr>
      <w:docPartBody>
        <w:p w:rsidR="001E04B0" w:rsidRDefault="00B5050B" w:rsidP="00B5050B">
          <w:pPr>
            <w:pStyle w:val="EBF63AE3945144729E03349697A2B2542"/>
          </w:pPr>
          <w:r w:rsidRPr="00872FEA">
            <w:rPr>
              <w:rStyle w:val="PlaceholderText"/>
            </w:rPr>
            <w:t>Click or tap here to enter text.</w:t>
          </w:r>
        </w:p>
      </w:docPartBody>
    </w:docPart>
    <w:docPart>
      <w:docPartPr>
        <w:name w:val="3E0CA6CAF1EA4986BBCD1CE2C3EAAE6D"/>
        <w:category>
          <w:name w:val="General"/>
          <w:gallery w:val="placeholder"/>
        </w:category>
        <w:types>
          <w:type w:val="bbPlcHdr"/>
        </w:types>
        <w:behaviors>
          <w:behavior w:val="content"/>
        </w:behaviors>
        <w:guid w:val="{BDF8400F-FAB1-4B6E-9B32-F2716B6A8B38}"/>
      </w:docPartPr>
      <w:docPartBody>
        <w:p w:rsidR="001E04B0" w:rsidRDefault="00B5050B" w:rsidP="00B5050B">
          <w:pPr>
            <w:pStyle w:val="3E0CA6CAF1EA4986BBCD1CE2C3EAAE6D2"/>
          </w:pPr>
          <w:r w:rsidRPr="00872FEA">
            <w:rPr>
              <w:rStyle w:val="PlaceholderText"/>
            </w:rPr>
            <w:t>Click or tap here to enter text.</w:t>
          </w:r>
        </w:p>
      </w:docPartBody>
    </w:docPart>
    <w:docPart>
      <w:docPartPr>
        <w:name w:val="425E127EFC304ABDBD8214F7D0743C93"/>
        <w:category>
          <w:name w:val="General"/>
          <w:gallery w:val="placeholder"/>
        </w:category>
        <w:types>
          <w:type w:val="bbPlcHdr"/>
        </w:types>
        <w:behaviors>
          <w:behavior w:val="content"/>
        </w:behaviors>
        <w:guid w:val="{2FC4BCED-C4F4-42DE-9C6D-8FA2A258EE88}"/>
      </w:docPartPr>
      <w:docPartBody>
        <w:p w:rsidR="001E04B0" w:rsidRDefault="00B5050B" w:rsidP="00B5050B">
          <w:pPr>
            <w:pStyle w:val="425E127EFC304ABDBD8214F7D0743C932"/>
          </w:pPr>
          <w:r w:rsidRPr="00872FEA">
            <w:rPr>
              <w:rStyle w:val="PlaceholderText"/>
            </w:rPr>
            <w:t>Click or tap here to enter text.</w:t>
          </w:r>
        </w:p>
      </w:docPartBody>
    </w:docPart>
    <w:docPart>
      <w:docPartPr>
        <w:name w:val="C4069030AB3C4689B25F71A84D700C74"/>
        <w:category>
          <w:name w:val="General"/>
          <w:gallery w:val="placeholder"/>
        </w:category>
        <w:types>
          <w:type w:val="bbPlcHdr"/>
        </w:types>
        <w:behaviors>
          <w:behavior w:val="content"/>
        </w:behaviors>
        <w:guid w:val="{76F13A05-DC5E-47DF-ABBE-F28F373DCE0C}"/>
      </w:docPartPr>
      <w:docPartBody>
        <w:p w:rsidR="001E04B0" w:rsidRDefault="00B5050B" w:rsidP="00B5050B">
          <w:pPr>
            <w:pStyle w:val="C4069030AB3C4689B25F71A84D700C742"/>
          </w:pPr>
          <w:r w:rsidRPr="00872FEA">
            <w:rPr>
              <w:rStyle w:val="PlaceholderText"/>
            </w:rPr>
            <w:t>Click or tap here to enter text.</w:t>
          </w:r>
        </w:p>
      </w:docPartBody>
    </w:docPart>
    <w:docPart>
      <w:docPartPr>
        <w:name w:val="5FF834D094C44FFB93C1397CDA693586"/>
        <w:category>
          <w:name w:val="General"/>
          <w:gallery w:val="placeholder"/>
        </w:category>
        <w:types>
          <w:type w:val="bbPlcHdr"/>
        </w:types>
        <w:behaviors>
          <w:behavior w:val="content"/>
        </w:behaviors>
        <w:guid w:val="{0192C7AF-43AE-4D2B-B13D-9CACDF65C03A}"/>
      </w:docPartPr>
      <w:docPartBody>
        <w:p w:rsidR="001E04B0" w:rsidRDefault="00B5050B" w:rsidP="00B5050B">
          <w:pPr>
            <w:pStyle w:val="5FF834D094C44FFB93C1397CDA6935862"/>
          </w:pPr>
          <w:r w:rsidRPr="00872FEA">
            <w:rPr>
              <w:rStyle w:val="PlaceholderText"/>
            </w:rPr>
            <w:t>Click or tap here to enter text.</w:t>
          </w:r>
        </w:p>
      </w:docPartBody>
    </w:docPart>
    <w:docPart>
      <w:docPartPr>
        <w:name w:val="21F7163AA6164BE9A87386CA57D5CEB3"/>
        <w:category>
          <w:name w:val="General"/>
          <w:gallery w:val="placeholder"/>
        </w:category>
        <w:types>
          <w:type w:val="bbPlcHdr"/>
        </w:types>
        <w:behaviors>
          <w:behavior w:val="content"/>
        </w:behaviors>
        <w:guid w:val="{7F7708CC-9BC0-48B3-8C7D-D8598D426D29}"/>
      </w:docPartPr>
      <w:docPartBody>
        <w:p w:rsidR="001E04B0" w:rsidRDefault="00B5050B" w:rsidP="00B5050B">
          <w:pPr>
            <w:pStyle w:val="21F7163AA6164BE9A87386CA57D5CEB32"/>
          </w:pPr>
          <w:r w:rsidRPr="00872FEA">
            <w:rPr>
              <w:rStyle w:val="PlaceholderText"/>
            </w:rPr>
            <w:t>Click or tap here to enter text.</w:t>
          </w:r>
        </w:p>
      </w:docPartBody>
    </w:docPart>
    <w:docPart>
      <w:docPartPr>
        <w:name w:val="FFD6173491A0444BB9C63315DBDA5CB3"/>
        <w:category>
          <w:name w:val="General"/>
          <w:gallery w:val="placeholder"/>
        </w:category>
        <w:types>
          <w:type w:val="bbPlcHdr"/>
        </w:types>
        <w:behaviors>
          <w:behavior w:val="content"/>
        </w:behaviors>
        <w:guid w:val="{E1B7619B-5F03-49A0-A9ED-2057E1AAFC0D}"/>
      </w:docPartPr>
      <w:docPartBody>
        <w:p w:rsidR="001E04B0" w:rsidRDefault="00B5050B" w:rsidP="00B5050B">
          <w:pPr>
            <w:pStyle w:val="FFD6173491A0444BB9C63315DBDA5CB32"/>
          </w:pPr>
          <w:r w:rsidRPr="00872FEA">
            <w:rPr>
              <w:rStyle w:val="PlaceholderText"/>
            </w:rPr>
            <w:t>Click or tap here to enter text.</w:t>
          </w:r>
        </w:p>
      </w:docPartBody>
    </w:docPart>
    <w:docPart>
      <w:docPartPr>
        <w:name w:val="07033E0B9870416F991B21C874518A78"/>
        <w:category>
          <w:name w:val="General"/>
          <w:gallery w:val="placeholder"/>
        </w:category>
        <w:types>
          <w:type w:val="bbPlcHdr"/>
        </w:types>
        <w:behaviors>
          <w:behavior w:val="content"/>
        </w:behaviors>
        <w:guid w:val="{F91CF78B-EC4A-43BE-865E-F9ADBA127EB1}"/>
      </w:docPartPr>
      <w:docPartBody>
        <w:p w:rsidR="001E04B0" w:rsidRDefault="00B5050B" w:rsidP="00B5050B">
          <w:pPr>
            <w:pStyle w:val="07033E0B9870416F991B21C874518A782"/>
          </w:pPr>
          <w:r w:rsidRPr="00872FEA">
            <w:rPr>
              <w:rStyle w:val="PlaceholderText"/>
            </w:rPr>
            <w:t>Click or tap here to enter text.</w:t>
          </w:r>
        </w:p>
      </w:docPartBody>
    </w:docPart>
    <w:docPart>
      <w:docPartPr>
        <w:name w:val="2B7DE823E9B94AEEA4671C8DA8168E80"/>
        <w:category>
          <w:name w:val="General"/>
          <w:gallery w:val="placeholder"/>
        </w:category>
        <w:types>
          <w:type w:val="bbPlcHdr"/>
        </w:types>
        <w:behaviors>
          <w:behavior w:val="content"/>
        </w:behaviors>
        <w:guid w:val="{FAD30321-4C85-40D2-AEF6-DE5FEEB45E98}"/>
      </w:docPartPr>
      <w:docPartBody>
        <w:p w:rsidR="001E04B0" w:rsidRDefault="00B5050B" w:rsidP="00B5050B">
          <w:pPr>
            <w:pStyle w:val="2B7DE823E9B94AEEA4671C8DA8168E802"/>
          </w:pPr>
          <w:r w:rsidRPr="00872FEA">
            <w:rPr>
              <w:rStyle w:val="PlaceholderText"/>
            </w:rPr>
            <w:t>Click or tap here to enter text.</w:t>
          </w:r>
        </w:p>
      </w:docPartBody>
    </w:docPart>
    <w:docPart>
      <w:docPartPr>
        <w:name w:val="5C67BF85991444A9AA1CCF70AC5A9348"/>
        <w:category>
          <w:name w:val="General"/>
          <w:gallery w:val="placeholder"/>
        </w:category>
        <w:types>
          <w:type w:val="bbPlcHdr"/>
        </w:types>
        <w:behaviors>
          <w:behavior w:val="content"/>
        </w:behaviors>
        <w:guid w:val="{4104CA90-661D-481C-AA38-79B3510F7989}"/>
      </w:docPartPr>
      <w:docPartBody>
        <w:p w:rsidR="001E04B0" w:rsidRDefault="00B5050B" w:rsidP="00B5050B">
          <w:pPr>
            <w:pStyle w:val="5C67BF85991444A9AA1CCF70AC5A93482"/>
          </w:pPr>
          <w:r w:rsidRPr="00872FEA">
            <w:rPr>
              <w:rStyle w:val="PlaceholderText"/>
            </w:rPr>
            <w:t>Click or tap here to enter text.</w:t>
          </w:r>
        </w:p>
      </w:docPartBody>
    </w:docPart>
    <w:docPart>
      <w:docPartPr>
        <w:name w:val="8BAEA2C11E1043499C955BD117CD4AB1"/>
        <w:category>
          <w:name w:val="General"/>
          <w:gallery w:val="placeholder"/>
        </w:category>
        <w:types>
          <w:type w:val="bbPlcHdr"/>
        </w:types>
        <w:behaviors>
          <w:behavior w:val="content"/>
        </w:behaviors>
        <w:guid w:val="{3FA6F5BA-7B39-4F10-B990-592518119CCC}"/>
      </w:docPartPr>
      <w:docPartBody>
        <w:p w:rsidR="001E04B0" w:rsidRDefault="00B5050B" w:rsidP="00B5050B">
          <w:pPr>
            <w:pStyle w:val="8BAEA2C11E1043499C955BD117CD4AB12"/>
          </w:pPr>
          <w:r w:rsidRPr="00872FEA">
            <w:rPr>
              <w:rStyle w:val="PlaceholderText"/>
            </w:rPr>
            <w:t>Click or tap here to enter text.</w:t>
          </w:r>
        </w:p>
      </w:docPartBody>
    </w:docPart>
    <w:docPart>
      <w:docPartPr>
        <w:name w:val="D8FA7C56A11743E291A9501036867BB0"/>
        <w:category>
          <w:name w:val="General"/>
          <w:gallery w:val="placeholder"/>
        </w:category>
        <w:types>
          <w:type w:val="bbPlcHdr"/>
        </w:types>
        <w:behaviors>
          <w:behavior w:val="content"/>
        </w:behaviors>
        <w:guid w:val="{C13FA33A-DC8C-4FEE-8047-383FAF36CEE9}"/>
      </w:docPartPr>
      <w:docPartBody>
        <w:p w:rsidR="001E04B0" w:rsidRDefault="00B5050B" w:rsidP="00B5050B">
          <w:pPr>
            <w:pStyle w:val="D8FA7C56A11743E291A9501036867BB02"/>
          </w:pPr>
          <w:r w:rsidRPr="00872FEA">
            <w:rPr>
              <w:rStyle w:val="PlaceholderText"/>
            </w:rPr>
            <w:t>Click or tap here to enter text.</w:t>
          </w:r>
        </w:p>
      </w:docPartBody>
    </w:docPart>
    <w:docPart>
      <w:docPartPr>
        <w:name w:val="C058B5ADC8414098A750AA152875BC77"/>
        <w:category>
          <w:name w:val="General"/>
          <w:gallery w:val="placeholder"/>
        </w:category>
        <w:types>
          <w:type w:val="bbPlcHdr"/>
        </w:types>
        <w:behaviors>
          <w:behavior w:val="content"/>
        </w:behaviors>
        <w:guid w:val="{CF9B6B72-F256-4E6B-BB42-F3D536767947}"/>
      </w:docPartPr>
      <w:docPartBody>
        <w:p w:rsidR="001E04B0" w:rsidRDefault="00B5050B" w:rsidP="00B5050B">
          <w:pPr>
            <w:pStyle w:val="C058B5ADC8414098A750AA152875BC772"/>
          </w:pPr>
          <w:r w:rsidRPr="00872FEA">
            <w:rPr>
              <w:rStyle w:val="PlaceholderText"/>
            </w:rPr>
            <w:t>Click or tap here to enter text.</w:t>
          </w:r>
        </w:p>
      </w:docPartBody>
    </w:docPart>
    <w:docPart>
      <w:docPartPr>
        <w:name w:val="5256B0FCD7D4475ABB6DF952300C9D29"/>
        <w:category>
          <w:name w:val="General"/>
          <w:gallery w:val="placeholder"/>
        </w:category>
        <w:types>
          <w:type w:val="bbPlcHdr"/>
        </w:types>
        <w:behaviors>
          <w:behavior w:val="content"/>
        </w:behaviors>
        <w:guid w:val="{83CB11C5-7B7A-4783-8F3D-F0D7E9B328BA}"/>
      </w:docPartPr>
      <w:docPartBody>
        <w:p w:rsidR="001E04B0" w:rsidRDefault="00B5050B" w:rsidP="00B5050B">
          <w:pPr>
            <w:pStyle w:val="5256B0FCD7D4475ABB6DF952300C9D292"/>
          </w:pPr>
          <w:r w:rsidRPr="00872FEA">
            <w:rPr>
              <w:rStyle w:val="PlaceholderText"/>
            </w:rPr>
            <w:t>Click or tap here to enter text.</w:t>
          </w:r>
        </w:p>
      </w:docPartBody>
    </w:docPart>
    <w:docPart>
      <w:docPartPr>
        <w:name w:val="BBCD879635A14AE88EF847D667CC9ACD"/>
        <w:category>
          <w:name w:val="General"/>
          <w:gallery w:val="placeholder"/>
        </w:category>
        <w:types>
          <w:type w:val="bbPlcHdr"/>
        </w:types>
        <w:behaviors>
          <w:behavior w:val="content"/>
        </w:behaviors>
        <w:guid w:val="{88DD4A39-1BDB-4365-B8BB-BD12EF51D35B}"/>
      </w:docPartPr>
      <w:docPartBody>
        <w:p w:rsidR="001E04B0" w:rsidRDefault="00B5050B" w:rsidP="00B5050B">
          <w:pPr>
            <w:pStyle w:val="BBCD879635A14AE88EF847D667CC9ACD2"/>
          </w:pPr>
          <w:r w:rsidRPr="00872FEA">
            <w:rPr>
              <w:rStyle w:val="PlaceholderText"/>
            </w:rPr>
            <w:t>Click or tap here to enter text.</w:t>
          </w:r>
        </w:p>
      </w:docPartBody>
    </w:docPart>
    <w:docPart>
      <w:docPartPr>
        <w:name w:val="D9BFDB8CFB984FECA481A48F60C54BBC"/>
        <w:category>
          <w:name w:val="General"/>
          <w:gallery w:val="placeholder"/>
        </w:category>
        <w:types>
          <w:type w:val="bbPlcHdr"/>
        </w:types>
        <w:behaviors>
          <w:behavior w:val="content"/>
        </w:behaviors>
        <w:guid w:val="{939BA81E-B584-4D0F-B2E1-3880350D5750}"/>
      </w:docPartPr>
      <w:docPartBody>
        <w:p w:rsidR="001E04B0" w:rsidRDefault="00B5050B" w:rsidP="00B5050B">
          <w:pPr>
            <w:pStyle w:val="D9BFDB8CFB984FECA481A48F60C54BBC2"/>
          </w:pPr>
          <w:r w:rsidRPr="00872FEA">
            <w:rPr>
              <w:rStyle w:val="PlaceholderText"/>
            </w:rPr>
            <w:t>Click or tap here to enter text.</w:t>
          </w:r>
        </w:p>
      </w:docPartBody>
    </w:docPart>
    <w:docPart>
      <w:docPartPr>
        <w:name w:val="DAC64143197C461F9E3F351B979C8540"/>
        <w:category>
          <w:name w:val="General"/>
          <w:gallery w:val="placeholder"/>
        </w:category>
        <w:types>
          <w:type w:val="bbPlcHdr"/>
        </w:types>
        <w:behaviors>
          <w:behavior w:val="content"/>
        </w:behaviors>
        <w:guid w:val="{36FD908D-2D88-4776-ADC7-796C1F549CF0}"/>
      </w:docPartPr>
      <w:docPartBody>
        <w:p w:rsidR="001E04B0" w:rsidRDefault="00B5050B" w:rsidP="00B5050B">
          <w:pPr>
            <w:pStyle w:val="DAC64143197C461F9E3F351B979C85402"/>
          </w:pPr>
          <w:r w:rsidRPr="00872FEA">
            <w:rPr>
              <w:rStyle w:val="PlaceholderText"/>
            </w:rPr>
            <w:t>Click or tap here to enter text.</w:t>
          </w:r>
        </w:p>
      </w:docPartBody>
    </w:docPart>
    <w:docPart>
      <w:docPartPr>
        <w:name w:val="2448F9F67211441A9CD950C51B1EE5F5"/>
        <w:category>
          <w:name w:val="General"/>
          <w:gallery w:val="placeholder"/>
        </w:category>
        <w:types>
          <w:type w:val="bbPlcHdr"/>
        </w:types>
        <w:behaviors>
          <w:behavior w:val="content"/>
        </w:behaviors>
        <w:guid w:val="{C8AAE4B3-C12A-42D1-BC56-84692C856DA3}"/>
      </w:docPartPr>
      <w:docPartBody>
        <w:p w:rsidR="001E04B0" w:rsidRDefault="00B5050B" w:rsidP="00B5050B">
          <w:pPr>
            <w:pStyle w:val="2448F9F67211441A9CD950C51B1EE5F52"/>
          </w:pPr>
          <w:r w:rsidRPr="00872FEA">
            <w:rPr>
              <w:rStyle w:val="PlaceholderText"/>
            </w:rPr>
            <w:t>Click or tap here to enter text.</w:t>
          </w:r>
        </w:p>
      </w:docPartBody>
    </w:docPart>
    <w:docPart>
      <w:docPartPr>
        <w:name w:val="F61A92E29E7D4F829DBAD5C1C6695E19"/>
        <w:category>
          <w:name w:val="General"/>
          <w:gallery w:val="placeholder"/>
        </w:category>
        <w:types>
          <w:type w:val="bbPlcHdr"/>
        </w:types>
        <w:behaviors>
          <w:behavior w:val="content"/>
        </w:behaviors>
        <w:guid w:val="{ABD2312D-F7B5-4362-BD3D-0AEF2DF0F2A1}"/>
      </w:docPartPr>
      <w:docPartBody>
        <w:p w:rsidR="001E04B0" w:rsidRDefault="00B5050B" w:rsidP="00B5050B">
          <w:pPr>
            <w:pStyle w:val="F61A92E29E7D4F829DBAD5C1C6695E192"/>
          </w:pPr>
          <w:r w:rsidRPr="00872FEA">
            <w:rPr>
              <w:rStyle w:val="PlaceholderText"/>
            </w:rPr>
            <w:t>Click or tap here to enter text.</w:t>
          </w:r>
        </w:p>
      </w:docPartBody>
    </w:docPart>
    <w:docPart>
      <w:docPartPr>
        <w:name w:val="35C479014071490A9632EEFA443A4856"/>
        <w:category>
          <w:name w:val="General"/>
          <w:gallery w:val="placeholder"/>
        </w:category>
        <w:types>
          <w:type w:val="bbPlcHdr"/>
        </w:types>
        <w:behaviors>
          <w:behavior w:val="content"/>
        </w:behaviors>
        <w:guid w:val="{08A66E0B-4CFA-414E-BC2E-6B1BEBC97353}"/>
      </w:docPartPr>
      <w:docPartBody>
        <w:p w:rsidR="001E04B0" w:rsidRDefault="00B5050B" w:rsidP="00B5050B">
          <w:pPr>
            <w:pStyle w:val="35C479014071490A9632EEFA443A48562"/>
          </w:pPr>
          <w:r w:rsidRPr="00872FEA">
            <w:rPr>
              <w:rStyle w:val="PlaceholderText"/>
            </w:rPr>
            <w:t>Click or tap here to enter text.</w:t>
          </w:r>
        </w:p>
      </w:docPartBody>
    </w:docPart>
    <w:docPart>
      <w:docPartPr>
        <w:name w:val="CBE30918A19247B1A317469B66AB7F2B"/>
        <w:category>
          <w:name w:val="General"/>
          <w:gallery w:val="placeholder"/>
        </w:category>
        <w:types>
          <w:type w:val="bbPlcHdr"/>
        </w:types>
        <w:behaviors>
          <w:behavior w:val="content"/>
        </w:behaviors>
        <w:guid w:val="{C5A1C180-A909-40A9-80C1-BD33CB5DCF99}"/>
      </w:docPartPr>
      <w:docPartBody>
        <w:p w:rsidR="001E04B0" w:rsidRDefault="00B5050B" w:rsidP="00B5050B">
          <w:pPr>
            <w:pStyle w:val="CBE30918A19247B1A317469B66AB7F2B2"/>
          </w:pPr>
          <w:r w:rsidRPr="00872FEA">
            <w:rPr>
              <w:rStyle w:val="PlaceholderText"/>
            </w:rPr>
            <w:t>Click or tap here to enter text.</w:t>
          </w:r>
        </w:p>
      </w:docPartBody>
    </w:docPart>
    <w:docPart>
      <w:docPartPr>
        <w:name w:val="B495270AD303441D93D1147A1944EF4B"/>
        <w:category>
          <w:name w:val="General"/>
          <w:gallery w:val="placeholder"/>
        </w:category>
        <w:types>
          <w:type w:val="bbPlcHdr"/>
        </w:types>
        <w:behaviors>
          <w:behavior w:val="content"/>
        </w:behaviors>
        <w:guid w:val="{45AF00AD-5D69-472F-9AC5-CD2601D47DF2}"/>
      </w:docPartPr>
      <w:docPartBody>
        <w:p w:rsidR="001E04B0" w:rsidRDefault="00B5050B" w:rsidP="00B5050B">
          <w:pPr>
            <w:pStyle w:val="B495270AD303441D93D1147A1944EF4B2"/>
          </w:pPr>
          <w:r w:rsidRPr="00872FEA">
            <w:rPr>
              <w:rStyle w:val="PlaceholderText"/>
            </w:rPr>
            <w:t>Click or tap here to enter text.</w:t>
          </w:r>
        </w:p>
      </w:docPartBody>
    </w:docPart>
    <w:docPart>
      <w:docPartPr>
        <w:name w:val="B9D7D4F108BC48BB9AC479C4600CDF2E"/>
        <w:category>
          <w:name w:val="General"/>
          <w:gallery w:val="placeholder"/>
        </w:category>
        <w:types>
          <w:type w:val="bbPlcHdr"/>
        </w:types>
        <w:behaviors>
          <w:behavior w:val="content"/>
        </w:behaviors>
        <w:guid w:val="{D18FF3AE-947F-4DFD-8BC9-8CC0638A24C4}"/>
      </w:docPartPr>
      <w:docPartBody>
        <w:p w:rsidR="001E04B0" w:rsidRDefault="00B5050B" w:rsidP="00B5050B">
          <w:pPr>
            <w:pStyle w:val="B9D7D4F108BC48BB9AC479C4600CDF2E2"/>
          </w:pPr>
          <w:r w:rsidRPr="00872FEA">
            <w:rPr>
              <w:rStyle w:val="PlaceholderText"/>
            </w:rPr>
            <w:t>Click or tap here to enter text.</w:t>
          </w:r>
        </w:p>
      </w:docPartBody>
    </w:docPart>
    <w:docPart>
      <w:docPartPr>
        <w:name w:val="4224BAEFDBA3458DBAAA6B7B93A6E530"/>
        <w:category>
          <w:name w:val="General"/>
          <w:gallery w:val="placeholder"/>
        </w:category>
        <w:types>
          <w:type w:val="bbPlcHdr"/>
        </w:types>
        <w:behaviors>
          <w:behavior w:val="content"/>
        </w:behaviors>
        <w:guid w:val="{F8BF5CAE-8D32-4B49-AA90-F4D7C7B947F8}"/>
      </w:docPartPr>
      <w:docPartBody>
        <w:p w:rsidR="001E04B0" w:rsidRDefault="00B5050B" w:rsidP="00B5050B">
          <w:pPr>
            <w:pStyle w:val="4224BAEFDBA3458DBAAA6B7B93A6E5302"/>
          </w:pPr>
          <w:r w:rsidRPr="00872FEA">
            <w:rPr>
              <w:rStyle w:val="PlaceholderText"/>
            </w:rPr>
            <w:t>Click or tap here to enter text.</w:t>
          </w:r>
        </w:p>
      </w:docPartBody>
    </w:docPart>
    <w:docPart>
      <w:docPartPr>
        <w:name w:val="549EC4339C304852BA3A2B8E71F09B70"/>
        <w:category>
          <w:name w:val="General"/>
          <w:gallery w:val="placeholder"/>
        </w:category>
        <w:types>
          <w:type w:val="bbPlcHdr"/>
        </w:types>
        <w:behaviors>
          <w:behavior w:val="content"/>
        </w:behaviors>
        <w:guid w:val="{BE920580-A533-40F7-83CD-04F90868704A}"/>
      </w:docPartPr>
      <w:docPartBody>
        <w:p w:rsidR="001E04B0" w:rsidRDefault="00B5050B" w:rsidP="00B5050B">
          <w:pPr>
            <w:pStyle w:val="549EC4339C304852BA3A2B8E71F09B702"/>
          </w:pPr>
          <w:r w:rsidRPr="00872FEA">
            <w:rPr>
              <w:rStyle w:val="PlaceholderText"/>
            </w:rPr>
            <w:t>Click or tap here to enter text.</w:t>
          </w:r>
        </w:p>
      </w:docPartBody>
    </w:docPart>
    <w:docPart>
      <w:docPartPr>
        <w:name w:val="A22803F150A94091B31FCA79DA10AEF9"/>
        <w:category>
          <w:name w:val="General"/>
          <w:gallery w:val="placeholder"/>
        </w:category>
        <w:types>
          <w:type w:val="bbPlcHdr"/>
        </w:types>
        <w:behaviors>
          <w:behavior w:val="content"/>
        </w:behaviors>
        <w:guid w:val="{00842E94-1922-4903-A65D-0E53409ECA84}"/>
      </w:docPartPr>
      <w:docPartBody>
        <w:p w:rsidR="001E04B0" w:rsidRDefault="00B5050B" w:rsidP="00B5050B">
          <w:pPr>
            <w:pStyle w:val="A22803F150A94091B31FCA79DA10AEF92"/>
          </w:pPr>
          <w:r w:rsidRPr="00872FEA">
            <w:rPr>
              <w:rStyle w:val="PlaceholderText"/>
            </w:rPr>
            <w:t>Click or tap here to enter text.</w:t>
          </w:r>
        </w:p>
      </w:docPartBody>
    </w:docPart>
    <w:docPart>
      <w:docPartPr>
        <w:name w:val="D90D4022E85E44158D555E693AA2D3F0"/>
        <w:category>
          <w:name w:val="General"/>
          <w:gallery w:val="placeholder"/>
        </w:category>
        <w:types>
          <w:type w:val="bbPlcHdr"/>
        </w:types>
        <w:behaviors>
          <w:behavior w:val="content"/>
        </w:behaviors>
        <w:guid w:val="{C996B92A-262D-40A8-8CDA-A046C327394F}"/>
      </w:docPartPr>
      <w:docPartBody>
        <w:p w:rsidR="001E04B0" w:rsidRDefault="00B5050B" w:rsidP="00B5050B">
          <w:pPr>
            <w:pStyle w:val="D90D4022E85E44158D555E693AA2D3F02"/>
          </w:pPr>
          <w:r w:rsidRPr="00872FEA">
            <w:rPr>
              <w:rStyle w:val="PlaceholderText"/>
            </w:rPr>
            <w:t>Click or tap here to enter text.</w:t>
          </w:r>
        </w:p>
      </w:docPartBody>
    </w:docPart>
    <w:docPart>
      <w:docPartPr>
        <w:name w:val="30F3DC2C1D6A4E528D6C00EBF489D105"/>
        <w:category>
          <w:name w:val="General"/>
          <w:gallery w:val="placeholder"/>
        </w:category>
        <w:types>
          <w:type w:val="bbPlcHdr"/>
        </w:types>
        <w:behaviors>
          <w:behavior w:val="content"/>
        </w:behaviors>
        <w:guid w:val="{950B3095-976A-405B-8D3A-DF6EE6D7EC1F}"/>
      </w:docPartPr>
      <w:docPartBody>
        <w:p w:rsidR="001E04B0" w:rsidRDefault="00B5050B" w:rsidP="00B5050B">
          <w:pPr>
            <w:pStyle w:val="30F3DC2C1D6A4E528D6C00EBF489D1052"/>
          </w:pPr>
          <w:r w:rsidRPr="00872FEA">
            <w:rPr>
              <w:rStyle w:val="PlaceholderText"/>
            </w:rPr>
            <w:t>Click or tap here to enter text.</w:t>
          </w:r>
        </w:p>
      </w:docPartBody>
    </w:docPart>
    <w:docPart>
      <w:docPartPr>
        <w:name w:val="27AFE646B27E4CD293E14AB6ECEE3638"/>
        <w:category>
          <w:name w:val="General"/>
          <w:gallery w:val="placeholder"/>
        </w:category>
        <w:types>
          <w:type w:val="bbPlcHdr"/>
        </w:types>
        <w:behaviors>
          <w:behavior w:val="content"/>
        </w:behaviors>
        <w:guid w:val="{D4F25C25-85FC-44E4-810E-F7DBF73C77BD}"/>
      </w:docPartPr>
      <w:docPartBody>
        <w:p w:rsidR="001E04B0" w:rsidRDefault="00B5050B" w:rsidP="00B5050B">
          <w:pPr>
            <w:pStyle w:val="27AFE646B27E4CD293E14AB6ECEE36382"/>
          </w:pPr>
          <w:r w:rsidRPr="00872FEA">
            <w:rPr>
              <w:rStyle w:val="PlaceholderText"/>
            </w:rPr>
            <w:t>Click or tap here to enter text.</w:t>
          </w:r>
        </w:p>
      </w:docPartBody>
    </w:docPart>
    <w:docPart>
      <w:docPartPr>
        <w:name w:val="6C2125B32F2143A3B707934B44A5329C"/>
        <w:category>
          <w:name w:val="General"/>
          <w:gallery w:val="placeholder"/>
        </w:category>
        <w:types>
          <w:type w:val="bbPlcHdr"/>
        </w:types>
        <w:behaviors>
          <w:behavior w:val="content"/>
        </w:behaviors>
        <w:guid w:val="{C901E767-AB80-4903-A088-BA038D52EDDC}"/>
      </w:docPartPr>
      <w:docPartBody>
        <w:p w:rsidR="001E04B0" w:rsidRDefault="00B5050B" w:rsidP="00B5050B">
          <w:pPr>
            <w:pStyle w:val="6C2125B32F2143A3B707934B44A5329C2"/>
          </w:pPr>
          <w:r w:rsidRPr="00872FEA">
            <w:rPr>
              <w:rStyle w:val="PlaceholderText"/>
            </w:rPr>
            <w:t>Click or tap here to enter text.</w:t>
          </w:r>
        </w:p>
      </w:docPartBody>
    </w:docPart>
    <w:docPart>
      <w:docPartPr>
        <w:name w:val="7DD40368283746C5B441AD12E4CAFF15"/>
        <w:category>
          <w:name w:val="General"/>
          <w:gallery w:val="placeholder"/>
        </w:category>
        <w:types>
          <w:type w:val="bbPlcHdr"/>
        </w:types>
        <w:behaviors>
          <w:behavior w:val="content"/>
        </w:behaviors>
        <w:guid w:val="{8E9ED76E-D67E-426C-91FE-35B329CFBA65}"/>
      </w:docPartPr>
      <w:docPartBody>
        <w:p w:rsidR="001E04B0" w:rsidRDefault="00B5050B" w:rsidP="00B5050B">
          <w:pPr>
            <w:pStyle w:val="7DD40368283746C5B441AD12E4CAFF152"/>
          </w:pPr>
          <w:r w:rsidRPr="00872FEA">
            <w:rPr>
              <w:rStyle w:val="PlaceholderText"/>
            </w:rPr>
            <w:t>Click or tap here to enter text.</w:t>
          </w:r>
        </w:p>
      </w:docPartBody>
    </w:docPart>
    <w:docPart>
      <w:docPartPr>
        <w:name w:val="A166ACBCE6834C52A4BC59035864778E"/>
        <w:category>
          <w:name w:val="General"/>
          <w:gallery w:val="placeholder"/>
        </w:category>
        <w:types>
          <w:type w:val="bbPlcHdr"/>
        </w:types>
        <w:behaviors>
          <w:behavior w:val="content"/>
        </w:behaviors>
        <w:guid w:val="{4350FD48-3CC0-4D73-8EAE-768189B86DE8}"/>
      </w:docPartPr>
      <w:docPartBody>
        <w:p w:rsidR="001E04B0" w:rsidRDefault="00B5050B" w:rsidP="00B5050B">
          <w:pPr>
            <w:pStyle w:val="A166ACBCE6834C52A4BC59035864778E2"/>
          </w:pPr>
          <w:r w:rsidRPr="00872FEA">
            <w:rPr>
              <w:rStyle w:val="PlaceholderText"/>
            </w:rPr>
            <w:t>Click or tap here to enter text.</w:t>
          </w:r>
        </w:p>
      </w:docPartBody>
    </w:docPart>
    <w:docPart>
      <w:docPartPr>
        <w:name w:val="72F8876D589B4806881E0E0FE44F2F72"/>
        <w:category>
          <w:name w:val="General"/>
          <w:gallery w:val="placeholder"/>
        </w:category>
        <w:types>
          <w:type w:val="bbPlcHdr"/>
        </w:types>
        <w:behaviors>
          <w:behavior w:val="content"/>
        </w:behaviors>
        <w:guid w:val="{F0724C8A-0D78-44E5-BC6D-EAB900B0E40A}"/>
      </w:docPartPr>
      <w:docPartBody>
        <w:p w:rsidR="001E04B0" w:rsidRDefault="00B5050B" w:rsidP="00B5050B">
          <w:pPr>
            <w:pStyle w:val="72F8876D589B4806881E0E0FE44F2F722"/>
          </w:pPr>
          <w:r w:rsidRPr="00872FEA">
            <w:rPr>
              <w:rStyle w:val="PlaceholderText"/>
            </w:rPr>
            <w:t>Click or tap here to enter text.</w:t>
          </w:r>
        </w:p>
      </w:docPartBody>
    </w:docPart>
    <w:docPart>
      <w:docPartPr>
        <w:name w:val="D7EF45C0B6D7432690EF0DF3897F02DA"/>
        <w:category>
          <w:name w:val="General"/>
          <w:gallery w:val="placeholder"/>
        </w:category>
        <w:types>
          <w:type w:val="bbPlcHdr"/>
        </w:types>
        <w:behaviors>
          <w:behavior w:val="content"/>
        </w:behaviors>
        <w:guid w:val="{D1E92BE4-54CA-4E9E-9BC3-25952B9672DA}"/>
      </w:docPartPr>
      <w:docPartBody>
        <w:p w:rsidR="001E04B0" w:rsidRDefault="00B5050B" w:rsidP="00B5050B">
          <w:pPr>
            <w:pStyle w:val="D7EF45C0B6D7432690EF0DF3897F02DA2"/>
          </w:pPr>
          <w:r w:rsidRPr="00872FEA">
            <w:rPr>
              <w:rStyle w:val="PlaceholderText"/>
            </w:rPr>
            <w:t>Click or tap here to enter text.</w:t>
          </w:r>
        </w:p>
      </w:docPartBody>
    </w:docPart>
    <w:docPart>
      <w:docPartPr>
        <w:name w:val="891C6EEAC0714C5098EBA39463D9DDAF"/>
        <w:category>
          <w:name w:val="General"/>
          <w:gallery w:val="placeholder"/>
        </w:category>
        <w:types>
          <w:type w:val="bbPlcHdr"/>
        </w:types>
        <w:behaviors>
          <w:behavior w:val="content"/>
        </w:behaviors>
        <w:guid w:val="{3BA732F0-0A74-448A-AD23-B1D96A27D319}"/>
      </w:docPartPr>
      <w:docPartBody>
        <w:p w:rsidR="001E04B0" w:rsidRDefault="00B5050B" w:rsidP="00B5050B">
          <w:pPr>
            <w:pStyle w:val="891C6EEAC0714C5098EBA39463D9DDAF2"/>
          </w:pPr>
          <w:r w:rsidRPr="00872FEA">
            <w:rPr>
              <w:rStyle w:val="PlaceholderText"/>
            </w:rPr>
            <w:t>Click or tap here to enter text.</w:t>
          </w:r>
        </w:p>
      </w:docPartBody>
    </w:docPart>
    <w:docPart>
      <w:docPartPr>
        <w:name w:val="F97B48F271AE417F8232831E4650DBA4"/>
        <w:category>
          <w:name w:val="General"/>
          <w:gallery w:val="placeholder"/>
        </w:category>
        <w:types>
          <w:type w:val="bbPlcHdr"/>
        </w:types>
        <w:behaviors>
          <w:behavior w:val="content"/>
        </w:behaviors>
        <w:guid w:val="{86D9A423-6A8A-4032-9C86-8876D41D271F}"/>
      </w:docPartPr>
      <w:docPartBody>
        <w:p w:rsidR="001E04B0" w:rsidRDefault="00B5050B" w:rsidP="00B5050B">
          <w:pPr>
            <w:pStyle w:val="F97B48F271AE417F8232831E4650DBA42"/>
          </w:pPr>
          <w:r w:rsidRPr="00872FEA">
            <w:rPr>
              <w:rStyle w:val="PlaceholderText"/>
            </w:rPr>
            <w:t>Click or tap here to enter text.</w:t>
          </w:r>
        </w:p>
      </w:docPartBody>
    </w:docPart>
    <w:docPart>
      <w:docPartPr>
        <w:name w:val="1847111872CA4F95B6B5F3A29A04F905"/>
        <w:category>
          <w:name w:val="General"/>
          <w:gallery w:val="placeholder"/>
        </w:category>
        <w:types>
          <w:type w:val="bbPlcHdr"/>
        </w:types>
        <w:behaviors>
          <w:behavior w:val="content"/>
        </w:behaviors>
        <w:guid w:val="{D4328034-FAFC-423B-8477-E480B053E0B7}"/>
      </w:docPartPr>
      <w:docPartBody>
        <w:p w:rsidR="001E04B0" w:rsidRDefault="00B5050B" w:rsidP="00B5050B">
          <w:pPr>
            <w:pStyle w:val="1847111872CA4F95B6B5F3A29A04F9052"/>
          </w:pPr>
          <w:r w:rsidRPr="00872FEA">
            <w:rPr>
              <w:rStyle w:val="PlaceholderText"/>
            </w:rPr>
            <w:t>Click or tap here to enter text.</w:t>
          </w:r>
        </w:p>
      </w:docPartBody>
    </w:docPart>
    <w:docPart>
      <w:docPartPr>
        <w:name w:val="C0C0FFAA9B804D9F865224455F54A572"/>
        <w:category>
          <w:name w:val="General"/>
          <w:gallery w:val="placeholder"/>
        </w:category>
        <w:types>
          <w:type w:val="bbPlcHdr"/>
        </w:types>
        <w:behaviors>
          <w:behavior w:val="content"/>
        </w:behaviors>
        <w:guid w:val="{3E2C0C68-C923-4908-BAD0-1736416F95C6}"/>
      </w:docPartPr>
      <w:docPartBody>
        <w:p w:rsidR="001E04B0" w:rsidRDefault="00B5050B" w:rsidP="00B5050B">
          <w:pPr>
            <w:pStyle w:val="C0C0FFAA9B804D9F865224455F54A5722"/>
          </w:pPr>
          <w:r w:rsidRPr="00872FEA">
            <w:rPr>
              <w:rStyle w:val="PlaceholderText"/>
            </w:rPr>
            <w:t>Click or tap here to enter text.</w:t>
          </w:r>
        </w:p>
      </w:docPartBody>
    </w:docPart>
    <w:docPart>
      <w:docPartPr>
        <w:name w:val="4F564BA957F44EAB86A2D7104BC5AE54"/>
        <w:category>
          <w:name w:val="General"/>
          <w:gallery w:val="placeholder"/>
        </w:category>
        <w:types>
          <w:type w:val="bbPlcHdr"/>
        </w:types>
        <w:behaviors>
          <w:behavior w:val="content"/>
        </w:behaviors>
        <w:guid w:val="{8FC7796C-5295-4B45-8706-82A70916A3B6}"/>
      </w:docPartPr>
      <w:docPartBody>
        <w:p w:rsidR="001E04B0" w:rsidRDefault="00B5050B" w:rsidP="00B5050B">
          <w:pPr>
            <w:pStyle w:val="4F564BA957F44EAB86A2D7104BC5AE542"/>
          </w:pPr>
          <w:r w:rsidRPr="00872FEA">
            <w:rPr>
              <w:rStyle w:val="PlaceholderText"/>
            </w:rPr>
            <w:t>Click or tap here to enter text.</w:t>
          </w:r>
        </w:p>
      </w:docPartBody>
    </w:docPart>
    <w:docPart>
      <w:docPartPr>
        <w:name w:val="2F89975FA041458D8A3175FEF762F2B2"/>
        <w:category>
          <w:name w:val="General"/>
          <w:gallery w:val="placeholder"/>
        </w:category>
        <w:types>
          <w:type w:val="bbPlcHdr"/>
        </w:types>
        <w:behaviors>
          <w:behavior w:val="content"/>
        </w:behaviors>
        <w:guid w:val="{C1608185-0520-425E-88D9-D09672D49F81}"/>
      </w:docPartPr>
      <w:docPartBody>
        <w:p w:rsidR="001E04B0" w:rsidRDefault="00B5050B" w:rsidP="00B5050B">
          <w:pPr>
            <w:pStyle w:val="2F89975FA041458D8A3175FEF762F2B22"/>
          </w:pPr>
          <w:r w:rsidRPr="00872FEA">
            <w:rPr>
              <w:rStyle w:val="PlaceholderText"/>
            </w:rPr>
            <w:t>Click or tap here to enter text.</w:t>
          </w:r>
        </w:p>
      </w:docPartBody>
    </w:docPart>
    <w:docPart>
      <w:docPartPr>
        <w:name w:val="4D7905078B5140FBBD41EA29A0264897"/>
        <w:category>
          <w:name w:val="General"/>
          <w:gallery w:val="placeholder"/>
        </w:category>
        <w:types>
          <w:type w:val="bbPlcHdr"/>
        </w:types>
        <w:behaviors>
          <w:behavior w:val="content"/>
        </w:behaviors>
        <w:guid w:val="{E5DF4423-9E13-4D3E-AA50-B01D9A456F67}"/>
      </w:docPartPr>
      <w:docPartBody>
        <w:p w:rsidR="001E04B0" w:rsidRDefault="00B5050B" w:rsidP="00B5050B">
          <w:pPr>
            <w:pStyle w:val="4D7905078B5140FBBD41EA29A02648972"/>
          </w:pPr>
          <w:r w:rsidRPr="00872FEA">
            <w:rPr>
              <w:rStyle w:val="PlaceholderText"/>
            </w:rPr>
            <w:t>Click or tap here to enter text.</w:t>
          </w:r>
        </w:p>
      </w:docPartBody>
    </w:docPart>
    <w:docPart>
      <w:docPartPr>
        <w:name w:val="14C6195454054DE4A65577C01808D1B4"/>
        <w:category>
          <w:name w:val="General"/>
          <w:gallery w:val="placeholder"/>
        </w:category>
        <w:types>
          <w:type w:val="bbPlcHdr"/>
        </w:types>
        <w:behaviors>
          <w:behavior w:val="content"/>
        </w:behaviors>
        <w:guid w:val="{B7F93033-C5BB-409E-9452-F9ECE7B7CA04}"/>
      </w:docPartPr>
      <w:docPartBody>
        <w:p w:rsidR="001E04B0" w:rsidRDefault="00B5050B" w:rsidP="00B5050B">
          <w:pPr>
            <w:pStyle w:val="14C6195454054DE4A65577C01808D1B42"/>
          </w:pPr>
          <w:r w:rsidRPr="00872FEA">
            <w:rPr>
              <w:rStyle w:val="PlaceholderText"/>
            </w:rPr>
            <w:t>Click or tap here to enter text.</w:t>
          </w:r>
        </w:p>
      </w:docPartBody>
    </w:docPart>
    <w:docPart>
      <w:docPartPr>
        <w:name w:val="0C36E3E3B47B423EBBE818EE10F90311"/>
        <w:category>
          <w:name w:val="General"/>
          <w:gallery w:val="placeholder"/>
        </w:category>
        <w:types>
          <w:type w:val="bbPlcHdr"/>
        </w:types>
        <w:behaviors>
          <w:behavior w:val="content"/>
        </w:behaviors>
        <w:guid w:val="{7E8CBD2F-B64E-4CE0-8845-ECCA4E1C80F3}"/>
      </w:docPartPr>
      <w:docPartBody>
        <w:p w:rsidR="001E04B0" w:rsidRDefault="00B5050B" w:rsidP="00B5050B">
          <w:pPr>
            <w:pStyle w:val="0C36E3E3B47B423EBBE818EE10F903112"/>
          </w:pPr>
          <w:r w:rsidRPr="00872F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67"/>
    <w:rsid w:val="000D49DA"/>
    <w:rsid w:val="001C6ABE"/>
    <w:rsid w:val="001E04B0"/>
    <w:rsid w:val="002A5A3C"/>
    <w:rsid w:val="003477F1"/>
    <w:rsid w:val="003A6D42"/>
    <w:rsid w:val="003B164A"/>
    <w:rsid w:val="00460FFE"/>
    <w:rsid w:val="004C26C7"/>
    <w:rsid w:val="0052224B"/>
    <w:rsid w:val="005E4B7F"/>
    <w:rsid w:val="00641576"/>
    <w:rsid w:val="00682544"/>
    <w:rsid w:val="006A66A4"/>
    <w:rsid w:val="0072046B"/>
    <w:rsid w:val="008166E0"/>
    <w:rsid w:val="00881AC2"/>
    <w:rsid w:val="008D4977"/>
    <w:rsid w:val="008F0367"/>
    <w:rsid w:val="00A75FB1"/>
    <w:rsid w:val="00A947F0"/>
    <w:rsid w:val="00AD7555"/>
    <w:rsid w:val="00B15E43"/>
    <w:rsid w:val="00B5050B"/>
    <w:rsid w:val="00B864D4"/>
    <w:rsid w:val="00C7606A"/>
    <w:rsid w:val="00EB52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50B"/>
    <w:rPr>
      <w:color w:val="666666"/>
    </w:rPr>
  </w:style>
  <w:style w:type="paragraph" w:customStyle="1" w:styleId="605663DD005143B5B949CA29CDFD050F3">
    <w:name w:val="605663DD005143B5B949CA29CDFD050F3"/>
    <w:rsid w:val="00B5050B"/>
    <w:pPr>
      <w:spacing w:after="120" w:line="264" w:lineRule="auto"/>
    </w:pPr>
    <w:rPr>
      <w:kern w:val="0"/>
      <w:sz w:val="22"/>
      <w:szCs w:val="22"/>
      <w:lang w:val="es-419" w:eastAsia="en-US"/>
      <w14:ligatures w14:val="none"/>
    </w:rPr>
  </w:style>
  <w:style w:type="paragraph" w:customStyle="1" w:styleId="517A930E3B0D4B34836B408574F227EB3">
    <w:name w:val="517A930E3B0D4B34836B408574F227EB3"/>
    <w:rsid w:val="00B5050B"/>
    <w:pPr>
      <w:spacing w:after="120" w:line="264" w:lineRule="auto"/>
    </w:pPr>
    <w:rPr>
      <w:kern w:val="0"/>
      <w:sz w:val="22"/>
      <w:szCs w:val="22"/>
      <w:lang w:val="es-419" w:eastAsia="en-US"/>
      <w14:ligatures w14:val="none"/>
    </w:rPr>
  </w:style>
  <w:style w:type="paragraph" w:customStyle="1" w:styleId="35B2174F3BF543DEA9A3DD885D66B9F03">
    <w:name w:val="35B2174F3BF543DEA9A3DD885D66B9F03"/>
    <w:rsid w:val="00B5050B"/>
    <w:pPr>
      <w:spacing w:after="120" w:line="264" w:lineRule="auto"/>
    </w:pPr>
    <w:rPr>
      <w:kern w:val="0"/>
      <w:sz w:val="22"/>
      <w:szCs w:val="22"/>
      <w:lang w:val="es-419" w:eastAsia="en-US"/>
      <w14:ligatures w14:val="none"/>
    </w:rPr>
  </w:style>
  <w:style w:type="paragraph" w:customStyle="1" w:styleId="D675DD2874BC4DD8BCFF39CB4FFAFB6A3">
    <w:name w:val="D675DD2874BC4DD8BCFF39CB4FFAFB6A3"/>
    <w:rsid w:val="00B5050B"/>
    <w:pPr>
      <w:spacing w:after="120" w:line="264" w:lineRule="auto"/>
    </w:pPr>
    <w:rPr>
      <w:kern w:val="0"/>
      <w:sz w:val="22"/>
      <w:szCs w:val="22"/>
      <w:lang w:val="es-419" w:eastAsia="en-US"/>
      <w14:ligatures w14:val="none"/>
    </w:rPr>
  </w:style>
  <w:style w:type="paragraph" w:customStyle="1" w:styleId="8DFFD6DCB091411B92B30CCD6641D99D3">
    <w:name w:val="8DFFD6DCB091411B92B30CCD6641D99D3"/>
    <w:rsid w:val="00B5050B"/>
    <w:pPr>
      <w:spacing w:after="120" w:line="264" w:lineRule="auto"/>
    </w:pPr>
    <w:rPr>
      <w:kern w:val="0"/>
      <w:sz w:val="22"/>
      <w:szCs w:val="22"/>
      <w:lang w:val="es-419" w:eastAsia="en-US"/>
      <w14:ligatures w14:val="none"/>
    </w:rPr>
  </w:style>
  <w:style w:type="paragraph" w:customStyle="1" w:styleId="AB6F8130FE98438486D78E31FD587D9A3">
    <w:name w:val="AB6F8130FE98438486D78E31FD587D9A3"/>
    <w:rsid w:val="00B5050B"/>
    <w:pPr>
      <w:spacing w:after="120" w:line="264" w:lineRule="auto"/>
    </w:pPr>
    <w:rPr>
      <w:kern w:val="0"/>
      <w:sz w:val="22"/>
      <w:szCs w:val="22"/>
      <w:lang w:val="es-419" w:eastAsia="en-US"/>
      <w14:ligatures w14:val="none"/>
    </w:rPr>
  </w:style>
  <w:style w:type="paragraph" w:customStyle="1" w:styleId="10C109E04C1C4480B8FF3E9060A5A9633">
    <w:name w:val="10C109E04C1C4480B8FF3E9060A5A9633"/>
    <w:rsid w:val="00B5050B"/>
    <w:pPr>
      <w:spacing w:after="120" w:line="264" w:lineRule="auto"/>
    </w:pPr>
    <w:rPr>
      <w:kern w:val="0"/>
      <w:sz w:val="22"/>
      <w:szCs w:val="22"/>
      <w:lang w:val="es-419" w:eastAsia="en-US"/>
      <w14:ligatures w14:val="none"/>
    </w:rPr>
  </w:style>
  <w:style w:type="paragraph" w:customStyle="1" w:styleId="F5363273703B4AD08E034EE8A588C6AF3">
    <w:name w:val="F5363273703B4AD08E034EE8A588C6AF3"/>
    <w:rsid w:val="00B5050B"/>
    <w:pPr>
      <w:spacing w:after="120" w:line="264" w:lineRule="auto"/>
    </w:pPr>
    <w:rPr>
      <w:kern w:val="0"/>
      <w:sz w:val="22"/>
      <w:szCs w:val="22"/>
      <w:lang w:val="es-419" w:eastAsia="en-US"/>
      <w14:ligatures w14:val="none"/>
    </w:rPr>
  </w:style>
  <w:style w:type="paragraph" w:customStyle="1" w:styleId="FCA06A39BCC542859B8E014B89A70BDA2">
    <w:name w:val="FCA06A39BCC542859B8E014B89A70BDA2"/>
    <w:rsid w:val="00B5050B"/>
    <w:pPr>
      <w:spacing w:after="120" w:line="264" w:lineRule="auto"/>
    </w:pPr>
    <w:rPr>
      <w:kern w:val="0"/>
      <w:sz w:val="22"/>
      <w:szCs w:val="22"/>
      <w:lang w:val="es-419" w:eastAsia="en-US"/>
      <w14:ligatures w14:val="none"/>
    </w:rPr>
  </w:style>
  <w:style w:type="paragraph" w:customStyle="1" w:styleId="2279BC1F55D444EEA6B69BAA764B0DEC2">
    <w:name w:val="2279BC1F55D444EEA6B69BAA764B0DEC2"/>
    <w:rsid w:val="00B5050B"/>
    <w:pPr>
      <w:spacing w:after="120" w:line="264" w:lineRule="auto"/>
    </w:pPr>
    <w:rPr>
      <w:kern w:val="0"/>
      <w:sz w:val="22"/>
      <w:szCs w:val="22"/>
      <w:lang w:val="es-419" w:eastAsia="en-US"/>
      <w14:ligatures w14:val="none"/>
    </w:rPr>
  </w:style>
  <w:style w:type="paragraph" w:customStyle="1" w:styleId="441E40C079764BBA8AB8E3EAA0E56A482">
    <w:name w:val="441E40C079764BBA8AB8E3EAA0E56A482"/>
    <w:rsid w:val="00B5050B"/>
    <w:pPr>
      <w:spacing w:after="120" w:line="264" w:lineRule="auto"/>
    </w:pPr>
    <w:rPr>
      <w:kern w:val="0"/>
      <w:sz w:val="22"/>
      <w:szCs w:val="22"/>
      <w:lang w:val="es-419" w:eastAsia="en-US"/>
      <w14:ligatures w14:val="none"/>
    </w:rPr>
  </w:style>
  <w:style w:type="paragraph" w:customStyle="1" w:styleId="7EF7FB3B82D941B0B6787FC4AA0212A22">
    <w:name w:val="7EF7FB3B82D941B0B6787FC4AA0212A22"/>
    <w:rsid w:val="00B5050B"/>
    <w:pPr>
      <w:spacing w:after="120" w:line="264" w:lineRule="auto"/>
    </w:pPr>
    <w:rPr>
      <w:kern w:val="0"/>
      <w:sz w:val="22"/>
      <w:szCs w:val="22"/>
      <w:lang w:val="es-419" w:eastAsia="en-US"/>
      <w14:ligatures w14:val="none"/>
    </w:rPr>
  </w:style>
  <w:style w:type="paragraph" w:customStyle="1" w:styleId="09CD6125B8FA4ABDBF1E761FACCFC6E02">
    <w:name w:val="09CD6125B8FA4ABDBF1E761FACCFC6E02"/>
    <w:rsid w:val="00B5050B"/>
    <w:pPr>
      <w:spacing w:after="120" w:line="264" w:lineRule="auto"/>
    </w:pPr>
    <w:rPr>
      <w:kern w:val="0"/>
      <w:sz w:val="22"/>
      <w:szCs w:val="22"/>
      <w:lang w:val="es-419" w:eastAsia="en-US"/>
      <w14:ligatures w14:val="none"/>
    </w:rPr>
  </w:style>
  <w:style w:type="paragraph" w:customStyle="1" w:styleId="C65C43B6270F42369684B6113686924B2">
    <w:name w:val="C65C43B6270F42369684B6113686924B2"/>
    <w:rsid w:val="00B5050B"/>
    <w:pPr>
      <w:spacing w:after="120" w:line="264" w:lineRule="auto"/>
    </w:pPr>
    <w:rPr>
      <w:kern w:val="0"/>
      <w:sz w:val="22"/>
      <w:szCs w:val="22"/>
      <w:lang w:val="es-419" w:eastAsia="en-US"/>
      <w14:ligatures w14:val="none"/>
    </w:rPr>
  </w:style>
  <w:style w:type="paragraph" w:customStyle="1" w:styleId="5F679D83A97B4B148AB9D9068AFE19D42">
    <w:name w:val="5F679D83A97B4B148AB9D9068AFE19D42"/>
    <w:rsid w:val="00B5050B"/>
    <w:pPr>
      <w:spacing w:after="120" w:line="264" w:lineRule="auto"/>
    </w:pPr>
    <w:rPr>
      <w:kern w:val="0"/>
      <w:sz w:val="22"/>
      <w:szCs w:val="22"/>
      <w:lang w:val="es-419" w:eastAsia="en-US"/>
      <w14:ligatures w14:val="none"/>
    </w:rPr>
  </w:style>
  <w:style w:type="paragraph" w:customStyle="1" w:styleId="A941C5C39E3A414D85F0F404CC87CF272">
    <w:name w:val="A941C5C39E3A414D85F0F404CC87CF272"/>
    <w:rsid w:val="00B5050B"/>
    <w:pPr>
      <w:spacing w:after="120" w:line="264" w:lineRule="auto"/>
    </w:pPr>
    <w:rPr>
      <w:kern w:val="0"/>
      <w:sz w:val="22"/>
      <w:szCs w:val="22"/>
      <w:lang w:val="es-419" w:eastAsia="en-US"/>
      <w14:ligatures w14:val="none"/>
    </w:rPr>
  </w:style>
  <w:style w:type="paragraph" w:customStyle="1" w:styleId="844901CC5D7C489DBFCDF72FA24D2E5E2">
    <w:name w:val="844901CC5D7C489DBFCDF72FA24D2E5E2"/>
    <w:rsid w:val="00B5050B"/>
    <w:pPr>
      <w:spacing w:after="120" w:line="264" w:lineRule="auto"/>
    </w:pPr>
    <w:rPr>
      <w:kern w:val="0"/>
      <w:sz w:val="22"/>
      <w:szCs w:val="22"/>
      <w:lang w:val="es-419" w:eastAsia="en-US"/>
      <w14:ligatures w14:val="none"/>
    </w:rPr>
  </w:style>
  <w:style w:type="paragraph" w:customStyle="1" w:styleId="3CE157D3E67A4908A4D1ADE7209C07E82">
    <w:name w:val="3CE157D3E67A4908A4D1ADE7209C07E82"/>
    <w:rsid w:val="00B5050B"/>
    <w:pPr>
      <w:spacing w:after="120" w:line="264" w:lineRule="auto"/>
    </w:pPr>
    <w:rPr>
      <w:kern w:val="0"/>
      <w:sz w:val="22"/>
      <w:szCs w:val="22"/>
      <w:lang w:val="es-419" w:eastAsia="en-US"/>
      <w14:ligatures w14:val="none"/>
    </w:rPr>
  </w:style>
  <w:style w:type="paragraph" w:customStyle="1" w:styleId="053D0417C5BD482EBD7579F2F2592A962">
    <w:name w:val="053D0417C5BD482EBD7579F2F2592A962"/>
    <w:rsid w:val="00B5050B"/>
    <w:pPr>
      <w:spacing w:after="120" w:line="264" w:lineRule="auto"/>
    </w:pPr>
    <w:rPr>
      <w:kern w:val="0"/>
      <w:sz w:val="22"/>
      <w:szCs w:val="22"/>
      <w:lang w:val="es-419" w:eastAsia="en-US"/>
      <w14:ligatures w14:val="none"/>
    </w:rPr>
  </w:style>
  <w:style w:type="paragraph" w:customStyle="1" w:styleId="3194D1B3BE154494A4B01141DF8ADA522">
    <w:name w:val="3194D1B3BE154494A4B01141DF8ADA522"/>
    <w:rsid w:val="00B5050B"/>
    <w:pPr>
      <w:spacing w:after="120" w:line="264" w:lineRule="auto"/>
    </w:pPr>
    <w:rPr>
      <w:kern w:val="0"/>
      <w:sz w:val="22"/>
      <w:szCs w:val="22"/>
      <w:lang w:val="es-419" w:eastAsia="en-US"/>
      <w14:ligatures w14:val="none"/>
    </w:rPr>
  </w:style>
  <w:style w:type="paragraph" w:customStyle="1" w:styleId="666BEB4868B048C483DAEEB0D12931D32">
    <w:name w:val="666BEB4868B048C483DAEEB0D12931D32"/>
    <w:rsid w:val="00B5050B"/>
    <w:pPr>
      <w:spacing w:after="120" w:line="264" w:lineRule="auto"/>
    </w:pPr>
    <w:rPr>
      <w:kern w:val="0"/>
      <w:sz w:val="22"/>
      <w:szCs w:val="22"/>
      <w:lang w:val="es-419" w:eastAsia="en-US"/>
      <w14:ligatures w14:val="none"/>
    </w:rPr>
  </w:style>
  <w:style w:type="paragraph" w:customStyle="1" w:styleId="FD043DBA064141DA82B8A5035627AA832">
    <w:name w:val="FD043DBA064141DA82B8A5035627AA832"/>
    <w:rsid w:val="00B5050B"/>
    <w:pPr>
      <w:spacing w:after="120" w:line="264" w:lineRule="auto"/>
    </w:pPr>
    <w:rPr>
      <w:kern w:val="0"/>
      <w:sz w:val="22"/>
      <w:szCs w:val="22"/>
      <w:lang w:val="es-419" w:eastAsia="en-US"/>
      <w14:ligatures w14:val="none"/>
    </w:rPr>
  </w:style>
  <w:style w:type="paragraph" w:customStyle="1" w:styleId="9280719C5E494C42A8930FC232280D892">
    <w:name w:val="9280719C5E494C42A8930FC232280D892"/>
    <w:rsid w:val="00B5050B"/>
    <w:pPr>
      <w:spacing w:after="120" w:line="264" w:lineRule="auto"/>
    </w:pPr>
    <w:rPr>
      <w:kern w:val="0"/>
      <w:sz w:val="22"/>
      <w:szCs w:val="22"/>
      <w:lang w:val="es-419" w:eastAsia="en-US"/>
      <w14:ligatures w14:val="none"/>
    </w:rPr>
  </w:style>
  <w:style w:type="paragraph" w:customStyle="1" w:styleId="49F1624AFB524E22A37EDAB7B96921AD2">
    <w:name w:val="49F1624AFB524E22A37EDAB7B96921AD2"/>
    <w:rsid w:val="00B5050B"/>
    <w:pPr>
      <w:spacing w:after="120" w:line="264" w:lineRule="auto"/>
    </w:pPr>
    <w:rPr>
      <w:kern w:val="0"/>
      <w:sz w:val="22"/>
      <w:szCs w:val="22"/>
      <w:lang w:val="es-419" w:eastAsia="en-US"/>
      <w14:ligatures w14:val="none"/>
    </w:rPr>
  </w:style>
  <w:style w:type="paragraph" w:customStyle="1" w:styleId="0DDB4680F2684C6B9EA0840535F3D3832">
    <w:name w:val="0DDB4680F2684C6B9EA0840535F3D3832"/>
    <w:rsid w:val="00B5050B"/>
    <w:pPr>
      <w:spacing w:after="120" w:line="264" w:lineRule="auto"/>
    </w:pPr>
    <w:rPr>
      <w:kern w:val="0"/>
      <w:sz w:val="22"/>
      <w:szCs w:val="22"/>
      <w:lang w:val="es-419" w:eastAsia="en-US"/>
      <w14:ligatures w14:val="none"/>
    </w:rPr>
  </w:style>
  <w:style w:type="paragraph" w:customStyle="1" w:styleId="C0FD655C9CD04E9DA50173DF4FAEC0202">
    <w:name w:val="C0FD655C9CD04E9DA50173DF4FAEC0202"/>
    <w:rsid w:val="00B5050B"/>
    <w:pPr>
      <w:spacing w:after="120" w:line="264" w:lineRule="auto"/>
    </w:pPr>
    <w:rPr>
      <w:kern w:val="0"/>
      <w:sz w:val="22"/>
      <w:szCs w:val="22"/>
      <w:lang w:val="es-419" w:eastAsia="en-US"/>
      <w14:ligatures w14:val="none"/>
    </w:rPr>
  </w:style>
  <w:style w:type="paragraph" w:customStyle="1" w:styleId="2271E2DD547949FFA94FB07F063844AD2">
    <w:name w:val="2271E2DD547949FFA94FB07F063844AD2"/>
    <w:rsid w:val="00B5050B"/>
    <w:pPr>
      <w:spacing w:after="120" w:line="264" w:lineRule="auto"/>
    </w:pPr>
    <w:rPr>
      <w:kern w:val="0"/>
      <w:sz w:val="22"/>
      <w:szCs w:val="22"/>
      <w:lang w:val="es-419" w:eastAsia="en-US"/>
      <w14:ligatures w14:val="none"/>
    </w:rPr>
  </w:style>
  <w:style w:type="paragraph" w:customStyle="1" w:styleId="70344D71E19E45B8BE6329659B6AF3E02">
    <w:name w:val="70344D71E19E45B8BE6329659B6AF3E02"/>
    <w:rsid w:val="00B5050B"/>
    <w:pPr>
      <w:spacing w:after="120" w:line="264" w:lineRule="auto"/>
    </w:pPr>
    <w:rPr>
      <w:kern w:val="0"/>
      <w:sz w:val="22"/>
      <w:szCs w:val="22"/>
      <w:lang w:val="es-419" w:eastAsia="en-US"/>
      <w14:ligatures w14:val="none"/>
    </w:rPr>
  </w:style>
  <w:style w:type="paragraph" w:customStyle="1" w:styleId="484CE45776954114AFFB9BDBAAC5CEDD2">
    <w:name w:val="484CE45776954114AFFB9BDBAAC5CEDD2"/>
    <w:rsid w:val="00B5050B"/>
    <w:pPr>
      <w:spacing w:after="120" w:line="264" w:lineRule="auto"/>
    </w:pPr>
    <w:rPr>
      <w:kern w:val="0"/>
      <w:sz w:val="22"/>
      <w:szCs w:val="22"/>
      <w:lang w:val="es-419" w:eastAsia="en-US"/>
      <w14:ligatures w14:val="none"/>
    </w:rPr>
  </w:style>
  <w:style w:type="paragraph" w:customStyle="1" w:styleId="39DCB725FAF8490EB48C62B7D4A06CA02">
    <w:name w:val="39DCB725FAF8490EB48C62B7D4A06CA02"/>
    <w:rsid w:val="00B5050B"/>
    <w:pPr>
      <w:spacing w:after="120" w:line="264" w:lineRule="auto"/>
    </w:pPr>
    <w:rPr>
      <w:kern w:val="0"/>
      <w:sz w:val="22"/>
      <w:szCs w:val="22"/>
      <w:lang w:val="es-419" w:eastAsia="en-US"/>
      <w14:ligatures w14:val="none"/>
    </w:rPr>
  </w:style>
  <w:style w:type="paragraph" w:customStyle="1" w:styleId="72B53805510440C7925B71BEF9C704E92">
    <w:name w:val="72B53805510440C7925B71BEF9C704E92"/>
    <w:rsid w:val="00B5050B"/>
    <w:pPr>
      <w:spacing w:after="120" w:line="264" w:lineRule="auto"/>
    </w:pPr>
    <w:rPr>
      <w:kern w:val="0"/>
      <w:sz w:val="22"/>
      <w:szCs w:val="22"/>
      <w:lang w:val="es-419" w:eastAsia="en-US"/>
      <w14:ligatures w14:val="none"/>
    </w:rPr>
  </w:style>
  <w:style w:type="paragraph" w:customStyle="1" w:styleId="BABE89D60B0F4FA2BB42A85597ED9E372">
    <w:name w:val="BABE89D60B0F4FA2BB42A85597ED9E372"/>
    <w:rsid w:val="00B5050B"/>
    <w:pPr>
      <w:spacing w:after="120" w:line="264" w:lineRule="auto"/>
    </w:pPr>
    <w:rPr>
      <w:kern w:val="0"/>
      <w:sz w:val="22"/>
      <w:szCs w:val="22"/>
      <w:lang w:val="es-419" w:eastAsia="en-US"/>
      <w14:ligatures w14:val="none"/>
    </w:rPr>
  </w:style>
  <w:style w:type="paragraph" w:customStyle="1" w:styleId="279CF4B8D94947ACADDCE5AF6507C4012">
    <w:name w:val="279CF4B8D94947ACADDCE5AF6507C4012"/>
    <w:rsid w:val="00B5050B"/>
    <w:pPr>
      <w:spacing w:after="120" w:line="264" w:lineRule="auto"/>
    </w:pPr>
    <w:rPr>
      <w:kern w:val="0"/>
      <w:sz w:val="22"/>
      <w:szCs w:val="22"/>
      <w:lang w:val="es-419" w:eastAsia="en-US"/>
      <w14:ligatures w14:val="none"/>
    </w:rPr>
  </w:style>
  <w:style w:type="paragraph" w:customStyle="1" w:styleId="97BFE5DB1ACB442BBFD89180E35472422">
    <w:name w:val="97BFE5DB1ACB442BBFD89180E35472422"/>
    <w:rsid w:val="00B5050B"/>
    <w:pPr>
      <w:spacing w:after="120" w:line="264" w:lineRule="auto"/>
    </w:pPr>
    <w:rPr>
      <w:kern w:val="0"/>
      <w:sz w:val="22"/>
      <w:szCs w:val="22"/>
      <w:lang w:val="es-419" w:eastAsia="en-US"/>
      <w14:ligatures w14:val="none"/>
    </w:rPr>
  </w:style>
  <w:style w:type="paragraph" w:customStyle="1" w:styleId="6EA3B512A68449998B3C01E4C2111E062">
    <w:name w:val="6EA3B512A68449998B3C01E4C2111E062"/>
    <w:rsid w:val="00B5050B"/>
    <w:pPr>
      <w:spacing w:after="120" w:line="264" w:lineRule="auto"/>
    </w:pPr>
    <w:rPr>
      <w:kern w:val="0"/>
      <w:sz w:val="22"/>
      <w:szCs w:val="22"/>
      <w:lang w:val="es-419" w:eastAsia="en-US"/>
      <w14:ligatures w14:val="none"/>
    </w:rPr>
  </w:style>
  <w:style w:type="paragraph" w:customStyle="1" w:styleId="E22B7E0DF49C457F8158F5DB85DAD3332">
    <w:name w:val="E22B7E0DF49C457F8158F5DB85DAD3332"/>
    <w:rsid w:val="00B5050B"/>
    <w:pPr>
      <w:spacing w:after="120" w:line="264" w:lineRule="auto"/>
    </w:pPr>
    <w:rPr>
      <w:kern w:val="0"/>
      <w:sz w:val="22"/>
      <w:szCs w:val="22"/>
      <w:lang w:val="es-419" w:eastAsia="en-US"/>
      <w14:ligatures w14:val="none"/>
    </w:rPr>
  </w:style>
  <w:style w:type="paragraph" w:customStyle="1" w:styleId="9493B040F52949A2837253408E8D68D02">
    <w:name w:val="9493B040F52949A2837253408E8D68D02"/>
    <w:rsid w:val="00B5050B"/>
    <w:pPr>
      <w:spacing w:after="120" w:line="264" w:lineRule="auto"/>
    </w:pPr>
    <w:rPr>
      <w:kern w:val="0"/>
      <w:sz w:val="22"/>
      <w:szCs w:val="22"/>
      <w:lang w:val="es-419" w:eastAsia="en-US"/>
      <w14:ligatures w14:val="none"/>
    </w:rPr>
  </w:style>
  <w:style w:type="paragraph" w:customStyle="1" w:styleId="393DAA56C7DB44FBAAD66C805A4F1D142">
    <w:name w:val="393DAA56C7DB44FBAAD66C805A4F1D142"/>
    <w:rsid w:val="00B5050B"/>
    <w:pPr>
      <w:spacing w:after="120" w:line="264" w:lineRule="auto"/>
    </w:pPr>
    <w:rPr>
      <w:kern w:val="0"/>
      <w:sz w:val="22"/>
      <w:szCs w:val="22"/>
      <w:lang w:val="es-419" w:eastAsia="en-US"/>
      <w14:ligatures w14:val="none"/>
    </w:rPr>
  </w:style>
  <w:style w:type="paragraph" w:customStyle="1" w:styleId="830583C492104ADE8FE7C250B6FE985C2">
    <w:name w:val="830583C492104ADE8FE7C250B6FE985C2"/>
    <w:rsid w:val="00B5050B"/>
    <w:pPr>
      <w:spacing w:after="120" w:line="264" w:lineRule="auto"/>
    </w:pPr>
    <w:rPr>
      <w:kern w:val="0"/>
      <w:sz w:val="22"/>
      <w:szCs w:val="22"/>
      <w:lang w:val="es-419" w:eastAsia="en-US"/>
      <w14:ligatures w14:val="none"/>
    </w:rPr>
  </w:style>
  <w:style w:type="paragraph" w:customStyle="1" w:styleId="7E4A4CE09F2042F6BF4BCFFBA2FB3E592">
    <w:name w:val="7E4A4CE09F2042F6BF4BCFFBA2FB3E592"/>
    <w:rsid w:val="00B5050B"/>
    <w:pPr>
      <w:spacing w:after="120" w:line="264" w:lineRule="auto"/>
    </w:pPr>
    <w:rPr>
      <w:kern w:val="0"/>
      <w:sz w:val="22"/>
      <w:szCs w:val="22"/>
      <w:lang w:val="es-419" w:eastAsia="en-US"/>
      <w14:ligatures w14:val="none"/>
    </w:rPr>
  </w:style>
  <w:style w:type="paragraph" w:customStyle="1" w:styleId="58B89408960D4CEF89237EA05B9C0A982">
    <w:name w:val="58B89408960D4CEF89237EA05B9C0A982"/>
    <w:rsid w:val="00B5050B"/>
    <w:pPr>
      <w:spacing w:after="120" w:line="264" w:lineRule="auto"/>
    </w:pPr>
    <w:rPr>
      <w:kern w:val="0"/>
      <w:sz w:val="22"/>
      <w:szCs w:val="22"/>
      <w:lang w:val="es-419" w:eastAsia="en-US"/>
      <w14:ligatures w14:val="none"/>
    </w:rPr>
  </w:style>
  <w:style w:type="paragraph" w:customStyle="1" w:styleId="D9196F4E33CC4774B609520AAF0147A12">
    <w:name w:val="D9196F4E33CC4774B609520AAF0147A12"/>
    <w:rsid w:val="00B5050B"/>
    <w:pPr>
      <w:spacing w:after="120" w:line="264" w:lineRule="auto"/>
    </w:pPr>
    <w:rPr>
      <w:kern w:val="0"/>
      <w:sz w:val="22"/>
      <w:szCs w:val="22"/>
      <w:lang w:val="es-419" w:eastAsia="en-US"/>
      <w14:ligatures w14:val="none"/>
    </w:rPr>
  </w:style>
  <w:style w:type="paragraph" w:customStyle="1" w:styleId="C03124157A4A425CB95950267E55DCF42">
    <w:name w:val="C03124157A4A425CB95950267E55DCF42"/>
    <w:rsid w:val="00B5050B"/>
    <w:pPr>
      <w:spacing w:after="120" w:line="264" w:lineRule="auto"/>
    </w:pPr>
    <w:rPr>
      <w:kern w:val="0"/>
      <w:sz w:val="22"/>
      <w:szCs w:val="22"/>
      <w:lang w:val="es-419" w:eastAsia="en-US"/>
      <w14:ligatures w14:val="none"/>
    </w:rPr>
  </w:style>
  <w:style w:type="paragraph" w:customStyle="1" w:styleId="77B338B80BB44CB58D3B458E6B1CD3512">
    <w:name w:val="77B338B80BB44CB58D3B458E6B1CD3512"/>
    <w:rsid w:val="00B5050B"/>
    <w:pPr>
      <w:spacing w:after="120" w:line="264" w:lineRule="auto"/>
    </w:pPr>
    <w:rPr>
      <w:kern w:val="0"/>
      <w:sz w:val="22"/>
      <w:szCs w:val="22"/>
      <w:lang w:val="es-419" w:eastAsia="en-US"/>
      <w14:ligatures w14:val="none"/>
    </w:rPr>
  </w:style>
  <w:style w:type="paragraph" w:customStyle="1" w:styleId="50765FC32C2B4D3CB4BCE72928E162192">
    <w:name w:val="50765FC32C2B4D3CB4BCE72928E162192"/>
    <w:rsid w:val="00B5050B"/>
    <w:pPr>
      <w:spacing w:after="120" w:line="264" w:lineRule="auto"/>
    </w:pPr>
    <w:rPr>
      <w:kern w:val="0"/>
      <w:sz w:val="22"/>
      <w:szCs w:val="22"/>
      <w:lang w:val="es-419" w:eastAsia="en-US"/>
      <w14:ligatures w14:val="none"/>
    </w:rPr>
  </w:style>
  <w:style w:type="paragraph" w:customStyle="1" w:styleId="EBF63AE3945144729E03349697A2B2542">
    <w:name w:val="EBF63AE3945144729E03349697A2B2542"/>
    <w:rsid w:val="00B5050B"/>
    <w:pPr>
      <w:spacing w:after="120" w:line="264" w:lineRule="auto"/>
    </w:pPr>
    <w:rPr>
      <w:kern w:val="0"/>
      <w:sz w:val="22"/>
      <w:szCs w:val="22"/>
      <w:lang w:val="es-419" w:eastAsia="en-US"/>
      <w14:ligatures w14:val="none"/>
    </w:rPr>
  </w:style>
  <w:style w:type="paragraph" w:customStyle="1" w:styleId="3E0CA6CAF1EA4986BBCD1CE2C3EAAE6D2">
    <w:name w:val="3E0CA6CAF1EA4986BBCD1CE2C3EAAE6D2"/>
    <w:rsid w:val="00B5050B"/>
    <w:pPr>
      <w:spacing w:after="120" w:line="264" w:lineRule="auto"/>
    </w:pPr>
    <w:rPr>
      <w:kern w:val="0"/>
      <w:sz w:val="22"/>
      <w:szCs w:val="22"/>
      <w:lang w:val="es-419" w:eastAsia="en-US"/>
      <w14:ligatures w14:val="none"/>
    </w:rPr>
  </w:style>
  <w:style w:type="paragraph" w:customStyle="1" w:styleId="425E127EFC304ABDBD8214F7D0743C932">
    <w:name w:val="425E127EFC304ABDBD8214F7D0743C932"/>
    <w:rsid w:val="00B5050B"/>
    <w:pPr>
      <w:spacing w:after="120" w:line="264" w:lineRule="auto"/>
    </w:pPr>
    <w:rPr>
      <w:kern w:val="0"/>
      <w:sz w:val="22"/>
      <w:szCs w:val="22"/>
      <w:lang w:val="es-419" w:eastAsia="en-US"/>
      <w14:ligatures w14:val="none"/>
    </w:rPr>
  </w:style>
  <w:style w:type="paragraph" w:customStyle="1" w:styleId="C4069030AB3C4689B25F71A84D700C742">
    <w:name w:val="C4069030AB3C4689B25F71A84D700C742"/>
    <w:rsid w:val="00B5050B"/>
    <w:pPr>
      <w:spacing w:after="120" w:line="264" w:lineRule="auto"/>
    </w:pPr>
    <w:rPr>
      <w:kern w:val="0"/>
      <w:sz w:val="22"/>
      <w:szCs w:val="22"/>
      <w:lang w:val="es-419" w:eastAsia="en-US"/>
      <w14:ligatures w14:val="none"/>
    </w:rPr>
  </w:style>
  <w:style w:type="paragraph" w:customStyle="1" w:styleId="5FF834D094C44FFB93C1397CDA6935862">
    <w:name w:val="5FF834D094C44FFB93C1397CDA6935862"/>
    <w:rsid w:val="00B5050B"/>
    <w:pPr>
      <w:spacing w:after="120" w:line="264" w:lineRule="auto"/>
    </w:pPr>
    <w:rPr>
      <w:kern w:val="0"/>
      <w:sz w:val="22"/>
      <w:szCs w:val="22"/>
      <w:lang w:val="es-419" w:eastAsia="en-US"/>
      <w14:ligatures w14:val="none"/>
    </w:rPr>
  </w:style>
  <w:style w:type="paragraph" w:customStyle="1" w:styleId="21F7163AA6164BE9A87386CA57D5CEB32">
    <w:name w:val="21F7163AA6164BE9A87386CA57D5CEB32"/>
    <w:rsid w:val="00B5050B"/>
    <w:pPr>
      <w:spacing w:after="120" w:line="264" w:lineRule="auto"/>
    </w:pPr>
    <w:rPr>
      <w:kern w:val="0"/>
      <w:sz w:val="22"/>
      <w:szCs w:val="22"/>
      <w:lang w:val="es-419" w:eastAsia="en-US"/>
      <w14:ligatures w14:val="none"/>
    </w:rPr>
  </w:style>
  <w:style w:type="paragraph" w:customStyle="1" w:styleId="FFD6173491A0444BB9C63315DBDA5CB32">
    <w:name w:val="FFD6173491A0444BB9C63315DBDA5CB32"/>
    <w:rsid w:val="00B5050B"/>
    <w:pPr>
      <w:spacing w:after="120" w:line="264" w:lineRule="auto"/>
    </w:pPr>
    <w:rPr>
      <w:kern w:val="0"/>
      <w:sz w:val="22"/>
      <w:szCs w:val="22"/>
      <w:lang w:val="es-419" w:eastAsia="en-US"/>
      <w14:ligatures w14:val="none"/>
    </w:rPr>
  </w:style>
  <w:style w:type="paragraph" w:customStyle="1" w:styleId="07033E0B9870416F991B21C874518A782">
    <w:name w:val="07033E0B9870416F991B21C874518A782"/>
    <w:rsid w:val="00B5050B"/>
    <w:pPr>
      <w:spacing w:after="120" w:line="264" w:lineRule="auto"/>
    </w:pPr>
    <w:rPr>
      <w:kern w:val="0"/>
      <w:sz w:val="22"/>
      <w:szCs w:val="22"/>
      <w:lang w:val="es-419" w:eastAsia="en-US"/>
      <w14:ligatures w14:val="none"/>
    </w:rPr>
  </w:style>
  <w:style w:type="paragraph" w:customStyle="1" w:styleId="2B7DE823E9B94AEEA4671C8DA8168E802">
    <w:name w:val="2B7DE823E9B94AEEA4671C8DA8168E802"/>
    <w:rsid w:val="00B5050B"/>
    <w:pPr>
      <w:spacing w:after="120" w:line="264" w:lineRule="auto"/>
    </w:pPr>
    <w:rPr>
      <w:kern w:val="0"/>
      <w:sz w:val="22"/>
      <w:szCs w:val="22"/>
      <w:lang w:val="es-419" w:eastAsia="en-US"/>
      <w14:ligatures w14:val="none"/>
    </w:rPr>
  </w:style>
  <w:style w:type="paragraph" w:customStyle="1" w:styleId="5C67BF85991444A9AA1CCF70AC5A93482">
    <w:name w:val="5C67BF85991444A9AA1CCF70AC5A93482"/>
    <w:rsid w:val="00B5050B"/>
    <w:pPr>
      <w:spacing w:after="120" w:line="264" w:lineRule="auto"/>
    </w:pPr>
    <w:rPr>
      <w:kern w:val="0"/>
      <w:sz w:val="22"/>
      <w:szCs w:val="22"/>
      <w:lang w:val="es-419" w:eastAsia="en-US"/>
      <w14:ligatures w14:val="none"/>
    </w:rPr>
  </w:style>
  <w:style w:type="paragraph" w:customStyle="1" w:styleId="8BAEA2C11E1043499C955BD117CD4AB12">
    <w:name w:val="8BAEA2C11E1043499C955BD117CD4AB12"/>
    <w:rsid w:val="00B5050B"/>
    <w:pPr>
      <w:spacing w:after="120" w:line="264" w:lineRule="auto"/>
    </w:pPr>
    <w:rPr>
      <w:kern w:val="0"/>
      <w:sz w:val="22"/>
      <w:szCs w:val="22"/>
      <w:lang w:val="es-419" w:eastAsia="en-US"/>
      <w14:ligatures w14:val="none"/>
    </w:rPr>
  </w:style>
  <w:style w:type="paragraph" w:customStyle="1" w:styleId="D8FA7C56A11743E291A9501036867BB02">
    <w:name w:val="D8FA7C56A11743E291A9501036867BB02"/>
    <w:rsid w:val="00B5050B"/>
    <w:pPr>
      <w:spacing w:after="120" w:line="264" w:lineRule="auto"/>
    </w:pPr>
    <w:rPr>
      <w:kern w:val="0"/>
      <w:sz w:val="22"/>
      <w:szCs w:val="22"/>
      <w:lang w:val="es-419" w:eastAsia="en-US"/>
      <w14:ligatures w14:val="none"/>
    </w:rPr>
  </w:style>
  <w:style w:type="paragraph" w:customStyle="1" w:styleId="C058B5ADC8414098A750AA152875BC772">
    <w:name w:val="C058B5ADC8414098A750AA152875BC772"/>
    <w:rsid w:val="00B5050B"/>
    <w:pPr>
      <w:spacing w:after="120" w:line="264" w:lineRule="auto"/>
    </w:pPr>
    <w:rPr>
      <w:kern w:val="0"/>
      <w:sz w:val="22"/>
      <w:szCs w:val="22"/>
      <w:lang w:val="es-419" w:eastAsia="en-US"/>
      <w14:ligatures w14:val="none"/>
    </w:rPr>
  </w:style>
  <w:style w:type="paragraph" w:customStyle="1" w:styleId="5256B0FCD7D4475ABB6DF952300C9D292">
    <w:name w:val="5256B0FCD7D4475ABB6DF952300C9D292"/>
    <w:rsid w:val="00B5050B"/>
    <w:pPr>
      <w:spacing w:after="120" w:line="264" w:lineRule="auto"/>
    </w:pPr>
    <w:rPr>
      <w:kern w:val="0"/>
      <w:sz w:val="22"/>
      <w:szCs w:val="22"/>
      <w:lang w:val="es-419" w:eastAsia="en-US"/>
      <w14:ligatures w14:val="none"/>
    </w:rPr>
  </w:style>
  <w:style w:type="paragraph" w:customStyle="1" w:styleId="BBCD879635A14AE88EF847D667CC9ACD2">
    <w:name w:val="BBCD879635A14AE88EF847D667CC9ACD2"/>
    <w:rsid w:val="00B5050B"/>
    <w:pPr>
      <w:spacing w:after="120" w:line="264" w:lineRule="auto"/>
    </w:pPr>
    <w:rPr>
      <w:kern w:val="0"/>
      <w:sz w:val="22"/>
      <w:szCs w:val="22"/>
      <w:lang w:val="es-419" w:eastAsia="en-US"/>
      <w14:ligatures w14:val="none"/>
    </w:rPr>
  </w:style>
  <w:style w:type="paragraph" w:customStyle="1" w:styleId="D9BFDB8CFB984FECA481A48F60C54BBC2">
    <w:name w:val="D9BFDB8CFB984FECA481A48F60C54BBC2"/>
    <w:rsid w:val="00B5050B"/>
    <w:pPr>
      <w:spacing w:after="120" w:line="264" w:lineRule="auto"/>
    </w:pPr>
    <w:rPr>
      <w:kern w:val="0"/>
      <w:sz w:val="22"/>
      <w:szCs w:val="22"/>
      <w:lang w:val="es-419" w:eastAsia="en-US"/>
      <w14:ligatures w14:val="none"/>
    </w:rPr>
  </w:style>
  <w:style w:type="paragraph" w:customStyle="1" w:styleId="DAC64143197C461F9E3F351B979C85402">
    <w:name w:val="DAC64143197C461F9E3F351B979C85402"/>
    <w:rsid w:val="00B5050B"/>
    <w:pPr>
      <w:spacing w:after="120" w:line="264" w:lineRule="auto"/>
    </w:pPr>
    <w:rPr>
      <w:kern w:val="0"/>
      <w:sz w:val="22"/>
      <w:szCs w:val="22"/>
      <w:lang w:val="es-419" w:eastAsia="en-US"/>
      <w14:ligatures w14:val="none"/>
    </w:rPr>
  </w:style>
  <w:style w:type="paragraph" w:customStyle="1" w:styleId="2448F9F67211441A9CD950C51B1EE5F52">
    <w:name w:val="2448F9F67211441A9CD950C51B1EE5F52"/>
    <w:rsid w:val="00B5050B"/>
    <w:pPr>
      <w:spacing w:after="120" w:line="264" w:lineRule="auto"/>
    </w:pPr>
    <w:rPr>
      <w:kern w:val="0"/>
      <w:sz w:val="22"/>
      <w:szCs w:val="22"/>
      <w:lang w:val="es-419" w:eastAsia="en-US"/>
      <w14:ligatures w14:val="none"/>
    </w:rPr>
  </w:style>
  <w:style w:type="paragraph" w:customStyle="1" w:styleId="F61A92E29E7D4F829DBAD5C1C6695E192">
    <w:name w:val="F61A92E29E7D4F829DBAD5C1C6695E192"/>
    <w:rsid w:val="00B5050B"/>
    <w:pPr>
      <w:spacing w:after="120" w:line="264" w:lineRule="auto"/>
    </w:pPr>
    <w:rPr>
      <w:kern w:val="0"/>
      <w:sz w:val="22"/>
      <w:szCs w:val="22"/>
      <w:lang w:val="es-419" w:eastAsia="en-US"/>
      <w14:ligatures w14:val="none"/>
    </w:rPr>
  </w:style>
  <w:style w:type="paragraph" w:customStyle="1" w:styleId="35C479014071490A9632EEFA443A48562">
    <w:name w:val="35C479014071490A9632EEFA443A48562"/>
    <w:rsid w:val="00B5050B"/>
    <w:pPr>
      <w:spacing w:after="120" w:line="264" w:lineRule="auto"/>
    </w:pPr>
    <w:rPr>
      <w:kern w:val="0"/>
      <w:sz w:val="22"/>
      <w:szCs w:val="22"/>
      <w:lang w:val="es-419" w:eastAsia="en-US"/>
      <w14:ligatures w14:val="none"/>
    </w:rPr>
  </w:style>
  <w:style w:type="paragraph" w:customStyle="1" w:styleId="CBE30918A19247B1A317469B66AB7F2B2">
    <w:name w:val="CBE30918A19247B1A317469B66AB7F2B2"/>
    <w:rsid w:val="00B5050B"/>
    <w:pPr>
      <w:spacing w:after="120" w:line="264" w:lineRule="auto"/>
    </w:pPr>
    <w:rPr>
      <w:kern w:val="0"/>
      <w:sz w:val="22"/>
      <w:szCs w:val="22"/>
      <w:lang w:val="es-419" w:eastAsia="en-US"/>
      <w14:ligatures w14:val="none"/>
    </w:rPr>
  </w:style>
  <w:style w:type="paragraph" w:customStyle="1" w:styleId="B495270AD303441D93D1147A1944EF4B2">
    <w:name w:val="B495270AD303441D93D1147A1944EF4B2"/>
    <w:rsid w:val="00B5050B"/>
    <w:pPr>
      <w:spacing w:after="120" w:line="264" w:lineRule="auto"/>
    </w:pPr>
    <w:rPr>
      <w:kern w:val="0"/>
      <w:sz w:val="22"/>
      <w:szCs w:val="22"/>
      <w:lang w:val="es-419" w:eastAsia="en-US"/>
      <w14:ligatures w14:val="none"/>
    </w:rPr>
  </w:style>
  <w:style w:type="paragraph" w:customStyle="1" w:styleId="B9D7D4F108BC48BB9AC479C4600CDF2E2">
    <w:name w:val="B9D7D4F108BC48BB9AC479C4600CDF2E2"/>
    <w:rsid w:val="00B5050B"/>
    <w:pPr>
      <w:spacing w:after="120" w:line="264" w:lineRule="auto"/>
    </w:pPr>
    <w:rPr>
      <w:kern w:val="0"/>
      <w:sz w:val="22"/>
      <w:szCs w:val="22"/>
      <w:lang w:val="es-419" w:eastAsia="en-US"/>
      <w14:ligatures w14:val="none"/>
    </w:rPr>
  </w:style>
  <w:style w:type="paragraph" w:customStyle="1" w:styleId="4224BAEFDBA3458DBAAA6B7B93A6E5302">
    <w:name w:val="4224BAEFDBA3458DBAAA6B7B93A6E5302"/>
    <w:rsid w:val="00B5050B"/>
    <w:pPr>
      <w:spacing w:after="120" w:line="264" w:lineRule="auto"/>
    </w:pPr>
    <w:rPr>
      <w:kern w:val="0"/>
      <w:sz w:val="22"/>
      <w:szCs w:val="22"/>
      <w:lang w:val="es-419" w:eastAsia="en-US"/>
      <w14:ligatures w14:val="none"/>
    </w:rPr>
  </w:style>
  <w:style w:type="paragraph" w:customStyle="1" w:styleId="549EC4339C304852BA3A2B8E71F09B702">
    <w:name w:val="549EC4339C304852BA3A2B8E71F09B702"/>
    <w:rsid w:val="00B5050B"/>
    <w:pPr>
      <w:spacing w:after="120" w:line="264" w:lineRule="auto"/>
    </w:pPr>
    <w:rPr>
      <w:kern w:val="0"/>
      <w:sz w:val="22"/>
      <w:szCs w:val="22"/>
      <w:lang w:val="es-419" w:eastAsia="en-US"/>
      <w14:ligatures w14:val="none"/>
    </w:rPr>
  </w:style>
  <w:style w:type="paragraph" w:customStyle="1" w:styleId="A22803F150A94091B31FCA79DA10AEF92">
    <w:name w:val="A22803F150A94091B31FCA79DA10AEF92"/>
    <w:rsid w:val="00B5050B"/>
    <w:pPr>
      <w:spacing w:after="120" w:line="264" w:lineRule="auto"/>
    </w:pPr>
    <w:rPr>
      <w:kern w:val="0"/>
      <w:sz w:val="22"/>
      <w:szCs w:val="22"/>
      <w:lang w:val="es-419" w:eastAsia="en-US"/>
      <w14:ligatures w14:val="none"/>
    </w:rPr>
  </w:style>
  <w:style w:type="paragraph" w:customStyle="1" w:styleId="D90D4022E85E44158D555E693AA2D3F02">
    <w:name w:val="D90D4022E85E44158D555E693AA2D3F02"/>
    <w:rsid w:val="00B5050B"/>
    <w:pPr>
      <w:spacing w:after="120" w:line="264" w:lineRule="auto"/>
    </w:pPr>
    <w:rPr>
      <w:kern w:val="0"/>
      <w:sz w:val="22"/>
      <w:szCs w:val="22"/>
      <w:lang w:val="es-419" w:eastAsia="en-US"/>
      <w14:ligatures w14:val="none"/>
    </w:rPr>
  </w:style>
  <w:style w:type="paragraph" w:customStyle="1" w:styleId="30F3DC2C1D6A4E528D6C00EBF489D1052">
    <w:name w:val="30F3DC2C1D6A4E528D6C00EBF489D1052"/>
    <w:rsid w:val="00B5050B"/>
    <w:pPr>
      <w:spacing w:after="120" w:line="264" w:lineRule="auto"/>
    </w:pPr>
    <w:rPr>
      <w:kern w:val="0"/>
      <w:sz w:val="22"/>
      <w:szCs w:val="22"/>
      <w:lang w:val="es-419" w:eastAsia="en-US"/>
      <w14:ligatures w14:val="none"/>
    </w:rPr>
  </w:style>
  <w:style w:type="paragraph" w:customStyle="1" w:styleId="27AFE646B27E4CD293E14AB6ECEE36382">
    <w:name w:val="27AFE646B27E4CD293E14AB6ECEE36382"/>
    <w:rsid w:val="00B5050B"/>
    <w:pPr>
      <w:spacing w:after="120" w:line="264" w:lineRule="auto"/>
    </w:pPr>
    <w:rPr>
      <w:kern w:val="0"/>
      <w:sz w:val="22"/>
      <w:szCs w:val="22"/>
      <w:lang w:val="es-419" w:eastAsia="en-US"/>
      <w14:ligatures w14:val="none"/>
    </w:rPr>
  </w:style>
  <w:style w:type="paragraph" w:customStyle="1" w:styleId="6C2125B32F2143A3B707934B44A5329C2">
    <w:name w:val="6C2125B32F2143A3B707934B44A5329C2"/>
    <w:rsid w:val="00B5050B"/>
    <w:pPr>
      <w:spacing w:after="120" w:line="264" w:lineRule="auto"/>
    </w:pPr>
    <w:rPr>
      <w:kern w:val="0"/>
      <w:sz w:val="22"/>
      <w:szCs w:val="22"/>
      <w:lang w:val="es-419" w:eastAsia="en-US"/>
      <w14:ligatures w14:val="none"/>
    </w:rPr>
  </w:style>
  <w:style w:type="paragraph" w:customStyle="1" w:styleId="7DD40368283746C5B441AD12E4CAFF152">
    <w:name w:val="7DD40368283746C5B441AD12E4CAFF152"/>
    <w:rsid w:val="00B5050B"/>
    <w:pPr>
      <w:spacing w:after="120" w:line="264" w:lineRule="auto"/>
    </w:pPr>
    <w:rPr>
      <w:kern w:val="0"/>
      <w:sz w:val="22"/>
      <w:szCs w:val="22"/>
      <w:lang w:val="es-419" w:eastAsia="en-US"/>
      <w14:ligatures w14:val="none"/>
    </w:rPr>
  </w:style>
  <w:style w:type="paragraph" w:customStyle="1" w:styleId="A166ACBCE6834C52A4BC59035864778E2">
    <w:name w:val="A166ACBCE6834C52A4BC59035864778E2"/>
    <w:rsid w:val="00B5050B"/>
    <w:pPr>
      <w:spacing w:after="120" w:line="264" w:lineRule="auto"/>
    </w:pPr>
    <w:rPr>
      <w:kern w:val="0"/>
      <w:sz w:val="22"/>
      <w:szCs w:val="22"/>
      <w:lang w:val="es-419" w:eastAsia="en-US"/>
      <w14:ligatures w14:val="none"/>
    </w:rPr>
  </w:style>
  <w:style w:type="paragraph" w:customStyle="1" w:styleId="72F8876D589B4806881E0E0FE44F2F722">
    <w:name w:val="72F8876D589B4806881E0E0FE44F2F722"/>
    <w:rsid w:val="00B5050B"/>
    <w:pPr>
      <w:spacing w:after="120" w:line="264" w:lineRule="auto"/>
    </w:pPr>
    <w:rPr>
      <w:kern w:val="0"/>
      <w:sz w:val="22"/>
      <w:szCs w:val="22"/>
      <w:lang w:val="es-419" w:eastAsia="en-US"/>
      <w14:ligatures w14:val="none"/>
    </w:rPr>
  </w:style>
  <w:style w:type="paragraph" w:customStyle="1" w:styleId="D7EF45C0B6D7432690EF0DF3897F02DA2">
    <w:name w:val="D7EF45C0B6D7432690EF0DF3897F02DA2"/>
    <w:rsid w:val="00B5050B"/>
    <w:pPr>
      <w:spacing w:after="120" w:line="264" w:lineRule="auto"/>
    </w:pPr>
    <w:rPr>
      <w:kern w:val="0"/>
      <w:sz w:val="22"/>
      <w:szCs w:val="22"/>
      <w:lang w:val="es-419" w:eastAsia="en-US"/>
      <w14:ligatures w14:val="none"/>
    </w:rPr>
  </w:style>
  <w:style w:type="paragraph" w:customStyle="1" w:styleId="891C6EEAC0714C5098EBA39463D9DDAF2">
    <w:name w:val="891C6EEAC0714C5098EBA39463D9DDAF2"/>
    <w:rsid w:val="00B5050B"/>
    <w:pPr>
      <w:spacing w:after="120" w:line="264" w:lineRule="auto"/>
    </w:pPr>
    <w:rPr>
      <w:kern w:val="0"/>
      <w:sz w:val="22"/>
      <w:szCs w:val="22"/>
      <w:lang w:val="es-419" w:eastAsia="en-US"/>
      <w14:ligatures w14:val="none"/>
    </w:rPr>
  </w:style>
  <w:style w:type="paragraph" w:customStyle="1" w:styleId="F97B48F271AE417F8232831E4650DBA42">
    <w:name w:val="F97B48F271AE417F8232831E4650DBA42"/>
    <w:rsid w:val="00B5050B"/>
    <w:pPr>
      <w:spacing w:after="120" w:line="264" w:lineRule="auto"/>
    </w:pPr>
    <w:rPr>
      <w:kern w:val="0"/>
      <w:sz w:val="22"/>
      <w:szCs w:val="22"/>
      <w:lang w:val="es-419" w:eastAsia="en-US"/>
      <w14:ligatures w14:val="none"/>
    </w:rPr>
  </w:style>
  <w:style w:type="paragraph" w:customStyle="1" w:styleId="1847111872CA4F95B6B5F3A29A04F9052">
    <w:name w:val="1847111872CA4F95B6B5F3A29A04F9052"/>
    <w:rsid w:val="00B5050B"/>
    <w:pPr>
      <w:spacing w:after="120" w:line="264" w:lineRule="auto"/>
    </w:pPr>
    <w:rPr>
      <w:kern w:val="0"/>
      <w:sz w:val="22"/>
      <w:szCs w:val="22"/>
      <w:lang w:val="es-419" w:eastAsia="en-US"/>
      <w14:ligatures w14:val="none"/>
    </w:rPr>
  </w:style>
  <w:style w:type="paragraph" w:customStyle="1" w:styleId="C0C0FFAA9B804D9F865224455F54A5722">
    <w:name w:val="C0C0FFAA9B804D9F865224455F54A5722"/>
    <w:rsid w:val="00B5050B"/>
    <w:pPr>
      <w:spacing w:after="120" w:line="264" w:lineRule="auto"/>
    </w:pPr>
    <w:rPr>
      <w:kern w:val="0"/>
      <w:sz w:val="22"/>
      <w:szCs w:val="22"/>
      <w:lang w:val="es-419" w:eastAsia="en-US"/>
      <w14:ligatures w14:val="none"/>
    </w:rPr>
  </w:style>
  <w:style w:type="paragraph" w:customStyle="1" w:styleId="4F564BA957F44EAB86A2D7104BC5AE542">
    <w:name w:val="4F564BA957F44EAB86A2D7104BC5AE542"/>
    <w:rsid w:val="00B5050B"/>
    <w:pPr>
      <w:spacing w:after="120" w:line="264" w:lineRule="auto"/>
    </w:pPr>
    <w:rPr>
      <w:kern w:val="0"/>
      <w:sz w:val="22"/>
      <w:szCs w:val="22"/>
      <w:lang w:val="es-419" w:eastAsia="en-US"/>
      <w14:ligatures w14:val="none"/>
    </w:rPr>
  </w:style>
  <w:style w:type="paragraph" w:customStyle="1" w:styleId="2F89975FA041458D8A3175FEF762F2B22">
    <w:name w:val="2F89975FA041458D8A3175FEF762F2B22"/>
    <w:rsid w:val="00B5050B"/>
    <w:pPr>
      <w:spacing w:after="120" w:line="264" w:lineRule="auto"/>
    </w:pPr>
    <w:rPr>
      <w:kern w:val="0"/>
      <w:sz w:val="22"/>
      <w:szCs w:val="22"/>
      <w:lang w:val="es-419" w:eastAsia="en-US"/>
      <w14:ligatures w14:val="none"/>
    </w:rPr>
  </w:style>
  <w:style w:type="paragraph" w:customStyle="1" w:styleId="4D7905078B5140FBBD41EA29A02648972">
    <w:name w:val="4D7905078B5140FBBD41EA29A02648972"/>
    <w:rsid w:val="00B5050B"/>
    <w:pPr>
      <w:spacing w:after="120" w:line="264" w:lineRule="auto"/>
    </w:pPr>
    <w:rPr>
      <w:kern w:val="0"/>
      <w:sz w:val="22"/>
      <w:szCs w:val="22"/>
      <w:lang w:val="es-419" w:eastAsia="en-US"/>
      <w14:ligatures w14:val="none"/>
    </w:rPr>
  </w:style>
  <w:style w:type="paragraph" w:customStyle="1" w:styleId="14C6195454054DE4A65577C01808D1B42">
    <w:name w:val="14C6195454054DE4A65577C01808D1B42"/>
    <w:rsid w:val="00B5050B"/>
    <w:pPr>
      <w:spacing w:after="120" w:line="264" w:lineRule="auto"/>
    </w:pPr>
    <w:rPr>
      <w:kern w:val="0"/>
      <w:sz w:val="22"/>
      <w:szCs w:val="22"/>
      <w:lang w:val="es-419" w:eastAsia="en-US"/>
      <w14:ligatures w14:val="none"/>
    </w:rPr>
  </w:style>
  <w:style w:type="paragraph" w:customStyle="1" w:styleId="0C36E3E3B47B423EBBE818EE10F903112">
    <w:name w:val="0C36E3E3B47B423EBBE818EE10F903112"/>
    <w:rsid w:val="00B5050B"/>
    <w:pPr>
      <w:spacing w:after="120" w:line="264" w:lineRule="auto"/>
    </w:pPr>
    <w:rPr>
      <w:kern w:val="0"/>
      <w:sz w:val="22"/>
      <w:szCs w:val="22"/>
      <w:lang w:val="es-419"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tarbucks">
      <a:dk1>
        <a:sysClr val="windowText" lastClr="000000"/>
      </a:dk1>
      <a:lt1>
        <a:srgbClr val="FFFFFF"/>
      </a:lt1>
      <a:dk2>
        <a:srgbClr val="1E3932"/>
      </a:dk2>
      <a:lt2>
        <a:srgbClr val="F9F9F9"/>
      </a:lt2>
      <a:accent1>
        <a:srgbClr val="006241"/>
      </a:accent1>
      <a:accent2>
        <a:srgbClr val="D4E9E2"/>
      </a:accent2>
      <a:accent3>
        <a:srgbClr val="00754A"/>
      </a:accent3>
      <a:accent4>
        <a:srgbClr val="F2F0EB"/>
      </a:accent4>
      <a:accent5>
        <a:srgbClr val="006241"/>
      </a:accent5>
      <a:accent6>
        <a:srgbClr val="D4E9E2"/>
      </a:accent6>
      <a:hlink>
        <a:srgbClr val="00754A"/>
      </a:hlink>
      <a:folHlink>
        <a:srgbClr val="3A3A3A"/>
      </a:folHlink>
    </a:clrScheme>
    <a:fontScheme name="Starbuck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F45E46B26E135419DFA05DE3372B4BB" ma:contentTypeVersion="19" ma:contentTypeDescription="Create a new document." ma:contentTypeScope="" ma:versionID="2ea3d64c7e07b1d344cb92e3f0836410">
  <xsd:schema xmlns:xsd="http://www.w3.org/2001/XMLSchema" xmlns:xs="http://www.w3.org/2001/XMLSchema" xmlns:p="http://schemas.microsoft.com/office/2006/metadata/properties" xmlns:ns2="db8ea780-6bb1-4d9d-ae68-54b6fc86de50" xmlns:ns3="dcf441c0-2cb1-4f2b-bc05-2031c0d79cb5" targetNamespace="http://schemas.microsoft.com/office/2006/metadata/properties" ma:root="true" ma:fieldsID="4b9f2d4ac8cc8a8077e1597acc34ad6d" ns2:_="" ns3:_="">
    <xsd:import namespace="db8ea780-6bb1-4d9d-ae68-54b6fc86de50"/>
    <xsd:import namespace="dcf441c0-2cb1-4f2b-bc05-2031c0d79c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ea780-6bb1-4d9d-ae68-54b6fc86de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c72307-680f-4b07-96a4-e3f886d7c995}" ma:internalName="TaxCatchAll" ma:showField="CatchAllData" ma:web="db8ea780-6bb1-4d9d-ae68-54b6fc86de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f441c0-2cb1-4f2b-bc05-2031c0d79c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574d26-2e12-4a7e-8af1-1cc6e62abb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f441c0-2cb1-4f2b-bc05-2031c0d79cb5">
      <Terms xmlns="http://schemas.microsoft.com/office/infopath/2007/PartnerControls"/>
    </lcf76f155ced4ddcb4097134ff3c332f>
    <TaxCatchAll xmlns="db8ea780-6bb1-4d9d-ae68-54b6fc86de50" xsi:nil="true"/>
  </documentManagement>
</p:properties>
</file>

<file path=customXml/itemProps1.xml><?xml version="1.0" encoding="utf-8"?>
<ds:datastoreItem xmlns:ds="http://schemas.openxmlformats.org/officeDocument/2006/customXml" ds:itemID="{5E7AB2EF-B9D2-4430-8F87-557AF4755F98}">
  <ds:schemaRefs>
    <ds:schemaRef ds:uri="http://schemas.microsoft.com/sharepoint/v3/contenttype/forms"/>
  </ds:schemaRefs>
</ds:datastoreItem>
</file>

<file path=customXml/itemProps2.xml><?xml version="1.0" encoding="utf-8"?>
<ds:datastoreItem xmlns:ds="http://schemas.openxmlformats.org/officeDocument/2006/customXml" ds:itemID="{934BB7E0-1BDB-4915-A8F8-5790B216AE9D}">
  <ds:schemaRefs>
    <ds:schemaRef ds:uri="http://schemas.openxmlformats.org/officeDocument/2006/bibliography"/>
  </ds:schemaRefs>
</ds:datastoreItem>
</file>

<file path=customXml/itemProps3.xml><?xml version="1.0" encoding="utf-8"?>
<ds:datastoreItem xmlns:ds="http://schemas.openxmlformats.org/officeDocument/2006/customXml" ds:itemID="{E730556E-751E-4E5D-9C98-3774D8EC5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ea780-6bb1-4d9d-ae68-54b6fc86de50"/>
    <ds:schemaRef ds:uri="dcf441c0-2cb1-4f2b-bc05-2031c0d79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324069-82B6-42C4-B2A0-E1ECA0EFF12D}">
  <ds:schemaRefs>
    <ds:schemaRef ds:uri="http://schemas.microsoft.com/office/infopath/2007/PartnerControls"/>
    <ds:schemaRef ds:uri="db8ea780-6bb1-4d9d-ae68-54b6fc86de50"/>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dcf441c0-2cb1-4f2b-bc05-2031c0d79cb5"/>
    <ds:schemaRef ds:uri="http://www.w3.org/XML/1998/namespace"/>
    <ds:schemaRef ds:uri="http://purl.org/dc/terms/"/>
  </ds:schemaRefs>
</ds:datastoreItem>
</file>

<file path=docMetadata/LabelInfo.xml><?xml version="1.0" encoding="utf-8"?>
<clbl:labelList xmlns:clbl="http://schemas.microsoft.com/office/2020/mipLabelMetadata">
  <clbl:label id="{1a52584d-ac98-46b5-b716-447f86f3ab44}" enabled="1" method="Standard" siteId="{ee69be27-d938-4eb5-8711-c5e69ca43718}" removed="0"/>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6086</Words>
  <Characters>34695</Characters>
  <Application>Microsoft Office Word</Application>
  <DocSecurity>0</DocSecurity>
  <Lines>289</Lines>
  <Paragraphs>81</Paragraphs>
  <ScaleCrop>false</ScaleCrop>
  <Company/>
  <LinksUpToDate>false</LinksUpToDate>
  <CharactersWithSpaces>40700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Herramienta de Evaluación del Riesgo del Trabajo Infantil para Entidades de C.A.F.E. Practices</dc:title>
  <dc:subject/>
  <dc:creator>Rachel Rigby</dc:creator>
  <cp:keywords/>
  <dc:description/>
  <cp:lastModifiedBy>Allison Bourelle</cp:lastModifiedBy>
  <cp:revision>3</cp:revision>
  <cp:lastPrinted>2025-05-08T13:07:00Z</cp:lastPrinted>
  <dcterms:created xsi:type="dcterms:W3CDTF">2025-08-14T00:19:00Z</dcterms:created>
  <dcterms:modified xsi:type="dcterms:W3CDTF">2025-08-25T18:13:00Z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0x0101004F45E46B26E135419DFA05DE3372B4BB</vt:lpwstr>
  </property>
  <property fmtid="{D5CDD505-2E9C-101B-9397-08002B2CF9AE}" pid="3" name="TaxKeyword">
    <vt:lpwstr/>
  </property>
  <property fmtid="{D5CDD505-2E9C-101B-9397-08002B2CF9AE}" pid="4" name="MediaServiceImageTags">
    <vt:lpwstr/>
  </property>
</Properties>
</file>